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1"/>
        <w:spacing w:after="200" w:lineRule="auto"/>
        <w:jc w:val="center"/>
        <w:rPr>
          <w:color w:val="1b1c1d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943600" cy="86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120" w:before="120" w:line="360" w:lineRule="auto"/>
        <w:jc w:val="center"/>
        <w:rPr>
          <w:sz w:val="36"/>
          <w:szCs w:val="36"/>
        </w:rPr>
      </w:pPr>
      <w:bookmarkStart w:colFirst="0" w:colLast="0" w:name="_395g78w4mcca" w:id="0"/>
      <w:bookmarkEnd w:id="0"/>
      <w:r w:rsidDel="00000000" w:rsidR="00000000" w:rsidRPr="00000000">
        <w:rPr>
          <w:sz w:val="36"/>
          <w:szCs w:val="36"/>
          <w:rtl w:val="0"/>
        </w:rPr>
        <w:t xml:space="preserve">PLANO DE ATIVIDADES DE ESTÁGIO OBRIGATÓRIO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line="360" w:lineRule="auto"/>
        <w:jc w:val="both"/>
        <w:rPr>
          <w:sz w:val="24"/>
          <w:szCs w:val="24"/>
        </w:rPr>
      </w:pPr>
      <w:bookmarkStart w:colFirst="0" w:colLast="0" w:name="_ml5u4yz6ru42" w:id="1"/>
      <w:bookmarkEnd w:id="1"/>
      <w:r w:rsidDel="00000000" w:rsidR="00000000" w:rsidRPr="00000000">
        <w:rPr>
          <w:sz w:val="24"/>
          <w:szCs w:val="24"/>
          <w:rtl w:val="0"/>
        </w:rPr>
        <w:t xml:space="preserve">1. DADOS DE IDENTIFICAÇÃO</w:t>
      </w:r>
    </w:p>
    <w:p w:rsidR="00000000" w:rsidDel="00000000" w:rsidP="00000000" w:rsidRDefault="00000000" w:rsidRPr="00000000" w14:paraId="00000006">
      <w:pPr>
        <w:pStyle w:val="Heading2"/>
        <w:numPr>
          <w:ilvl w:val="0"/>
          <w:numId w:val="2"/>
        </w:numPr>
        <w:spacing w:after="0" w:afterAutospacing="0" w:line="360" w:lineRule="auto"/>
        <w:ind w:left="465" w:hanging="360"/>
        <w:jc w:val="both"/>
        <w:rPr/>
      </w:pPr>
      <w:bookmarkStart w:colFirst="0" w:colLast="0" w:name="_vrratejpzum8" w:id="2"/>
      <w:bookmarkEnd w:id="2"/>
      <w:r w:rsidDel="00000000" w:rsidR="00000000" w:rsidRPr="00000000">
        <w:rPr>
          <w:sz w:val="24"/>
          <w:szCs w:val="24"/>
          <w:rtl w:val="0"/>
        </w:rPr>
        <w:t xml:space="preserve">Estagiário: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60" w:lineRule="auto"/>
        <w:ind w:left="87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Nome Completo: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Vitor Ricardo Santos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87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Curso: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Superior de Tecnologia em Análise e Desenvolvimento de Sistemas (TADS)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87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Instituição de Ensino: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Instituto Federal de Educação, Ciência e Tecnologia de Mato Grosso do Sul –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Câmpus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Naviraí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87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Período/Turma: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6° Período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87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E-mail: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i w:val="0"/>
            <w:color w:val="1155cc"/>
            <w:sz w:val="24"/>
            <w:szCs w:val="24"/>
            <w:u w:val="single"/>
            <w:rtl w:val="0"/>
          </w:rPr>
          <w:t xml:space="preserve">vitor.santos9@estudante.ifms.edu.br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87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Telefone: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67996404064</w:t>
      </w:r>
    </w:p>
    <w:p w:rsidR="00000000" w:rsidDel="00000000" w:rsidP="00000000" w:rsidRDefault="00000000" w:rsidRPr="00000000" w14:paraId="0000000D">
      <w:pPr>
        <w:pStyle w:val="Heading2"/>
        <w:numPr>
          <w:ilvl w:val="0"/>
          <w:numId w:val="2"/>
        </w:numPr>
        <w:spacing w:after="0" w:afterAutospacing="0" w:before="0" w:beforeAutospacing="0" w:line="360" w:lineRule="auto"/>
        <w:ind w:left="465" w:hanging="360"/>
        <w:jc w:val="both"/>
        <w:rPr/>
      </w:pPr>
      <w:bookmarkStart w:colFirst="0" w:colLast="0" w:name="_5obo0433iwb5" w:id="3"/>
      <w:bookmarkEnd w:id="3"/>
      <w:r w:rsidDel="00000000" w:rsidR="00000000" w:rsidRPr="00000000">
        <w:rPr>
          <w:sz w:val="24"/>
          <w:szCs w:val="24"/>
          <w:rtl w:val="0"/>
        </w:rPr>
        <w:t xml:space="preserve">Instituição Concedente (Local do Estágio):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60" w:lineRule="auto"/>
        <w:ind w:left="87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Nome: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Instituto Federal de Educação, Ciência e Tecnologia de Mato Grosso do Sul –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Câmpus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Naviraí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87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Setor do Estágio: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Laboratório de Desenvolvimento de Projetos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numPr>
          <w:ilvl w:val="0"/>
          <w:numId w:val="2"/>
        </w:numPr>
        <w:spacing w:after="0" w:afterAutospacing="0" w:before="0" w:beforeAutospacing="0" w:line="360" w:lineRule="auto"/>
        <w:ind w:left="465" w:hanging="360"/>
        <w:jc w:val="both"/>
        <w:rPr/>
      </w:pPr>
      <w:bookmarkStart w:colFirst="0" w:colLast="0" w:name="_hgbv75ppfaic" w:id="4"/>
      <w:bookmarkEnd w:id="4"/>
      <w:r w:rsidDel="00000000" w:rsidR="00000000" w:rsidRPr="00000000">
        <w:rPr>
          <w:sz w:val="24"/>
          <w:szCs w:val="24"/>
          <w:rtl w:val="0"/>
        </w:rPr>
        <w:t xml:space="preserve">Orientador (IFMS):</w:t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60" w:lineRule="auto"/>
        <w:ind w:left="87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Nome: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Prof. Laurentino Augusto Dantas</w:t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87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Cargo/Função: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Professor do Ensino Básico, Técnico e Tecnológico / Orientador de TCC</w:t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="360" w:lineRule="auto"/>
        <w:ind w:left="87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E-mail: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laurentino.dantas@ifms.edu.br</w:t>
        </w:r>
      </w:hyperlink>
      <w:r w:rsidDel="00000000" w:rsidR="00000000" w:rsidRPr="00000000">
        <w:rPr>
          <w:color w:val="1b1c1d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870" w:firstLine="0"/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numPr>
          <w:ilvl w:val="0"/>
          <w:numId w:val="2"/>
        </w:numPr>
        <w:spacing w:after="0" w:afterAutospacing="0" w:before="120" w:line="360" w:lineRule="auto"/>
        <w:ind w:left="465" w:hanging="360"/>
        <w:jc w:val="both"/>
        <w:rPr/>
      </w:pPr>
      <w:bookmarkStart w:colFirst="0" w:colLast="0" w:name="_xxrigwwwkbkw" w:id="5"/>
      <w:bookmarkEnd w:id="5"/>
      <w:r w:rsidDel="00000000" w:rsidR="00000000" w:rsidRPr="00000000">
        <w:rPr>
          <w:sz w:val="24"/>
          <w:szCs w:val="24"/>
          <w:rtl w:val="0"/>
        </w:rPr>
        <w:t xml:space="preserve">Supervisor (Na Concedente):</w:t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60" w:lineRule="auto"/>
        <w:ind w:left="87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Nome: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Prof. Laurentino Augusto Dantas</w:t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87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Cargo/Função: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Docente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numPr>
          <w:ilvl w:val="0"/>
          <w:numId w:val="2"/>
        </w:numPr>
        <w:spacing w:after="0" w:afterAutospacing="0" w:before="0" w:beforeAutospacing="0" w:line="360" w:lineRule="auto"/>
        <w:ind w:left="465" w:hanging="360"/>
        <w:jc w:val="both"/>
        <w:rPr/>
      </w:pPr>
      <w:bookmarkStart w:colFirst="0" w:colLast="0" w:name="_cbjrpbtlf65k" w:id="6"/>
      <w:bookmarkEnd w:id="6"/>
      <w:r w:rsidDel="00000000" w:rsidR="00000000" w:rsidRPr="00000000">
        <w:rPr>
          <w:sz w:val="24"/>
          <w:szCs w:val="24"/>
          <w:rtl w:val="0"/>
        </w:rPr>
        <w:t xml:space="preserve">Dados do Estágio:</w:t>
      </w:r>
    </w:p>
    <w:p w:rsidR="00000000" w:rsidDel="00000000" w:rsidP="00000000" w:rsidRDefault="00000000" w:rsidRPr="00000000" w14:paraId="00000019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60" w:lineRule="auto"/>
        <w:ind w:left="87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Natureza: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Obrigatório</w:t>
      </w:r>
    </w:p>
    <w:p w:rsidR="00000000" w:rsidDel="00000000" w:rsidP="00000000" w:rsidRDefault="00000000" w:rsidRPr="00000000" w14:paraId="0000001A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87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Título do Projeto de Estágio: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Desenvolvimento do Backend e Módulos de Inteligência Artificial para o Sistema de Gerenciamento de Atividades Diversificadas (GAD) do IFMS</w:t>
      </w:r>
    </w:p>
    <w:p w:rsidR="00000000" w:rsidDel="00000000" w:rsidP="00000000" w:rsidRDefault="00000000" w:rsidRPr="00000000" w14:paraId="0000001B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87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Data de Início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19/05/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87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Data de Término Prevista: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16/07/2025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87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Carga Horária Semanal: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30 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horas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87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Horário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Proposto:</w:t>
      </w:r>
    </w:p>
    <w:p w:rsidR="00000000" w:rsidDel="00000000" w:rsidP="00000000" w:rsidRDefault="00000000" w:rsidRPr="00000000" w14:paraId="0000001F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275" w:hanging="360"/>
        <w:jc w:val="both"/>
        <w:rPr>
          <w:color w:val="1b1c1d"/>
          <w:sz w:val="24"/>
          <w:szCs w:val="24"/>
          <w:u w:val="none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Segunda, Quarta, Sexta (17:00 - 22:45): 6 horas/dia * 3 dias = 18 horas</w:t>
      </w:r>
    </w:p>
    <w:p w:rsidR="00000000" w:rsidDel="00000000" w:rsidP="00000000" w:rsidRDefault="00000000" w:rsidRPr="00000000" w14:paraId="00000020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275" w:hanging="360"/>
        <w:jc w:val="both"/>
        <w:rPr>
          <w:color w:val="1b1c1d"/>
          <w:sz w:val="24"/>
          <w:szCs w:val="24"/>
          <w:u w:val="none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Terça, Quinta (19:00 - 22:45): 3 horas/dia * 2 dias = 6 horas</w:t>
      </w:r>
    </w:p>
    <w:p w:rsidR="00000000" w:rsidDel="00000000" w:rsidP="00000000" w:rsidRDefault="00000000" w:rsidRPr="00000000" w14:paraId="00000021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275" w:hanging="360"/>
        <w:jc w:val="both"/>
        <w:rPr>
          <w:color w:val="1b1c1d"/>
          <w:sz w:val="24"/>
          <w:szCs w:val="24"/>
          <w:u w:val="none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Sábado (13:00 - 16:00): 3 horas/dia * 1 dia = 3 horas</w:t>
      </w:r>
    </w:p>
    <w:p w:rsidR="00000000" w:rsidDel="00000000" w:rsidP="00000000" w:rsidRDefault="00000000" w:rsidRPr="00000000" w14:paraId="0000002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87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Carga Horária Total Prevista: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180 horas</w:t>
      </w:r>
    </w:p>
    <w:p w:rsidR="00000000" w:rsidDel="00000000" w:rsidP="00000000" w:rsidRDefault="00000000" w:rsidRPr="00000000" w14:paraId="0000002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="360" w:lineRule="auto"/>
        <w:ind w:left="87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Estágio Remunerado: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Não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firstLine="0"/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after="240" w:before="240" w:line="360" w:lineRule="auto"/>
        <w:jc w:val="both"/>
        <w:rPr>
          <w:sz w:val="24"/>
          <w:szCs w:val="24"/>
        </w:rPr>
      </w:pPr>
      <w:bookmarkStart w:colFirst="0" w:colLast="0" w:name="_tpw4zzfw3pmz" w:id="7"/>
      <w:bookmarkEnd w:id="7"/>
      <w:r w:rsidDel="00000000" w:rsidR="00000000" w:rsidRPr="00000000">
        <w:rPr>
          <w:sz w:val="24"/>
          <w:szCs w:val="24"/>
          <w:rtl w:val="0"/>
        </w:rPr>
        <w:t xml:space="preserve">2. INTRODUÇÃO E JUSTIFICATIVA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360" w:lineRule="auto"/>
        <w:ind w:firstLine="720"/>
        <w:jc w:val="both"/>
        <w:rPr>
          <w:i w:val="0"/>
          <w:color w:val="1b1c1d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O presente estágio tem como foco o desenvolvimento do componente backend e dos módulos de Inteligência Artificial (IA) para o Sistema de Gerenciamento de Atividades Diversificadas (GAD). Este sistema visa modernizar e automatizar o processo de submissão, análise, validação e contabilização das horas de atividades complementares dos estudantes do IFMS –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Câmpus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Naviraí. Atualmente, este processo é majoritariamente manual, o que pode levar a ineficiências, dificuldades de rastreamento e inconsistências.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360" w:lineRule="auto"/>
        <w:ind w:firstLine="720"/>
        <w:jc w:val="both"/>
        <w:rPr>
          <w:i w:val="0"/>
          <w:color w:val="1b1c1d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A implementação do Sistema GAD é de grande relevância para a instituição, pois proporcionará uma ferramenta centralizada e eficiente para a gestão acadêmica dessas atividades, beneficiando alunos, professores e a coordenação do curso. Para o estagiário, este projeto representa uma oportunidade ímpar de aplicar e aprofundar os conhecimentos adquiridos ao longo do curso Superior de Tecnologia em Análise e Desenvolvimento de Sistemas, especialmente nas áreas de desenvolvimento backend com Java e Spring Boot, modelagem de dados com PostgreSQL, e aplicação de técnicas de Inteligência Artificial para processamento de documentos e classificação de informações. As atividades a serem desenvolvidas estão diretamente alinhadas com as competências e habilidades previstas no Projeto Pedagógico do Curso (PPC).</w:t>
      </w:r>
    </w:p>
    <w:p w:rsidR="00000000" w:rsidDel="00000000" w:rsidP="00000000" w:rsidRDefault="00000000" w:rsidRPr="00000000" w14:paraId="00000028">
      <w:pPr>
        <w:pStyle w:val="Heading1"/>
        <w:spacing w:after="120" w:line="360" w:lineRule="auto"/>
        <w:jc w:val="both"/>
        <w:rPr>
          <w:sz w:val="24"/>
          <w:szCs w:val="24"/>
        </w:rPr>
      </w:pPr>
      <w:bookmarkStart w:colFirst="0" w:colLast="0" w:name="_111u2ykjdr5o" w:id="8"/>
      <w:bookmarkEnd w:id="8"/>
      <w:r w:rsidDel="00000000" w:rsidR="00000000" w:rsidRPr="00000000">
        <w:rPr>
          <w:sz w:val="24"/>
          <w:szCs w:val="24"/>
          <w:rtl w:val="0"/>
        </w:rPr>
        <w:t xml:space="preserve">3. OBJETIVOS DO ESTÁGIO</w:t>
      </w:r>
    </w:p>
    <w:p w:rsidR="00000000" w:rsidDel="00000000" w:rsidP="00000000" w:rsidRDefault="00000000" w:rsidRPr="00000000" w14:paraId="00000029">
      <w:pPr>
        <w:pStyle w:val="Heading2"/>
        <w:numPr>
          <w:ilvl w:val="0"/>
          <w:numId w:val="10"/>
        </w:numPr>
        <w:spacing w:after="0" w:afterAutospacing="0" w:line="360" w:lineRule="auto"/>
        <w:ind w:left="465" w:hanging="360"/>
        <w:jc w:val="both"/>
        <w:rPr>
          <w:sz w:val="24"/>
          <w:szCs w:val="24"/>
        </w:rPr>
      </w:pPr>
      <w:bookmarkStart w:colFirst="0" w:colLast="0" w:name="_d9w4men7lnj0" w:id="9"/>
      <w:bookmarkEnd w:id="9"/>
      <w:r w:rsidDel="00000000" w:rsidR="00000000" w:rsidRPr="00000000">
        <w:rPr>
          <w:sz w:val="24"/>
          <w:szCs w:val="24"/>
          <w:rtl w:val="0"/>
        </w:rPr>
        <w:t xml:space="preserve">3.1. Objetivo Geral:</w:t>
      </w:r>
    </w:p>
    <w:p w:rsidR="00000000" w:rsidDel="00000000" w:rsidP="00000000" w:rsidRDefault="00000000" w:rsidRPr="00000000" w14:paraId="0000002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60" w:lineRule="auto"/>
        <w:ind w:left="870" w:hanging="360"/>
        <w:jc w:val="both"/>
        <w:rPr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Contribuir significativamente para o desenvolvimento do Sistema GAD, focando na implementação robusta e eficiente do backend e dos seus módulos de Inteligência Artificial, aplicando as melhores práticas de engenharia de software e os conhecimentos técnicos adquiridos no curso de TADS.</w:t>
      </w:r>
    </w:p>
    <w:p w:rsidR="00000000" w:rsidDel="00000000" w:rsidP="00000000" w:rsidRDefault="00000000" w:rsidRPr="00000000" w14:paraId="0000002B">
      <w:pPr>
        <w:pStyle w:val="Heading2"/>
        <w:numPr>
          <w:ilvl w:val="0"/>
          <w:numId w:val="10"/>
        </w:numPr>
        <w:spacing w:after="0" w:afterAutospacing="0" w:before="0" w:beforeAutospacing="0" w:line="360" w:lineRule="auto"/>
        <w:ind w:left="465" w:hanging="360"/>
        <w:jc w:val="both"/>
        <w:rPr>
          <w:sz w:val="24"/>
          <w:szCs w:val="24"/>
        </w:rPr>
      </w:pPr>
      <w:bookmarkStart w:colFirst="0" w:colLast="0" w:name="_1gmsx79jgb52" w:id="10"/>
      <w:bookmarkEnd w:id="10"/>
      <w:r w:rsidDel="00000000" w:rsidR="00000000" w:rsidRPr="00000000">
        <w:rPr>
          <w:sz w:val="24"/>
          <w:szCs w:val="24"/>
          <w:rtl w:val="0"/>
        </w:rPr>
        <w:t xml:space="preserve">3.2. Objetivos Específicos:</w:t>
      </w:r>
    </w:p>
    <w:p w:rsidR="00000000" w:rsidDel="00000000" w:rsidP="00000000" w:rsidRDefault="00000000" w:rsidRPr="00000000" w14:paraId="0000002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60" w:lineRule="auto"/>
        <w:ind w:left="870" w:hanging="360"/>
        <w:jc w:val="both"/>
        <w:rPr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Analisar os requisitos funcionais e não funcionais para o backend do Sistema GAD.</w:t>
      </w:r>
    </w:p>
    <w:p w:rsidR="00000000" w:rsidDel="00000000" w:rsidP="00000000" w:rsidRDefault="00000000" w:rsidRPr="00000000" w14:paraId="0000002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870" w:hanging="360"/>
        <w:jc w:val="both"/>
        <w:rPr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Projetar e implementar a arquitetura do backend utilizando Java, Spring Boot e PostgreSQL.</w:t>
      </w:r>
    </w:p>
    <w:p w:rsidR="00000000" w:rsidDel="00000000" w:rsidP="00000000" w:rsidRDefault="00000000" w:rsidRPr="00000000" w14:paraId="0000002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870" w:hanging="360"/>
        <w:jc w:val="both"/>
        <w:rPr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Desenvolver e integrar um módulo de Reconhecimento Óptico de Caracteres (OCR) para extrair texto de certificados em PDF e formatos de imagem.</w:t>
      </w:r>
    </w:p>
    <w:p w:rsidR="00000000" w:rsidDel="00000000" w:rsidP="00000000" w:rsidRDefault="00000000" w:rsidRPr="00000000" w14:paraId="0000002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870" w:hanging="360"/>
        <w:jc w:val="both"/>
        <w:rPr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Implementar algoritmos e/ou modelos de IA para extrair informações chave dos certificados (ex: nome da atividade, carga horária, instituição, data).</w:t>
      </w:r>
    </w:p>
    <w:p w:rsidR="00000000" w:rsidDel="00000000" w:rsidP="00000000" w:rsidRDefault="00000000" w:rsidRPr="00000000" w14:paraId="0000003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870" w:hanging="360"/>
        <w:jc w:val="both"/>
        <w:rPr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Desenvolver um módulo de IA para classificar as atividades complementares conforme as normativas do IFMS, permitindo a sugestão do aluno e a validação/sugestão pela IA.</w:t>
      </w:r>
    </w:p>
    <w:p w:rsidR="00000000" w:rsidDel="00000000" w:rsidP="00000000" w:rsidRDefault="00000000" w:rsidRPr="00000000" w14:paraId="0000003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870" w:hanging="360"/>
        <w:jc w:val="both"/>
        <w:rPr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Implementar a lógica de negócios para o gerenciamento de horas, incluindo a validação de limites e a distribuição de horas excedentes.</w:t>
      </w:r>
    </w:p>
    <w:p w:rsidR="00000000" w:rsidDel="00000000" w:rsidP="00000000" w:rsidRDefault="00000000" w:rsidRPr="00000000" w14:paraId="0000003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870" w:hanging="360"/>
        <w:jc w:val="both"/>
        <w:rPr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Desenvolver e implementar a funcionalidade de leitura e validação (quando aplicável) de QR Codes presentes nos certificados.</w:t>
      </w:r>
    </w:p>
    <w:p w:rsidR="00000000" w:rsidDel="00000000" w:rsidP="00000000" w:rsidRDefault="00000000" w:rsidRPr="00000000" w14:paraId="0000003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870" w:hanging="360"/>
        <w:jc w:val="both"/>
        <w:rPr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Criar APIs RESTful seguras e bem documentadas para comunicação com o frontend do sistema.</w:t>
      </w:r>
    </w:p>
    <w:p w:rsidR="00000000" w:rsidDel="00000000" w:rsidP="00000000" w:rsidRDefault="00000000" w:rsidRPr="00000000" w14:paraId="0000003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870" w:hanging="360"/>
        <w:jc w:val="both"/>
        <w:rPr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Realizar testes unitários e de integração para garantir a qualidade e a confiabilidade dos componentes desenvolvidos.</w:t>
      </w:r>
    </w:p>
    <w:p w:rsidR="00000000" w:rsidDel="00000000" w:rsidP="00000000" w:rsidRDefault="00000000" w:rsidRPr="00000000" w14:paraId="0000003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870" w:hanging="360"/>
        <w:jc w:val="both"/>
        <w:rPr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Colaborar com o desenvolvedor frontend para a integração dos sistemas.</w:t>
      </w:r>
    </w:p>
    <w:p w:rsidR="00000000" w:rsidDel="00000000" w:rsidP="00000000" w:rsidRDefault="00000000" w:rsidRPr="00000000" w14:paraId="0000003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870" w:hanging="360"/>
        <w:jc w:val="both"/>
        <w:rPr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Versionar o código-fonte utilizando Git e seguir as práticas de desenvolvimento em equipe.</w:t>
      </w:r>
    </w:p>
    <w:p w:rsidR="00000000" w:rsidDel="00000000" w:rsidP="00000000" w:rsidRDefault="00000000" w:rsidRPr="00000000" w14:paraId="0000003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="360" w:lineRule="auto"/>
        <w:ind w:left="870" w:hanging="360"/>
        <w:jc w:val="both"/>
        <w:rPr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Elaborar a documentação técnica referente aos módulos desenvolvidos.</w:t>
      </w:r>
    </w:p>
    <w:p w:rsidR="00000000" w:rsidDel="00000000" w:rsidP="00000000" w:rsidRDefault="00000000" w:rsidRPr="00000000" w14:paraId="00000038">
      <w:pPr>
        <w:pStyle w:val="Heading1"/>
        <w:spacing w:after="240" w:before="240" w:line="360" w:lineRule="auto"/>
        <w:jc w:val="both"/>
        <w:rPr>
          <w:sz w:val="24"/>
          <w:szCs w:val="24"/>
        </w:rPr>
      </w:pPr>
      <w:bookmarkStart w:colFirst="0" w:colLast="0" w:name="_dqtus3xbobxz" w:id="11"/>
      <w:bookmarkEnd w:id="11"/>
      <w:r w:rsidDel="00000000" w:rsidR="00000000" w:rsidRPr="00000000">
        <w:rPr>
          <w:sz w:val="24"/>
          <w:szCs w:val="24"/>
          <w:rtl w:val="0"/>
        </w:rPr>
        <w:t xml:space="preserve">4. PLANO DE ATIVIDADES DETALHADO E CRONOGRAMA (180 HORAS)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O cronograma abaixo é uma sugestão e deve ser ajustado e detalhado em conjunto com o Professor Orientador. As horas são estimativas.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Fase/Etapa:</w:t>
      </w:r>
      <w:r w:rsidDel="00000000" w:rsidR="00000000" w:rsidRPr="00000000">
        <w:rPr>
          <w:sz w:val="24"/>
          <w:szCs w:val="24"/>
          <w:rtl w:val="0"/>
        </w:rPr>
        <w:t xml:space="preserve"> Pesquisa, Planejamento e Configuração do Ambiente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Atividades Principais: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Pesquisa e aprofundamento de de algoritmos de classificação com Weka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Aprofundamento nas tecnologias (Spring AI, Ollama, Tesseract, ZXing).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Refinamento dos requisitos do backend.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Definição da arquitetura detalhada.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Configuração do ambiente de desenvolvimento (IDE, Java, Maven, Git, PostgreSQL, pgVector).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Modelagem inicial do BD.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Horas Estimadas:</w:t>
      </w:r>
      <w:r w:rsidDel="00000000" w:rsidR="00000000" w:rsidRPr="00000000">
        <w:rPr>
          <w:sz w:val="24"/>
          <w:szCs w:val="24"/>
          <w:rtl w:val="0"/>
        </w:rPr>
        <w:t xml:space="preserve"> 20 horas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Período Previsto:</w:t>
      </w:r>
      <w:r w:rsidDel="00000000" w:rsidR="00000000" w:rsidRPr="00000000">
        <w:rPr>
          <w:sz w:val="24"/>
          <w:szCs w:val="24"/>
          <w:rtl w:val="0"/>
        </w:rPr>
        <w:t xml:space="preserve"> Semana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Entregas Parciais:</w:t>
      </w:r>
      <w:r w:rsidDel="00000000" w:rsidR="00000000" w:rsidRPr="00000000">
        <w:rPr>
          <w:sz w:val="24"/>
          <w:szCs w:val="24"/>
          <w:rtl w:val="0"/>
        </w:rPr>
        <w:t xml:space="preserve"> Documento de arquitetura, ambiente configurado, modelo de dados preliminar.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Fase/Etapa:</w:t>
      </w:r>
      <w:r w:rsidDel="00000000" w:rsidR="00000000" w:rsidRPr="00000000">
        <w:rPr>
          <w:sz w:val="24"/>
          <w:szCs w:val="24"/>
          <w:rtl w:val="0"/>
        </w:rPr>
        <w:t xml:space="preserve"> Desenvolvimento dos Módulos Base do 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Atividades Principais: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Implementação das entidades JPA e repositórios.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Desenvolvimento de serviços e controllers REST para CRUDs básicos (ex: Usuários, upload inicial de Certificados).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Configuração da segurança básica com Spring Security (autenticação/autorização).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Horas Estimadas:</w:t>
      </w:r>
      <w:r w:rsidDel="00000000" w:rsidR="00000000" w:rsidRPr="00000000">
        <w:rPr>
          <w:sz w:val="24"/>
          <w:szCs w:val="24"/>
          <w:rtl w:val="0"/>
        </w:rPr>
        <w:t xml:space="preserve"> 40 horas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Período Previsto (Exemplo):</w:t>
      </w:r>
      <w:r w:rsidDel="00000000" w:rsidR="00000000" w:rsidRPr="00000000">
        <w:rPr>
          <w:sz w:val="24"/>
          <w:szCs w:val="24"/>
          <w:rtl w:val="0"/>
        </w:rPr>
        <w:t xml:space="preserve"> Semanas 2-3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Entregas Parciais:</w:t>
      </w:r>
      <w:r w:rsidDel="00000000" w:rsidR="00000000" w:rsidRPr="00000000">
        <w:rPr>
          <w:sz w:val="24"/>
          <w:szCs w:val="24"/>
          <w:rtl w:val="0"/>
        </w:rPr>
        <w:t xml:space="preserve"> Módulos de CRUD básicos funcionais, API inicial de upload, endpoints de autenticação.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Fase/Etapa:</w:t>
      </w:r>
      <w:r w:rsidDel="00000000" w:rsidR="00000000" w:rsidRPr="00000000">
        <w:rPr>
          <w:sz w:val="24"/>
          <w:szCs w:val="24"/>
          <w:rtl w:val="0"/>
        </w:rPr>
        <w:t xml:space="preserve"> Desenvolvimento do Módulo de OCR e Extração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Atividades Principais: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Integração do Tesseract OCR (via Tess4J ou script Python) e Apache PDFBox.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Implementação da extração de texto de PDFs e imagens.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Desenvolvimento de lógicas (Regex e/ou IA via Spring AI/Ollama) para extrair informações chave dos certificados.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Horas Estimadas:</w:t>
      </w:r>
      <w:r w:rsidDel="00000000" w:rsidR="00000000" w:rsidRPr="00000000">
        <w:rPr>
          <w:sz w:val="24"/>
          <w:szCs w:val="24"/>
          <w:rtl w:val="0"/>
        </w:rPr>
        <w:t xml:space="preserve"> 40 horas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Período Previsto (Exemplo):</w:t>
      </w:r>
      <w:r w:rsidDel="00000000" w:rsidR="00000000" w:rsidRPr="00000000">
        <w:rPr>
          <w:sz w:val="24"/>
          <w:szCs w:val="24"/>
          <w:rtl w:val="0"/>
        </w:rPr>
        <w:t xml:space="preserve"> Semanas 4-5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Entregas Parciais:</w:t>
      </w:r>
      <w:r w:rsidDel="00000000" w:rsidR="00000000" w:rsidRPr="00000000">
        <w:rPr>
          <w:sz w:val="24"/>
          <w:szCs w:val="24"/>
          <w:rtl w:val="0"/>
        </w:rPr>
        <w:t xml:space="preserve"> Serviço de OCR funcional, capacidade de extrair e armazenar dados estruturados dos certificados.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Fase/Etapa:</w:t>
      </w:r>
      <w:r w:rsidDel="00000000" w:rsidR="00000000" w:rsidRPr="00000000">
        <w:rPr>
          <w:sz w:val="24"/>
          <w:szCs w:val="24"/>
          <w:rtl w:val="0"/>
        </w:rPr>
        <w:t xml:space="preserve"> Desenvolvimento do Módulo de Classificação com 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Atividades Principais: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Integração com Spring AI e Ollama para LLMs locais.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Desenvolvimento do serviço de classificação de atividades (considerando sugestão do aluno e validação/proposta da IA).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Implementação das regras de negócio para tipos de atividades e múltiplas classificações.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Horas Estimadas:</w:t>
      </w:r>
      <w:r w:rsidDel="00000000" w:rsidR="00000000" w:rsidRPr="00000000">
        <w:rPr>
          <w:sz w:val="24"/>
          <w:szCs w:val="24"/>
          <w:rtl w:val="0"/>
        </w:rPr>
        <w:t xml:space="preserve"> 40 horas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Período Previsto (Exemplo):</w:t>
      </w:r>
      <w:r w:rsidDel="00000000" w:rsidR="00000000" w:rsidRPr="00000000">
        <w:rPr>
          <w:sz w:val="24"/>
          <w:szCs w:val="24"/>
          <w:rtl w:val="0"/>
        </w:rPr>
        <w:t xml:space="preserve"> Semanas 6-7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Entregas Parciais:</w:t>
      </w:r>
      <w:r w:rsidDel="00000000" w:rsidR="00000000" w:rsidRPr="00000000">
        <w:rPr>
          <w:sz w:val="24"/>
          <w:szCs w:val="24"/>
          <w:rtl w:val="0"/>
        </w:rPr>
        <w:t xml:space="preserve"> Módulo de classificação de atividades funcional, com IA auxiliando na categorização.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Fase/Etapa:</w:t>
      </w:r>
      <w:r w:rsidDel="00000000" w:rsidR="00000000" w:rsidRPr="00000000">
        <w:rPr>
          <w:sz w:val="24"/>
          <w:szCs w:val="24"/>
          <w:rtl w:val="0"/>
        </w:rPr>
        <w:t xml:space="preserve"> Lógica de Horas, QR Code e Refinamentos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Atividades Principais: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Implementação da lógica de cálculo, validação de limites e distribuição de horas complementares.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Integração da biblioteca ZXing para leitura de QR Codes e lógica de validação.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Refinamento dos módulos de IA e tratamento de exceções.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Horas Estimadas:</w:t>
      </w:r>
      <w:r w:rsidDel="00000000" w:rsidR="00000000" w:rsidRPr="00000000">
        <w:rPr>
          <w:sz w:val="24"/>
          <w:szCs w:val="24"/>
          <w:rtl w:val="0"/>
        </w:rPr>
        <w:t xml:space="preserve"> 20 horas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Período Previsto (Exemplo):</w:t>
      </w:r>
      <w:r w:rsidDel="00000000" w:rsidR="00000000" w:rsidRPr="00000000">
        <w:rPr>
          <w:sz w:val="24"/>
          <w:szCs w:val="24"/>
          <w:rtl w:val="0"/>
        </w:rPr>
        <w:t xml:space="preserve"> Semana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Entregas Parciais:</w:t>
      </w:r>
      <w:r w:rsidDel="00000000" w:rsidR="00000000" w:rsidRPr="00000000">
        <w:rPr>
          <w:sz w:val="24"/>
          <w:szCs w:val="24"/>
          <w:rtl w:val="0"/>
        </w:rPr>
        <w:t xml:space="preserve"> Sistema de contabilização de horas implementado, funcionalidade de QR Code (leitura).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Fase/Etapa:</w:t>
      </w:r>
      <w:r w:rsidDel="00000000" w:rsidR="00000000" w:rsidRPr="00000000">
        <w:rPr>
          <w:sz w:val="24"/>
          <w:szCs w:val="24"/>
          <w:rtl w:val="0"/>
        </w:rPr>
        <w:t xml:space="preserve"> Testes, Documentação e Preparação para Integração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Atividades Principais: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Desenvolvimento de testes unitários e de integração.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Documentação das APIs (ex: Swagger/OpenAPI).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Revisão de código e otimizações.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Preparação para integração com o frontend e feedback ao aluno.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Horas Estimadas:</w:t>
      </w:r>
      <w:r w:rsidDel="00000000" w:rsidR="00000000" w:rsidRPr="00000000">
        <w:rPr>
          <w:sz w:val="24"/>
          <w:szCs w:val="24"/>
          <w:rtl w:val="0"/>
        </w:rPr>
        <w:t xml:space="preserve"> 20 horas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Período Previsto (Exemplo):</w:t>
      </w:r>
      <w:r w:rsidDel="00000000" w:rsidR="00000000" w:rsidRPr="00000000">
        <w:rPr>
          <w:sz w:val="24"/>
          <w:szCs w:val="24"/>
          <w:rtl w:val="0"/>
        </w:rPr>
        <w:t xml:space="preserve"> Semana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Entregas Parciais:</w:t>
      </w:r>
      <w:r w:rsidDel="00000000" w:rsidR="00000000" w:rsidRPr="00000000">
        <w:rPr>
          <w:sz w:val="24"/>
          <w:szCs w:val="24"/>
          <w:rtl w:val="0"/>
        </w:rPr>
        <w:t xml:space="preserve"> Suíte de testes, APIs documentadas, código revisado e pronto para integração.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Relatório parcial de estágio.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Total:</w:t>
      </w:r>
      <w:r w:rsidDel="00000000" w:rsidR="00000000" w:rsidRPr="00000000">
        <w:rPr>
          <w:sz w:val="24"/>
          <w:szCs w:val="24"/>
          <w:rtl w:val="0"/>
        </w:rPr>
        <w:t xml:space="preserve"> 180 horas, Aprox.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9 semanas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spacing w:after="120" w:line="360" w:lineRule="auto"/>
        <w:jc w:val="both"/>
        <w:rPr>
          <w:sz w:val="24"/>
          <w:szCs w:val="24"/>
        </w:rPr>
      </w:pPr>
      <w:bookmarkStart w:colFirst="0" w:colLast="0" w:name="_kcq0bpf9hgzz" w:id="12"/>
      <w:bookmarkEnd w:id="12"/>
      <w:r w:rsidDel="00000000" w:rsidR="00000000" w:rsidRPr="00000000">
        <w:rPr>
          <w:sz w:val="24"/>
          <w:szCs w:val="24"/>
          <w:rtl w:val="0"/>
        </w:rPr>
        <w:t xml:space="preserve">5. METODOLOGIA E FERRAMENTAS</w:t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60" w:lineRule="auto"/>
        <w:ind w:left="465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Metodologia: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Será adotada uma abordagem de desenvolvimento iterativo e incremental, com elementos de metodologias ágeis (como entregas parciais e feedback contínuo do orientador). O desenvolvimento será focado na implementação prática e na entrega de funcionalidades conforme o cronograma.</w:t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465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Ferramentas e Tecnologias Principais:</w:t>
      </w:r>
    </w:p>
    <w:p w:rsidR="00000000" w:rsidDel="00000000" w:rsidP="00000000" w:rsidRDefault="00000000" w:rsidRPr="00000000" w14:paraId="00000072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60" w:lineRule="auto"/>
        <w:ind w:left="87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Linguagem de Programação: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Java (JDK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23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+)</w:t>
      </w:r>
    </w:p>
    <w:p w:rsidR="00000000" w:rsidDel="00000000" w:rsidP="00000000" w:rsidRDefault="00000000" w:rsidRPr="00000000" w14:paraId="00000073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87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Framework Backend: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Spring Boot 3.x (Spring MVC, Spring Data JPA, Spring Security, Spring AI)</w:t>
      </w:r>
    </w:p>
    <w:p w:rsidR="00000000" w:rsidDel="00000000" w:rsidP="00000000" w:rsidRDefault="00000000" w:rsidRPr="00000000" w14:paraId="00000074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87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Banco de Dados: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PostgreSQL com a extensão pgVector (para exploração de busca semântica)</w:t>
      </w:r>
    </w:p>
    <w:p w:rsidR="00000000" w:rsidDel="00000000" w:rsidP="00000000" w:rsidRDefault="00000000" w:rsidRPr="00000000" w14:paraId="00000075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87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OCR: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Tesseract OCR, Apache PDFBox</w:t>
      </w:r>
    </w:p>
    <w:p w:rsidR="00000000" w:rsidDel="00000000" w:rsidP="00000000" w:rsidRDefault="00000000" w:rsidRPr="00000000" w14:paraId="00000076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87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IA/LLMs: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Ollama para execução local de modelos (Llama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4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, Mistral, etc.), Hugging Face (para acesso a modelos)</w:t>
      </w:r>
    </w:p>
    <w:p w:rsidR="00000000" w:rsidDel="00000000" w:rsidP="00000000" w:rsidRDefault="00000000" w:rsidRPr="00000000" w14:paraId="00000077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87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Leitura de QR Code: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ZXing</w:t>
      </w:r>
    </w:p>
    <w:p w:rsidR="00000000" w:rsidDel="00000000" w:rsidP="00000000" w:rsidRDefault="00000000" w:rsidRPr="00000000" w14:paraId="00000078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87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Controle de Versão: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Git, GitHub</w:t>
      </w:r>
    </w:p>
    <w:p w:rsidR="00000000" w:rsidDel="00000000" w:rsidP="00000000" w:rsidRDefault="00000000" w:rsidRPr="00000000" w14:paraId="00000079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87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Build Tool: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Apache Maven</w:t>
      </w:r>
    </w:p>
    <w:p w:rsidR="00000000" w:rsidDel="00000000" w:rsidP="00000000" w:rsidRDefault="00000000" w:rsidRPr="00000000" w14:paraId="0000007A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87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IDE: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IntelliJ IDEA</w:t>
      </w:r>
    </w:p>
    <w:p w:rsidR="00000000" w:rsidDel="00000000" w:rsidP="00000000" w:rsidRDefault="00000000" w:rsidRPr="00000000" w14:paraId="0000007B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="360" w:lineRule="auto"/>
        <w:ind w:left="87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Documentação da API: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Swagger/OpenAPI</w:t>
      </w:r>
    </w:p>
    <w:p w:rsidR="00000000" w:rsidDel="00000000" w:rsidP="00000000" w:rsidRDefault="00000000" w:rsidRPr="00000000" w14:paraId="0000007C">
      <w:pPr>
        <w:pStyle w:val="Heading1"/>
        <w:spacing w:after="240" w:before="240" w:line="360" w:lineRule="auto"/>
        <w:jc w:val="both"/>
        <w:rPr>
          <w:sz w:val="24"/>
          <w:szCs w:val="24"/>
        </w:rPr>
      </w:pPr>
      <w:bookmarkStart w:colFirst="0" w:colLast="0" w:name="_tj5ih1vnnezv" w:id="13"/>
      <w:bookmarkEnd w:id="13"/>
      <w:r w:rsidDel="00000000" w:rsidR="00000000" w:rsidRPr="00000000">
        <w:rPr>
          <w:sz w:val="24"/>
          <w:szCs w:val="24"/>
          <w:rtl w:val="0"/>
        </w:rPr>
        <w:t xml:space="preserve">6. RESULTADOS ESPERADOS E ENTREGAS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360" w:lineRule="auto"/>
        <w:ind w:firstLine="720"/>
        <w:jc w:val="both"/>
        <w:rPr>
          <w:i w:val="0"/>
          <w:color w:val="1b1c1d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Ao final do período de estágio, espera-se que o estagiário tenha alcançado os seguintes resultados e entregas:</w:t>
      </w:r>
    </w:p>
    <w:p w:rsidR="00000000" w:rsidDel="00000000" w:rsidP="00000000" w:rsidRDefault="00000000" w:rsidRPr="00000000" w14:paraId="0000007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60" w:lineRule="auto"/>
        <w:ind w:left="465" w:hanging="360"/>
        <w:jc w:val="both"/>
        <w:rPr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O componente backend do Sistema GAD implementado e funcional, contemplando os módulos de upload, OCR, extração de informações, classificação por IA, validação de QR Code e gerenciamento de horas.</w:t>
      </w:r>
    </w:p>
    <w:p w:rsidR="00000000" w:rsidDel="00000000" w:rsidP="00000000" w:rsidRDefault="00000000" w:rsidRPr="00000000" w14:paraId="0000007F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465" w:hanging="360"/>
        <w:jc w:val="both"/>
        <w:rPr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APIs RESTful desenvolvidas, testadas e documentadas, prontas para integração com o sistema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front-end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465" w:hanging="360"/>
        <w:jc w:val="both"/>
        <w:rPr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Código-fonte dos módulos desenvolvidos devidamente versionado em repositório Git.</w:t>
      </w:r>
    </w:p>
    <w:p w:rsidR="00000000" w:rsidDel="00000000" w:rsidP="00000000" w:rsidRDefault="00000000" w:rsidRPr="00000000" w14:paraId="00000081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465" w:hanging="360"/>
        <w:jc w:val="both"/>
        <w:rPr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Um relatório final de estágio detalhando as atividades realizadas, os desafios encontrados, as soluções implementadas e os aprendizados obtidos.</w:t>
      </w:r>
    </w:p>
    <w:p w:rsidR="00000000" w:rsidDel="00000000" w:rsidP="00000000" w:rsidRDefault="00000000" w:rsidRPr="00000000" w14:paraId="00000082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465" w:hanging="360"/>
        <w:jc w:val="both"/>
        <w:rPr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Contribuições significativas para a documentação técnica do projeto de TCC.</w:t>
      </w:r>
    </w:p>
    <w:p w:rsidR="00000000" w:rsidDel="00000000" w:rsidP="00000000" w:rsidRDefault="00000000" w:rsidRPr="00000000" w14:paraId="0000008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="360" w:lineRule="auto"/>
        <w:ind w:left="465" w:hanging="360"/>
        <w:jc w:val="both"/>
        <w:rPr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Aprimoramento das habilidades técnicas em desenvolvimento backend, IA, e gestão de projetos de software.</w:t>
      </w:r>
    </w:p>
    <w:p w:rsidR="00000000" w:rsidDel="00000000" w:rsidP="00000000" w:rsidRDefault="00000000" w:rsidRPr="00000000" w14:paraId="00000084">
      <w:pPr>
        <w:pStyle w:val="Heading1"/>
        <w:spacing w:after="120" w:before="240" w:line="360" w:lineRule="auto"/>
        <w:jc w:val="both"/>
        <w:rPr>
          <w:sz w:val="24"/>
          <w:szCs w:val="24"/>
        </w:rPr>
      </w:pPr>
      <w:bookmarkStart w:colFirst="0" w:colLast="0" w:name="_374vw6w13kla" w:id="14"/>
      <w:bookmarkEnd w:id="14"/>
      <w:r w:rsidDel="00000000" w:rsidR="00000000" w:rsidRPr="00000000">
        <w:rPr>
          <w:sz w:val="24"/>
          <w:szCs w:val="24"/>
          <w:rtl w:val="0"/>
        </w:rPr>
        <w:t xml:space="preserve">7. ACOMPANHAMENTO E AVALIAÇÃO DO ESTÁGIO</w:t>
      </w:r>
    </w:p>
    <w:p w:rsidR="00000000" w:rsidDel="00000000" w:rsidP="00000000" w:rsidRDefault="00000000" w:rsidRPr="00000000" w14:paraId="00000085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60" w:lineRule="auto"/>
        <w:ind w:left="465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Acompanhamento:</w:t>
      </w:r>
    </w:p>
    <w:p w:rsidR="00000000" w:rsidDel="00000000" w:rsidP="00000000" w:rsidRDefault="00000000" w:rsidRPr="00000000" w14:paraId="0000008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60" w:lineRule="auto"/>
        <w:ind w:left="870" w:hanging="360"/>
        <w:jc w:val="both"/>
        <w:rPr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Reuniões semanais (ou quinzenais) com o Professor Orientador (Prof. Laurentino Augusto Dantas) para discussão do progresso, solução de dúvidas, definição de próximas metas e feedback.</w:t>
      </w:r>
    </w:p>
    <w:p w:rsidR="00000000" w:rsidDel="00000000" w:rsidP="00000000" w:rsidRDefault="00000000" w:rsidRPr="00000000" w14:paraId="0000008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870" w:hanging="360"/>
        <w:jc w:val="both"/>
        <w:rPr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Entrega de relatórios de progresso simplificados (quando solicitado pelo orientador).</w:t>
      </w:r>
    </w:p>
    <w:p w:rsidR="00000000" w:rsidDel="00000000" w:rsidP="00000000" w:rsidRDefault="00000000" w:rsidRPr="00000000" w14:paraId="0000008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870" w:hanging="360"/>
        <w:jc w:val="both"/>
        <w:rPr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Manutenção de um diário de bordo ou registro das atividades desenvolvidas e horas cumpridas.</w:t>
      </w:r>
    </w:p>
    <w:p w:rsidR="00000000" w:rsidDel="00000000" w:rsidP="00000000" w:rsidRDefault="00000000" w:rsidRPr="00000000" w14:paraId="0000008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870" w:hanging="360"/>
        <w:jc w:val="both"/>
        <w:rPr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Comunicação contínua por e-mail ou outros canais definidos com o orientador.</w:t>
      </w:r>
    </w:p>
    <w:p w:rsidR="00000000" w:rsidDel="00000000" w:rsidP="00000000" w:rsidRDefault="00000000" w:rsidRPr="00000000" w14:paraId="0000008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465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Avaliação:</w:t>
      </w:r>
    </w:p>
    <w:p w:rsidR="00000000" w:rsidDel="00000000" w:rsidP="00000000" w:rsidRDefault="00000000" w:rsidRPr="00000000" w14:paraId="0000008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60" w:lineRule="auto"/>
        <w:ind w:left="870" w:hanging="360"/>
        <w:jc w:val="both"/>
        <w:rPr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A avaliação do estágio será realizada pelo Professor Orientador com base nos seguintes critérios (sugestão):</w:t>
      </w:r>
    </w:p>
    <w:p w:rsidR="00000000" w:rsidDel="00000000" w:rsidP="00000000" w:rsidRDefault="00000000" w:rsidRPr="00000000" w14:paraId="0000008C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60" w:lineRule="auto"/>
        <w:ind w:left="1275" w:hanging="360"/>
        <w:jc w:val="both"/>
        <w:rPr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Cumprimento do plano de atividades e do cronograma proposto.</w:t>
      </w:r>
    </w:p>
    <w:p w:rsidR="00000000" w:rsidDel="00000000" w:rsidP="00000000" w:rsidRDefault="00000000" w:rsidRPr="00000000" w14:paraId="0000008D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275" w:hanging="360"/>
        <w:jc w:val="both"/>
        <w:rPr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Qualidade técnica das entregas (código, documentação, funcionalidades).</w:t>
      </w:r>
    </w:p>
    <w:p w:rsidR="00000000" w:rsidDel="00000000" w:rsidP="00000000" w:rsidRDefault="00000000" w:rsidRPr="00000000" w14:paraId="0000008E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275" w:hanging="360"/>
        <w:jc w:val="both"/>
        <w:rPr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Assiduidade, pontualidade e cumprimento da carga horária.</w:t>
      </w:r>
    </w:p>
    <w:p w:rsidR="00000000" w:rsidDel="00000000" w:rsidP="00000000" w:rsidRDefault="00000000" w:rsidRPr="00000000" w14:paraId="0000008F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275" w:hanging="360"/>
        <w:jc w:val="both"/>
        <w:rPr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Iniciativa, proatividade e capacidade de solucionar problemas.</w:t>
      </w:r>
    </w:p>
    <w:p w:rsidR="00000000" w:rsidDel="00000000" w:rsidP="00000000" w:rsidRDefault="00000000" w:rsidRPr="00000000" w14:paraId="00000090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275" w:hanging="360"/>
        <w:jc w:val="both"/>
        <w:rPr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Habilidade de aplicar os conhecimentos teóricos na prática.</w:t>
      </w:r>
    </w:p>
    <w:p w:rsidR="00000000" w:rsidDel="00000000" w:rsidP="00000000" w:rsidRDefault="00000000" w:rsidRPr="00000000" w14:paraId="00000091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275" w:hanging="360"/>
        <w:jc w:val="both"/>
        <w:rPr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Capacidade de trabalho em equipe (interação com o colega do frontend e orientador).</w:t>
      </w:r>
    </w:p>
    <w:p w:rsidR="00000000" w:rsidDel="00000000" w:rsidP="00000000" w:rsidRDefault="00000000" w:rsidRPr="00000000" w14:paraId="00000092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275" w:hanging="360"/>
        <w:jc w:val="both"/>
        <w:rPr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Qualidade do relatório final de estágio e da apresentação (se houver).</w:t>
      </w:r>
    </w:p>
    <w:p w:rsidR="00000000" w:rsidDel="00000000" w:rsidP="00000000" w:rsidRDefault="00000000" w:rsidRPr="00000000" w14:paraId="0000009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="360" w:lineRule="auto"/>
        <w:ind w:left="870" w:hanging="360"/>
        <w:jc w:val="both"/>
        <w:rPr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A avaliação seguirá as normativas de estágio do IFMS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Câmpus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Naviraí.</w:t>
      </w:r>
    </w:p>
    <w:p w:rsidR="00000000" w:rsidDel="00000000" w:rsidP="00000000" w:rsidRDefault="00000000" w:rsidRPr="00000000" w14:paraId="00000094">
      <w:pPr>
        <w:pStyle w:val="Heading1"/>
        <w:spacing w:after="240" w:before="240" w:line="360" w:lineRule="auto"/>
        <w:jc w:val="both"/>
        <w:rPr>
          <w:sz w:val="24"/>
          <w:szCs w:val="24"/>
        </w:rPr>
      </w:pPr>
      <w:bookmarkStart w:colFirst="0" w:colLast="0" w:name="_zdfga1uryks2" w:id="15"/>
      <w:bookmarkEnd w:id="15"/>
      <w:r w:rsidDel="00000000" w:rsidR="00000000" w:rsidRPr="00000000">
        <w:rPr>
          <w:sz w:val="24"/>
          <w:szCs w:val="24"/>
          <w:rtl w:val="0"/>
        </w:rPr>
        <w:t xml:space="preserve">8. DECLARAÇÃO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360" w:lineRule="auto"/>
        <w:ind w:firstLine="720"/>
        <w:jc w:val="both"/>
        <w:rPr>
          <w:i w:val="0"/>
          <w:color w:val="1b1c1d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Declaro estar ciente das atividades e responsabilidades descritas neste Plano de Atividades de Estágio e me comprometo a cumpri-las com dedicação e profissionalismo, respeitando as normas da Instituição Concedente e da Instituição de Ensino.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360" w:lineRule="auto"/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360" w:lineRule="auto"/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(Local e Data)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Assinatura do Estagiário (Vitor Ricardo Santos)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360" w:lineRule="auto"/>
        <w:jc w:val="center"/>
        <w:rPr>
          <w:b w:val="1"/>
          <w:i w:val="0"/>
          <w:color w:val="1b1c1d"/>
          <w:sz w:val="24"/>
          <w:szCs w:val="24"/>
        </w:rPr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De acordo: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360" w:lineRule="auto"/>
        <w:jc w:val="center"/>
        <w:rPr>
          <w:b w:val="1"/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Assinatura do Professor Orientador (IFMS)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(Prof. Dr. Laurentino Augusto Dantas)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Assinatura do Supervisor (Instituição Concedente)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vitor.santos9@estudante.ifms.edu.br" TargetMode="External"/><Relationship Id="rId8" Type="http://schemas.openxmlformats.org/officeDocument/2006/relationships/hyperlink" Target="mailto:laurentino.dantas@ifms.edu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