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CAF4E" w14:textId="77777777" w:rsidR="003E46F4" w:rsidRPr="005873C3" w:rsidRDefault="003E46F4" w:rsidP="00E62B20">
      <w:pPr>
        <w:pStyle w:val="Ttulo1"/>
        <w:spacing w:beforeLines="30" w:before="72" w:afterLines="30" w:after="72" w:line="360" w:lineRule="auto"/>
        <w:rPr>
          <w:rFonts w:ascii="Arial" w:hAnsi="Arial" w:cs="Arial"/>
          <w:lang w:val="pt-BR"/>
        </w:rPr>
      </w:pPr>
      <w:r w:rsidRPr="005873C3">
        <w:rPr>
          <w:rFonts w:ascii="Arial" w:hAnsi="Arial" w:cs="Arial"/>
          <w:lang w:val="pt-BR"/>
        </w:rPr>
        <w:t>Bibliografia</w:t>
      </w:r>
    </w:p>
    <w:p w14:paraId="498DFF34" w14:textId="77777777" w:rsidR="003E46F4" w:rsidRDefault="003E46F4" w:rsidP="00E62B20">
      <w:pPr>
        <w:spacing w:beforeLines="30" w:before="72" w:afterLines="30" w:after="72" w:line="360" w:lineRule="auto"/>
        <w:rPr>
          <w:lang w:val="pt-BR"/>
        </w:rPr>
      </w:pPr>
      <w:r w:rsidRPr="005873C3">
        <w:rPr>
          <w:lang w:val="pt-BR"/>
        </w:rPr>
        <w:t>https://smartflashcards.com.br/flashcards-o-que-sao-e-porque-sao-tao-eficazes/</w:t>
      </w:r>
    </w:p>
    <w:p w14:paraId="67844CBF" w14:textId="77777777" w:rsidR="003E46F4" w:rsidRDefault="003E46F4" w:rsidP="00E62B20">
      <w:pPr>
        <w:spacing w:beforeLines="30" w:before="72" w:afterLines="30" w:after="72" w:line="360" w:lineRule="auto"/>
        <w:rPr>
          <w:lang w:val="pt-BR"/>
        </w:rPr>
      </w:pPr>
      <w:r w:rsidRPr="00E926B3">
        <w:rPr>
          <w:lang w:val="pt-BR"/>
        </w:rPr>
        <w:t>https://g1.globo.com/educacao/noticia/2024/02/22/censo-escolar-2023.ghtml</w:t>
      </w:r>
    </w:p>
    <w:p w14:paraId="45DF0F92" w14:textId="77777777" w:rsidR="004754B3" w:rsidRPr="003E46F4" w:rsidRDefault="004754B3" w:rsidP="00E62B20">
      <w:pPr>
        <w:spacing w:beforeLines="30" w:before="72" w:afterLines="30" w:after="72" w:line="360" w:lineRule="auto"/>
        <w:rPr>
          <w:lang w:val="pt-BR"/>
        </w:rPr>
      </w:pPr>
    </w:p>
    <w:sectPr w:rsidR="004754B3" w:rsidRPr="003E46F4" w:rsidSect="006E30E8">
      <w:pgSz w:w="11906" w:h="16838"/>
      <w:pgMar w:top="1411" w:right="562" w:bottom="1138" w:left="850" w:header="720" w:footer="706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766"/>
    <w:rsid w:val="003E46F4"/>
    <w:rsid w:val="004754B3"/>
    <w:rsid w:val="00645766"/>
    <w:rsid w:val="006E30E8"/>
    <w:rsid w:val="00E62B20"/>
    <w:rsid w:val="00EA4DCF"/>
    <w:rsid w:val="00F9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874CA"/>
  <w15:chartTrackingRefBased/>
  <w15:docId w15:val="{4FADF847-61C2-4B23-ADAF-FF1CCF66F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6F4"/>
  </w:style>
  <w:style w:type="paragraph" w:styleId="Ttulo1">
    <w:name w:val="heading 1"/>
    <w:basedOn w:val="Normal"/>
    <w:next w:val="Normal"/>
    <w:link w:val="Ttulo1Char"/>
    <w:uiPriority w:val="9"/>
    <w:qFormat/>
    <w:rsid w:val="00645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5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457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45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457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45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45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45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45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57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57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457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457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4576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457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4576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457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457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45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45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45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45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45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4576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4576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4576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57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576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457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Almeida</dc:creator>
  <cp:keywords/>
  <dc:description/>
  <cp:lastModifiedBy>Vitor Almeida</cp:lastModifiedBy>
  <cp:revision>3</cp:revision>
  <dcterms:created xsi:type="dcterms:W3CDTF">2024-12-12T03:17:00Z</dcterms:created>
  <dcterms:modified xsi:type="dcterms:W3CDTF">2024-12-12T03:29:00Z</dcterms:modified>
</cp:coreProperties>
</file>