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BD" w:rsidRDefault="00F06D5D" w:rsidP="00F06D5D">
      <w:pPr>
        <w:jc w:val="center"/>
        <w:rPr>
          <w:rFonts w:ascii="Arial" w:hAnsi="Arial" w:cs="Arial"/>
          <w:b/>
          <w:sz w:val="32"/>
          <w:szCs w:val="24"/>
        </w:rPr>
      </w:pPr>
      <w:r w:rsidRPr="00F06D5D">
        <w:rPr>
          <w:rFonts w:ascii="Arial" w:hAnsi="Arial" w:cs="Arial"/>
          <w:b/>
          <w:sz w:val="32"/>
          <w:szCs w:val="24"/>
        </w:rPr>
        <w:t>TCC – Teoria de Desenvolvimento de Telas</w:t>
      </w:r>
    </w:p>
    <w:p w:rsidR="00F06D5D" w:rsidRDefault="00F06D5D" w:rsidP="00F06D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Araújo Oliveira</w:t>
      </w:r>
    </w:p>
    <w:p w:rsidR="00F06D5D" w:rsidRDefault="00F06D5D" w:rsidP="00F06D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</w:t>
      </w:r>
    </w:p>
    <w:p w:rsidR="00D1296A" w:rsidRDefault="00D1296A" w:rsidP="00F06D5D">
      <w:pPr>
        <w:jc w:val="center"/>
        <w:rPr>
          <w:rFonts w:ascii="Arial" w:hAnsi="Arial" w:cs="Arial"/>
          <w:sz w:val="24"/>
          <w:szCs w:val="24"/>
        </w:rPr>
      </w:pPr>
    </w:p>
    <w:p w:rsidR="00D1296A" w:rsidRDefault="00D1296A" w:rsidP="00F06D5D">
      <w:pPr>
        <w:jc w:val="center"/>
        <w:rPr>
          <w:rFonts w:ascii="Arial" w:hAnsi="Arial" w:cs="Arial"/>
          <w:sz w:val="24"/>
          <w:szCs w:val="24"/>
        </w:rPr>
      </w:pPr>
    </w:p>
    <w:p w:rsidR="00D1296A" w:rsidRDefault="00D1296A" w:rsidP="00F06D5D">
      <w:pPr>
        <w:jc w:val="center"/>
        <w:rPr>
          <w:rFonts w:ascii="Arial" w:hAnsi="Arial" w:cs="Arial"/>
          <w:sz w:val="24"/>
          <w:szCs w:val="24"/>
        </w:rPr>
      </w:pPr>
    </w:p>
    <w:p w:rsidR="00D1296A" w:rsidRDefault="00D1296A" w:rsidP="00F06D5D">
      <w:pPr>
        <w:jc w:val="center"/>
        <w:rPr>
          <w:rFonts w:ascii="Arial" w:hAnsi="Arial" w:cs="Arial"/>
          <w:sz w:val="24"/>
          <w:szCs w:val="24"/>
        </w:rPr>
      </w:pPr>
    </w:p>
    <w:p w:rsidR="00D1296A" w:rsidRDefault="00D1296A" w:rsidP="00F06D5D">
      <w:pPr>
        <w:jc w:val="center"/>
        <w:rPr>
          <w:rFonts w:ascii="Arial" w:hAnsi="Arial" w:cs="Arial"/>
          <w:sz w:val="24"/>
          <w:szCs w:val="24"/>
        </w:rPr>
      </w:pPr>
    </w:p>
    <w:p w:rsidR="00D1296A" w:rsidRDefault="00D1296A" w:rsidP="00F06D5D">
      <w:pPr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D1296A">
        <w:rPr>
          <w:rFonts w:ascii="Arial" w:hAnsi="Arial" w:cs="Arial"/>
          <w:b/>
          <w:sz w:val="36"/>
          <w:szCs w:val="24"/>
        </w:rPr>
        <w:t>User</w:t>
      </w:r>
      <w:proofErr w:type="spellEnd"/>
      <w:r w:rsidRPr="00D1296A">
        <w:rPr>
          <w:rFonts w:ascii="Arial" w:hAnsi="Arial" w:cs="Arial"/>
          <w:b/>
          <w:sz w:val="36"/>
          <w:szCs w:val="24"/>
        </w:rPr>
        <w:t xml:space="preserve"> Experience</w:t>
      </w:r>
      <w:r>
        <w:rPr>
          <w:rFonts w:ascii="Arial" w:hAnsi="Arial" w:cs="Arial"/>
          <w:b/>
          <w:sz w:val="36"/>
          <w:szCs w:val="24"/>
        </w:rPr>
        <w:t xml:space="preserve"> e Qualidade de Telas</w:t>
      </w:r>
    </w:p>
    <w:p w:rsidR="00D1296A" w:rsidRDefault="00D1296A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br w:type="page"/>
      </w:r>
    </w:p>
    <w:p w:rsidR="00D1296A" w:rsidRDefault="00C939F8" w:rsidP="00C939F8">
      <w:pPr>
        <w:jc w:val="center"/>
        <w:rPr>
          <w:rFonts w:ascii="Arial" w:hAnsi="Arial" w:cs="Arial"/>
          <w:b/>
          <w:sz w:val="28"/>
          <w:szCs w:val="24"/>
        </w:rPr>
      </w:pPr>
      <w:r w:rsidRPr="00C939F8">
        <w:rPr>
          <w:rFonts w:ascii="Arial" w:hAnsi="Arial" w:cs="Arial"/>
          <w:b/>
          <w:sz w:val="28"/>
          <w:szCs w:val="24"/>
        </w:rPr>
        <w:lastRenderedPageBreak/>
        <w:t>Introdução dos conceitos</w:t>
      </w:r>
    </w:p>
    <w:p w:rsidR="00C939F8" w:rsidRDefault="00C939F8" w:rsidP="00C939F8">
      <w:pPr>
        <w:jc w:val="both"/>
        <w:rPr>
          <w:rFonts w:ascii="Arial" w:hAnsi="Arial" w:cs="Arial"/>
          <w:sz w:val="24"/>
          <w:szCs w:val="24"/>
        </w:rPr>
      </w:pPr>
    </w:p>
    <w:p w:rsidR="00C939F8" w:rsidRDefault="00DE5D94" w:rsidP="00C93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 número 1 – Tipos de informações (INFO)</w:t>
      </w:r>
    </w:p>
    <w:p w:rsidR="00DE5D94" w:rsidRDefault="00DE5D94" w:rsidP="00F74B8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inúmeras formas nas quais a informação </w:t>
      </w:r>
      <w:r w:rsidR="00F74B8F">
        <w:rPr>
          <w:rFonts w:ascii="Arial" w:hAnsi="Arial" w:cs="Arial"/>
          <w:sz w:val="24"/>
          <w:szCs w:val="24"/>
        </w:rPr>
        <w:t xml:space="preserve">pode ser passada, seja ela imagem, vídeo, </w:t>
      </w:r>
      <w:proofErr w:type="spellStart"/>
      <w:r w:rsidR="00F74B8F">
        <w:rPr>
          <w:rFonts w:ascii="Arial" w:hAnsi="Arial" w:cs="Arial"/>
          <w:sz w:val="24"/>
          <w:szCs w:val="24"/>
        </w:rPr>
        <w:t>gifs</w:t>
      </w:r>
      <w:proofErr w:type="spellEnd"/>
      <w:r w:rsidR="00F74B8F">
        <w:rPr>
          <w:rFonts w:ascii="Arial" w:hAnsi="Arial" w:cs="Arial"/>
          <w:sz w:val="24"/>
          <w:szCs w:val="24"/>
        </w:rPr>
        <w:t xml:space="preserve">, sons, </w:t>
      </w:r>
      <w:proofErr w:type="spellStart"/>
      <w:r w:rsidR="00F74B8F">
        <w:rPr>
          <w:rFonts w:ascii="Arial" w:hAnsi="Arial" w:cs="Arial"/>
          <w:sz w:val="24"/>
          <w:szCs w:val="24"/>
        </w:rPr>
        <w:t>musicas</w:t>
      </w:r>
      <w:proofErr w:type="spellEnd"/>
      <w:r w:rsidR="00F74B8F">
        <w:rPr>
          <w:rFonts w:ascii="Arial" w:hAnsi="Arial" w:cs="Arial"/>
          <w:sz w:val="24"/>
          <w:szCs w:val="24"/>
        </w:rPr>
        <w:t xml:space="preserve"> ou diversas outras as pessoas reagem de formas diferentes para cada uma destas informações.</w:t>
      </w:r>
    </w:p>
    <w:p w:rsidR="0032664B" w:rsidRDefault="0032664B" w:rsidP="00F74B8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efeitos do artigo dividiremos em três tipos de informação. Estática, Dinâmica e Sonora.</w:t>
      </w:r>
    </w:p>
    <w:p w:rsidR="001804CE" w:rsidRDefault="001804CE" w:rsidP="001804C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Estáticas</w:t>
      </w:r>
      <w:r w:rsidR="009D4AFA">
        <w:rPr>
          <w:rFonts w:ascii="Arial" w:hAnsi="Arial" w:cs="Arial"/>
          <w:sz w:val="24"/>
          <w:szCs w:val="24"/>
        </w:rPr>
        <w:t xml:space="preserve"> (ES)</w:t>
      </w:r>
      <w:r>
        <w:rPr>
          <w:rFonts w:ascii="Arial" w:hAnsi="Arial" w:cs="Arial"/>
          <w:sz w:val="24"/>
          <w:szCs w:val="24"/>
        </w:rPr>
        <w:t xml:space="preserve">: Informações visuais que não tem nenhum tipo de movimento (Imagens, logos, </w:t>
      </w:r>
      <w:proofErr w:type="spellStart"/>
      <w:r>
        <w:rPr>
          <w:rFonts w:ascii="Arial" w:hAnsi="Arial" w:cs="Arial"/>
          <w:sz w:val="24"/>
          <w:szCs w:val="24"/>
        </w:rPr>
        <w:t>emojis</w:t>
      </w:r>
      <w:proofErr w:type="spellEnd"/>
      <w:r>
        <w:rPr>
          <w:rFonts w:ascii="Arial" w:hAnsi="Arial" w:cs="Arial"/>
          <w:sz w:val="24"/>
          <w:szCs w:val="24"/>
        </w:rPr>
        <w:t xml:space="preserve">, etc.) E quaisquer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de informações textua</w:t>
      </w:r>
      <w:r w:rsidR="00BB7690">
        <w:rPr>
          <w:rFonts w:ascii="Arial" w:hAnsi="Arial" w:cs="Arial"/>
          <w:sz w:val="24"/>
          <w:szCs w:val="24"/>
        </w:rPr>
        <w:t>is.</w:t>
      </w:r>
    </w:p>
    <w:p w:rsidR="00772C98" w:rsidRPr="00772C98" w:rsidRDefault="00772C98" w:rsidP="00772C98">
      <w:pPr>
        <w:jc w:val="both"/>
        <w:rPr>
          <w:rFonts w:ascii="Arial" w:hAnsi="Arial" w:cs="Arial"/>
          <w:sz w:val="24"/>
          <w:szCs w:val="24"/>
        </w:rPr>
      </w:pPr>
    </w:p>
    <w:p w:rsidR="00772C98" w:rsidRDefault="009D4AFA" w:rsidP="00772C9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Dinâmicas (DI): São informações visuais que compõe as informações de acompanhamento do usuário, possuem movimentação dentro de si, podendo ou não serem atreladas a informações sonoras (</w:t>
      </w:r>
      <w:proofErr w:type="spellStart"/>
      <w:r>
        <w:rPr>
          <w:rFonts w:ascii="Arial" w:hAnsi="Arial" w:cs="Arial"/>
          <w:sz w:val="24"/>
          <w:szCs w:val="24"/>
        </w:rPr>
        <w:t>Videos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Gifs</w:t>
      </w:r>
      <w:proofErr w:type="spellEnd"/>
      <w:r>
        <w:rPr>
          <w:rFonts w:ascii="Arial" w:hAnsi="Arial" w:cs="Arial"/>
          <w:sz w:val="24"/>
          <w:szCs w:val="24"/>
        </w:rPr>
        <w:t>, Seriados, streamings, etc.)</w:t>
      </w:r>
    </w:p>
    <w:p w:rsidR="00772C98" w:rsidRPr="00772C98" w:rsidRDefault="00772C98" w:rsidP="00772C98">
      <w:pPr>
        <w:jc w:val="both"/>
        <w:rPr>
          <w:rFonts w:ascii="Arial" w:hAnsi="Arial" w:cs="Arial"/>
          <w:sz w:val="24"/>
          <w:szCs w:val="24"/>
        </w:rPr>
      </w:pPr>
    </w:p>
    <w:p w:rsidR="009D4AFA" w:rsidRPr="001804CE" w:rsidRDefault="009D4AFA" w:rsidP="001804C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Sonoras (SO): São informações que compõe a percepção sonora do usuário. Podem ou não serem atreladas a INFO DI. (</w:t>
      </w:r>
      <w:proofErr w:type="spellStart"/>
      <w:r>
        <w:rPr>
          <w:rFonts w:ascii="Arial" w:hAnsi="Arial" w:cs="Arial"/>
          <w:sz w:val="24"/>
          <w:szCs w:val="24"/>
        </w:rPr>
        <w:t>Musicas</w:t>
      </w:r>
      <w:proofErr w:type="spellEnd"/>
      <w:r>
        <w:rPr>
          <w:rFonts w:ascii="Arial" w:hAnsi="Arial" w:cs="Arial"/>
          <w:sz w:val="24"/>
          <w:szCs w:val="24"/>
        </w:rPr>
        <w:t xml:space="preserve">, Vídeos, </w:t>
      </w:r>
      <w:proofErr w:type="spellStart"/>
      <w:r>
        <w:rPr>
          <w:rFonts w:ascii="Arial" w:hAnsi="Arial" w:cs="Arial"/>
          <w:sz w:val="24"/>
          <w:szCs w:val="24"/>
        </w:rPr>
        <w:t>Podcasts</w:t>
      </w:r>
      <w:proofErr w:type="spellEnd"/>
      <w:r>
        <w:rPr>
          <w:rFonts w:ascii="Arial" w:hAnsi="Arial" w:cs="Arial"/>
          <w:sz w:val="24"/>
          <w:szCs w:val="24"/>
        </w:rPr>
        <w:t>, Reuniões, Etc.)</w:t>
      </w:r>
    </w:p>
    <w:p w:rsidR="00F74B8F" w:rsidRPr="00DE5D94" w:rsidRDefault="00F74B8F" w:rsidP="00F74B8F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E5D94" w:rsidRPr="00DE5D94" w:rsidRDefault="00DE5D94" w:rsidP="00DE5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 número 2</w:t>
      </w:r>
      <w:r>
        <w:rPr>
          <w:rFonts w:ascii="Arial" w:hAnsi="Arial" w:cs="Arial"/>
          <w:sz w:val="24"/>
          <w:szCs w:val="24"/>
        </w:rPr>
        <w:t xml:space="preserve"> – Sentido de Leitura (SL)</w:t>
      </w:r>
    </w:p>
    <w:p w:rsidR="00C939F8" w:rsidRDefault="00C939F8" w:rsidP="00C939F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sentido de leitura é ativamente muito importante para entender como as telas são divididas de forma consciente ou inconscientemente. A forma pela qual nós lemos definem os conceitos de importância da tela assim como os conceito</w:t>
      </w:r>
      <w:r w:rsidR="005E4EB9">
        <w:rPr>
          <w:rFonts w:ascii="Arial" w:hAnsi="Arial" w:cs="Arial"/>
          <w:sz w:val="24"/>
          <w:szCs w:val="24"/>
        </w:rPr>
        <w:t>s de parâmetros de como as telas são divididas.</w:t>
      </w:r>
    </w:p>
    <w:p w:rsidR="005E4EB9" w:rsidRDefault="005E4EB9" w:rsidP="00C939F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A340BE">
        <w:rPr>
          <w:rFonts w:ascii="Arial" w:hAnsi="Arial" w:cs="Arial"/>
          <w:sz w:val="24"/>
          <w:szCs w:val="24"/>
        </w:rPr>
        <w:t xml:space="preserve"> podemos ver nas diversas telas a seguir.</w:t>
      </w:r>
    </w:p>
    <w:p w:rsidR="005E4EB9" w:rsidRDefault="005E4EB9" w:rsidP="00C939F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29150" cy="3037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96" cy="30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B9" w:rsidRDefault="005E4EB9" w:rsidP="00DD3B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 – Sentido de Leitura Ociden</w:t>
      </w:r>
      <w:r w:rsidR="00317647">
        <w:rPr>
          <w:rFonts w:ascii="Arial" w:hAnsi="Arial" w:cs="Arial"/>
          <w:sz w:val="24"/>
          <w:szCs w:val="24"/>
        </w:rPr>
        <w:t>tal conceitual a divisão Desktop.</w:t>
      </w:r>
      <w:r w:rsidR="00A340BE">
        <w:rPr>
          <w:rFonts w:ascii="Arial" w:hAnsi="Arial" w:cs="Arial"/>
          <w:sz w:val="24"/>
          <w:szCs w:val="24"/>
        </w:rPr>
        <w:t xml:space="preserve"> (Próprio)</w:t>
      </w:r>
    </w:p>
    <w:p w:rsidR="004624B2" w:rsidRDefault="004624B2" w:rsidP="00DD3B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467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B2" w:rsidRDefault="004624B2" w:rsidP="00DD3B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2 -  Sentido de Leitura Oriental conceitual a divisão desktop (Próprio)</w:t>
      </w:r>
    </w:p>
    <w:p w:rsidR="00DD3BC1" w:rsidRDefault="00DD3BC1" w:rsidP="00DD3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D3BC1" w:rsidRDefault="00DD3BC1" w:rsidP="00DD3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ideia do sentido de leitura se aplica diferentemente a informações estáticas e a informações dinâmicas.</w:t>
      </w:r>
      <w:r w:rsidR="00B26C93">
        <w:rPr>
          <w:rFonts w:ascii="Arial" w:hAnsi="Arial" w:cs="Arial"/>
          <w:sz w:val="24"/>
          <w:szCs w:val="24"/>
        </w:rPr>
        <w:t xml:space="preserve"> Enquanto observando informações estáticas o usuário tenderá a seguir o sentido de leitura que está acostumado. Porém ao seguir informações dinâmicas o foco estará sempre nas partes centrais da tela (Ou de onde a informação dinâmica é mostrada)</w:t>
      </w:r>
      <w:r w:rsidR="0032664B">
        <w:rPr>
          <w:rFonts w:ascii="Arial" w:hAnsi="Arial" w:cs="Arial"/>
          <w:sz w:val="24"/>
          <w:szCs w:val="24"/>
        </w:rPr>
        <w:t>.</w:t>
      </w:r>
    </w:p>
    <w:p w:rsidR="0013058B" w:rsidRDefault="0013058B" w:rsidP="00DD3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Como mostrado nas imagens a seguir sobre análise dos fluxos de leitura e visão:</w:t>
      </w:r>
      <w:bookmarkStart w:id="0" w:name="_GoBack"/>
      <w:bookmarkEnd w:id="0"/>
    </w:p>
    <w:p w:rsidR="00A25582" w:rsidRDefault="00A25582" w:rsidP="00DD3B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sentido de leitura é importante para definir também os conceitos de costume e importância dos aplicativos.</w:t>
      </w:r>
    </w:p>
    <w:p w:rsidR="00DD3BC1" w:rsidRDefault="00DD3BC1" w:rsidP="00C939F8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D3BC1" w:rsidRDefault="00DD3BC1" w:rsidP="00C939F8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D3BC1" w:rsidRPr="00C939F8" w:rsidRDefault="00DD3BC1" w:rsidP="00C939F8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DD3BC1" w:rsidRPr="00C9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D7B7A"/>
    <w:multiLevelType w:val="hybridMultilevel"/>
    <w:tmpl w:val="5E2C1404"/>
    <w:lvl w:ilvl="0" w:tplc="35543E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F1"/>
    <w:rsid w:val="0013058B"/>
    <w:rsid w:val="001804CE"/>
    <w:rsid w:val="00317647"/>
    <w:rsid w:val="0032664B"/>
    <w:rsid w:val="003F4DD0"/>
    <w:rsid w:val="00436D6A"/>
    <w:rsid w:val="004624B2"/>
    <w:rsid w:val="005E4EB9"/>
    <w:rsid w:val="00772C98"/>
    <w:rsid w:val="009D4AFA"/>
    <w:rsid w:val="00A25582"/>
    <w:rsid w:val="00A340BE"/>
    <w:rsid w:val="00AA3382"/>
    <w:rsid w:val="00B26C93"/>
    <w:rsid w:val="00BB7690"/>
    <w:rsid w:val="00C86E0E"/>
    <w:rsid w:val="00C939F8"/>
    <w:rsid w:val="00CC27F1"/>
    <w:rsid w:val="00D1296A"/>
    <w:rsid w:val="00DD3BC1"/>
    <w:rsid w:val="00DE5D94"/>
    <w:rsid w:val="00F06D5D"/>
    <w:rsid w:val="00F7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6269"/>
  <w15:chartTrackingRefBased/>
  <w15:docId w15:val="{8BF51102-488A-4421-A534-11169301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19</cp:revision>
  <dcterms:created xsi:type="dcterms:W3CDTF">2020-05-07T22:39:00Z</dcterms:created>
  <dcterms:modified xsi:type="dcterms:W3CDTF">2020-05-10T18:38:00Z</dcterms:modified>
</cp:coreProperties>
</file>