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0381" w14:textId="6D989385" w:rsidR="00C74578" w:rsidRDefault="00C74578" w:rsidP="00C74578">
      <w:pPr>
        <w:jc w:val="center"/>
      </w:pPr>
      <w:r>
        <w:rPr>
          <w:b/>
          <w:bCs/>
          <w:noProof/>
        </w:rPr>
        <w:drawing>
          <wp:inline distT="0" distB="0" distL="0" distR="0" wp14:anchorId="116054D9" wp14:editId="7EACC592">
            <wp:extent cx="5057775" cy="883620"/>
            <wp:effectExtent l="0" t="0" r="0" b="0"/>
            <wp:docPr id="9831593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74" cy="8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F787" w14:textId="77777777" w:rsidR="00C74578" w:rsidRDefault="00C74578" w:rsidP="00C74578">
      <w:pPr>
        <w:jc w:val="center"/>
      </w:pPr>
    </w:p>
    <w:p w14:paraId="4BCBD89B" w14:textId="15E29195" w:rsidR="00C74578" w:rsidRPr="00C74578" w:rsidRDefault="00C74578" w:rsidP="00C74578">
      <w:pPr>
        <w:jc w:val="center"/>
        <w:rPr>
          <w:b/>
          <w:bCs/>
          <w:color w:val="156082" w:themeColor="accent1"/>
          <w:sz w:val="32"/>
          <w:szCs w:val="32"/>
        </w:rPr>
      </w:pPr>
      <w:r w:rsidRPr="00C74578">
        <w:rPr>
          <w:b/>
          <w:bCs/>
          <w:color w:val="156082" w:themeColor="accent1"/>
          <w:sz w:val="32"/>
          <w:szCs w:val="32"/>
        </w:rPr>
        <w:t>CERTIFICADO</w:t>
      </w:r>
    </w:p>
    <w:p w14:paraId="705855C7" w14:textId="664180C2" w:rsidR="00CE0680" w:rsidRPr="00C74578" w:rsidRDefault="00C74578" w:rsidP="00C74578">
      <w:pPr>
        <w:jc w:val="center"/>
        <w:rPr>
          <w:b/>
          <w:bCs/>
          <w:color w:val="156082" w:themeColor="accent1"/>
          <w:sz w:val="32"/>
          <w:szCs w:val="32"/>
        </w:rPr>
      </w:pPr>
      <w:r w:rsidRPr="00C74578">
        <w:rPr>
          <w:b/>
          <w:bCs/>
          <w:color w:val="156082" w:themeColor="accent1"/>
          <w:sz w:val="32"/>
          <w:szCs w:val="32"/>
        </w:rPr>
        <w:t>BRIGADISTA DE INCÊNDIO E EMERGÊNCIAS</w:t>
      </w:r>
    </w:p>
    <w:p w14:paraId="58F7164D" w14:textId="77777777" w:rsidR="00C74578" w:rsidRPr="00C74578" w:rsidRDefault="00C74578" w:rsidP="00C74578">
      <w:pPr>
        <w:jc w:val="both"/>
      </w:pPr>
    </w:p>
    <w:p w14:paraId="43C9B9C6" w14:textId="3F9DB65E" w:rsidR="00C74578" w:rsidRPr="00EC62EC" w:rsidRDefault="00C74578" w:rsidP="00C74578">
      <w:pPr>
        <w:jc w:val="both"/>
        <w:rPr>
          <w:b/>
          <w:bCs/>
          <w:u w:val="single"/>
        </w:rPr>
      </w:pPr>
      <w:r w:rsidRPr="00C74578">
        <w:t xml:space="preserve">Certificamos que </w:t>
      </w:r>
      <w:proofErr w:type="spellStart"/>
      <w:r w:rsidR="00E8081F" w:rsidRPr="00E8081F">
        <w:rPr>
          <w:b/>
          <w:bCs/>
        </w:rPr>
        <w:t>REPLACE_name</w:t>
      </w:r>
      <w:proofErr w:type="spellEnd"/>
      <w:r w:rsidR="00E8081F">
        <w:rPr>
          <w:b/>
          <w:bCs/>
        </w:rPr>
        <w:t xml:space="preserve"> </w:t>
      </w:r>
      <w:r w:rsidRPr="00C74578">
        <w:t xml:space="preserve">concluiu o CURSO DE TREINAMENTO DE BRIGADA DE INCÊNDIO E EMERGÊNCIA em conformidade com a Norma Técnica N° 17 do Corpo de Bombeiros Militar do Estado de São Paulo no dia </w:t>
      </w:r>
      <w:r w:rsidR="003C3D4A" w:rsidRPr="003C3D4A">
        <w:rPr>
          <w:b/>
          <w:bCs/>
        </w:rPr>
        <w:t>15/</w:t>
      </w:r>
      <w:r w:rsidR="005434D4">
        <w:rPr>
          <w:b/>
          <w:bCs/>
        </w:rPr>
        <w:t>11</w:t>
      </w:r>
      <w:r w:rsidR="003C3D4A" w:rsidRPr="003C3D4A">
        <w:rPr>
          <w:b/>
          <w:bCs/>
        </w:rPr>
        <w:t>/202</w:t>
      </w:r>
      <w:r w:rsidR="005434D4">
        <w:rPr>
          <w:b/>
          <w:bCs/>
        </w:rPr>
        <w:t>4</w:t>
      </w:r>
      <w:r w:rsidRPr="00C74578">
        <w:t>, com carga horária de</w:t>
      </w:r>
      <w:r w:rsidR="007B6609">
        <w:t xml:space="preserve"> </w:t>
      </w:r>
      <w:r w:rsidR="003C3D4A">
        <w:t>04</w:t>
      </w:r>
      <w:r w:rsidR="007B6609" w:rsidRPr="000E5152">
        <w:t xml:space="preserve"> </w:t>
      </w:r>
      <w:r w:rsidRPr="00C74578">
        <w:t>horas, sendo realizado na unidade da</w:t>
      </w:r>
      <w:r w:rsidR="00CB79AA">
        <w:t xml:space="preserve"> empresa</w:t>
      </w:r>
      <w:r w:rsidRPr="00C74578">
        <w:t xml:space="preserve"> </w:t>
      </w:r>
      <w:r w:rsidR="00BB14D1">
        <w:t>SAINT-GOBAIN</w:t>
      </w:r>
    </w:p>
    <w:p w14:paraId="63C40F18" w14:textId="77777777" w:rsidR="00C74578" w:rsidRPr="00FB0372" w:rsidRDefault="00C74578" w:rsidP="00C74578">
      <w:pPr>
        <w:jc w:val="both"/>
        <w:rPr>
          <w:b/>
          <w:bCs/>
        </w:rPr>
      </w:pPr>
    </w:p>
    <w:p w14:paraId="28D6306C" w14:textId="1E066369" w:rsidR="00C74578" w:rsidRPr="00FB0372" w:rsidRDefault="00C74578" w:rsidP="00C74578">
      <w:pPr>
        <w:jc w:val="center"/>
        <w:rPr>
          <w:b/>
          <w:bCs/>
          <w:u w:val="single"/>
        </w:rPr>
      </w:pPr>
      <w:r w:rsidRPr="00C74578">
        <w:t>Ribeirão Preto,</w:t>
      </w:r>
      <w:r>
        <w:rPr>
          <w:b/>
          <w:bCs/>
        </w:rPr>
        <w:t xml:space="preserve"> </w:t>
      </w:r>
      <w:proofErr w:type="spellStart"/>
      <w:r w:rsidR="00FB0372">
        <w:t>REPLACE_current_date</w:t>
      </w:r>
      <w:proofErr w:type="spellEnd"/>
    </w:p>
    <w:p w14:paraId="2A1F2ABB" w14:textId="77777777" w:rsidR="00C74578" w:rsidRPr="00F77667" w:rsidRDefault="00C74578" w:rsidP="00C74578">
      <w:pPr>
        <w:jc w:val="center"/>
        <w:rPr>
          <w:b/>
          <w:bCs/>
          <w:u w:val="single"/>
        </w:rPr>
      </w:pPr>
    </w:p>
    <w:p w14:paraId="70E8A505" w14:textId="766F2388" w:rsidR="00C74578" w:rsidRDefault="00C74578" w:rsidP="00C7457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997133" wp14:editId="6596BE0C">
            <wp:extent cx="1295400" cy="713290"/>
            <wp:effectExtent l="0" t="0" r="0" b="0"/>
            <wp:docPr id="310824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7" cy="7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51E3" w14:textId="4106B1F5" w:rsidR="00C74578" w:rsidRPr="00C74578" w:rsidRDefault="00C74578" w:rsidP="00C74578">
      <w:pPr>
        <w:jc w:val="center"/>
      </w:pPr>
      <w:r>
        <w:rPr>
          <w:b/>
          <w:bCs/>
        </w:rPr>
        <w:t>________________________________</w:t>
      </w:r>
      <w:r>
        <w:rPr>
          <w:b/>
          <w:bCs/>
        </w:rPr>
        <w:br/>
      </w:r>
      <w:r w:rsidRPr="00C74578">
        <w:t>Miguel Donato</w:t>
      </w:r>
      <w:r>
        <w:t xml:space="preserve"> Vieira</w:t>
      </w:r>
    </w:p>
    <w:p w14:paraId="307A3655" w14:textId="53A47973" w:rsidR="00C74578" w:rsidRPr="00C74578" w:rsidRDefault="00C74578" w:rsidP="00C74578">
      <w:pPr>
        <w:jc w:val="center"/>
      </w:pPr>
      <w:r w:rsidRPr="00C74578">
        <w:t>Técnico de Segurança do Trabalho</w:t>
      </w:r>
    </w:p>
    <w:p w14:paraId="4D6B9847" w14:textId="5B7960FE" w:rsidR="00C74578" w:rsidRDefault="00C74578" w:rsidP="00C74578">
      <w:pPr>
        <w:jc w:val="center"/>
      </w:pPr>
      <w:r w:rsidRPr="00C74578">
        <w:t>TEM 76.174 SSP</w:t>
      </w:r>
    </w:p>
    <w:p w14:paraId="246CFAA1" w14:textId="77777777" w:rsidR="00D03428" w:rsidRDefault="00D03428" w:rsidP="00C74578">
      <w:pPr>
        <w:jc w:val="center"/>
      </w:pPr>
    </w:p>
    <w:p w14:paraId="0850A97E" w14:textId="5B2F2A73" w:rsidR="00D03428" w:rsidRDefault="00D03428" w:rsidP="00C74578">
      <w:pPr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3B7C6E8C" wp14:editId="3518421B">
            <wp:extent cx="5057775" cy="883620"/>
            <wp:effectExtent l="0" t="0" r="0" b="0"/>
            <wp:docPr id="6298168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74" cy="8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D154" w14:textId="77777777" w:rsidR="00D03428" w:rsidRPr="00D03428" w:rsidRDefault="00D03428" w:rsidP="00D03428">
      <w:pPr>
        <w:jc w:val="center"/>
        <w:rPr>
          <w:b/>
          <w:bCs/>
          <w:color w:val="156082" w:themeColor="accent1"/>
          <w:sz w:val="32"/>
          <w:szCs w:val="32"/>
        </w:rPr>
      </w:pPr>
      <w:r w:rsidRPr="00D03428">
        <w:rPr>
          <w:b/>
          <w:bCs/>
          <w:color w:val="156082" w:themeColor="accent1"/>
          <w:sz w:val="32"/>
          <w:szCs w:val="32"/>
        </w:rPr>
        <w:t>Conteúdo Programático do Curso:</w:t>
      </w:r>
    </w:p>
    <w:p w14:paraId="35EC6B38" w14:textId="77777777" w:rsidR="00D03428" w:rsidRDefault="00D03428" w:rsidP="00D03428">
      <w:pPr>
        <w:rPr>
          <w:b/>
          <w:bCs/>
          <w:u w:val="single"/>
        </w:rPr>
        <w:sectPr w:rsidR="00D03428" w:rsidSect="000E6263">
          <w:pgSz w:w="16838" w:h="11906" w:orient="landscape"/>
          <w:pgMar w:top="993" w:right="1417" w:bottom="56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F5107E0" w14:textId="77777777" w:rsidR="00D03428" w:rsidRPr="00D03428" w:rsidRDefault="00D03428" w:rsidP="00D03428">
      <w:pPr>
        <w:rPr>
          <w:b/>
          <w:bCs/>
          <w:u w:val="single"/>
        </w:rPr>
      </w:pPr>
      <w:r w:rsidRPr="00D03428">
        <w:rPr>
          <w:b/>
          <w:bCs/>
          <w:u w:val="single"/>
        </w:rPr>
        <w:t xml:space="preserve"> Parte Teórica Módulos: </w:t>
      </w:r>
    </w:p>
    <w:p w14:paraId="15011870" w14:textId="3DD56A05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Introdução;</w:t>
      </w:r>
    </w:p>
    <w:p w14:paraId="09B98173" w14:textId="5F62518E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Teoria do Fogo; </w:t>
      </w:r>
    </w:p>
    <w:p w14:paraId="3EBACF9C" w14:textId="72F1600A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Propagação do Fogo;</w:t>
      </w:r>
    </w:p>
    <w:p w14:paraId="2565DB7F" w14:textId="77777777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Classes de Incêndio;</w:t>
      </w:r>
    </w:p>
    <w:p w14:paraId="029CF52D" w14:textId="151D7032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Métodos de Extinção; </w:t>
      </w:r>
    </w:p>
    <w:p w14:paraId="0E3C6D87" w14:textId="2536DF9B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Ventilação; </w:t>
      </w:r>
    </w:p>
    <w:p w14:paraId="7610CE17" w14:textId="6D458554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Agentes Extintores; </w:t>
      </w:r>
    </w:p>
    <w:p w14:paraId="163A245F" w14:textId="17A9C499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Equipamentos de Combate a Incêndio;</w:t>
      </w:r>
    </w:p>
    <w:p w14:paraId="0C685046" w14:textId="39CF209A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Equipamentos de Detecção, Alarme e Comunicações;</w:t>
      </w:r>
    </w:p>
    <w:p w14:paraId="0FC8491B" w14:textId="77777777" w:rsidR="005434D4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Abandono de Área; </w:t>
      </w:r>
    </w:p>
    <w:p w14:paraId="52CFEBAE" w14:textId="1B4DB93E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Análise de Vítimas; </w:t>
      </w:r>
    </w:p>
    <w:p w14:paraId="1A531E12" w14:textId="1F81DD09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RCP (Reanimação Cardiopulmonar); </w:t>
      </w:r>
    </w:p>
    <w:p w14:paraId="60D853FE" w14:textId="77777777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Hemorragias; </w:t>
      </w:r>
    </w:p>
    <w:p w14:paraId="193EA288" w14:textId="77777777" w:rsidR="00CB79AA" w:rsidRDefault="00CB79AA" w:rsidP="00CB79AA">
      <w:pPr>
        <w:pStyle w:val="PargrafodaLista"/>
      </w:pPr>
    </w:p>
    <w:p w14:paraId="0D8DB296" w14:textId="255FAD01" w:rsidR="00D03428" w:rsidRPr="00B30322" w:rsidRDefault="00D03428" w:rsidP="00D03428">
      <w:pPr>
        <w:ind w:left="360"/>
        <w:rPr>
          <w:u w:val="single"/>
        </w:rPr>
      </w:pPr>
      <w:r w:rsidRPr="00B30322">
        <w:rPr>
          <w:b/>
          <w:bCs/>
          <w:u w:val="single"/>
        </w:rPr>
        <w:t>Objetivo</w:t>
      </w:r>
      <w:r w:rsidRPr="00D03428">
        <w:t>: Proporcionar aos alunos conhecimentos básicos sobre prevenção, isolamento e extinção de princípios de incêndio, abandono de local com sinistro, além de técnicas de primeiros socorros</w:t>
      </w:r>
    </w:p>
    <w:p w14:paraId="692442E4" w14:textId="77777777" w:rsidR="00D03428" w:rsidRDefault="00D03428" w:rsidP="00D03428">
      <w:pPr>
        <w:ind w:left="360"/>
      </w:pPr>
    </w:p>
    <w:p w14:paraId="08381E73" w14:textId="77777777" w:rsidR="00D03428" w:rsidRDefault="00D03428" w:rsidP="00D03428">
      <w:pPr>
        <w:ind w:left="360"/>
      </w:pPr>
    </w:p>
    <w:p w14:paraId="2A4434AF" w14:textId="77777777" w:rsidR="00D03428" w:rsidRDefault="00D03428" w:rsidP="00D03428">
      <w:pPr>
        <w:ind w:left="360"/>
      </w:pPr>
    </w:p>
    <w:p w14:paraId="190086FA" w14:textId="77777777" w:rsidR="00D03428" w:rsidRDefault="00D03428" w:rsidP="00D03428">
      <w:pPr>
        <w:ind w:left="360"/>
      </w:pPr>
    </w:p>
    <w:p w14:paraId="5821661C" w14:textId="77777777" w:rsidR="00D03428" w:rsidRDefault="00D03428" w:rsidP="00D03428">
      <w:pPr>
        <w:jc w:val="both"/>
      </w:pPr>
    </w:p>
    <w:p w14:paraId="14572E18" w14:textId="77777777" w:rsidR="00D03428" w:rsidRPr="00D03428" w:rsidRDefault="00D03428" w:rsidP="00D03428">
      <w:pPr>
        <w:jc w:val="center"/>
        <w:rPr>
          <w:b/>
          <w:bCs/>
        </w:rPr>
      </w:pPr>
      <w:r w:rsidRPr="00D03428">
        <w:rPr>
          <w:b/>
          <w:bCs/>
        </w:rPr>
        <w:t>Responsável Técnico pelo Curso</w:t>
      </w:r>
    </w:p>
    <w:p w14:paraId="6C4DD656" w14:textId="692EE32B" w:rsidR="00D03428" w:rsidRDefault="00D03428" w:rsidP="00D03428">
      <w:pPr>
        <w:jc w:val="center"/>
      </w:pPr>
      <w:r>
        <w:rPr>
          <w:noProof/>
        </w:rPr>
        <w:drawing>
          <wp:inline distT="0" distB="0" distL="0" distR="0" wp14:anchorId="46CDCA7A" wp14:editId="5FDD8CB3">
            <wp:extent cx="1295400" cy="713290"/>
            <wp:effectExtent l="0" t="0" r="0" b="0"/>
            <wp:docPr id="1318758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7" cy="7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0AEE" w14:textId="77777777" w:rsidR="00D03428" w:rsidRDefault="00D03428" w:rsidP="00D03428">
      <w:pPr>
        <w:jc w:val="center"/>
      </w:pPr>
      <w:r>
        <w:t>____________________________________________</w:t>
      </w:r>
    </w:p>
    <w:p w14:paraId="50900C13" w14:textId="77777777" w:rsidR="00D03428" w:rsidRPr="00C74578" w:rsidRDefault="00D03428" w:rsidP="00D03428">
      <w:pPr>
        <w:jc w:val="center"/>
      </w:pPr>
      <w:r w:rsidRPr="00C74578">
        <w:t>Miguel Donato</w:t>
      </w:r>
      <w:r>
        <w:t xml:space="preserve"> Vieira</w:t>
      </w:r>
    </w:p>
    <w:p w14:paraId="412C16E9" w14:textId="77777777" w:rsidR="00D03428" w:rsidRPr="00C74578" w:rsidRDefault="00D03428" w:rsidP="00D03428">
      <w:pPr>
        <w:jc w:val="center"/>
      </w:pPr>
      <w:r w:rsidRPr="00C74578">
        <w:t>Técnico de Segurança do Trabalho</w:t>
      </w:r>
    </w:p>
    <w:p w14:paraId="5377B299" w14:textId="77777777" w:rsidR="00D03428" w:rsidRDefault="00D03428" w:rsidP="00D03428">
      <w:pPr>
        <w:jc w:val="center"/>
      </w:pPr>
      <w:r w:rsidRPr="00C74578">
        <w:t>TEM 76.174 SSP</w:t>
      </w:r>
    </w:p>
    <w:p w14:paraId="49DA1D2F" w14:textId="77777777" w:rsidR="00D03428" w:rsidRDefault="00D03428" w:rsidP="00D03428">
      <w:pPr>
        <w:sectPr w:rsidR="00D03428" w:rsidSect="00D03428">
          <w:type w:val="continuous"/>
          <w:pgSz w:w="16838" w:h="11906" w:orient="landscape"/>
          <w:pgMar w:top="993" w:right="1417" w:bottom="56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F00AE08" w14:textId="77777777" w:rsidR="00D03428" w:rsidRPr="00C74578" w:rsidRDefault="00D03428" w:rsidP="00D03428"/>
    <w:sectPr w:rsidR="00D03428" w:rsidRPr="00C74578" w:rsidSect="00D03428">
      <w:type w:val="continuous"/>
      <w:pgSz w:w="16838" w:h="11906" w:orient="landscape"/>
      <w:pgMar w:top="993" w:right="141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442"/>
    <w:multiLevelType w:val="hybridMultilevel"/>
    <w:tmpl w:val="ACF82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6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80"/>
    <w:rsid w:val="00001A0B"/>
    <w:rsid w:val="000B3824"/>
    <w:rsid w:val="000E5152"/>
    <w:rsid w:val="000E6263"/>
    <w:rsid w:val="00167696"/>
    <w:rsid w:val="00193426"/>
    <w:rsid w:val="003C3D4A"/>
    <w:rsid w:val="003E1838"/>
    <w:rsid w:val="00500C80"/>
    <w:rsid w:val="005434D4"/>
    <w:rsid w:val="0055260D"/>
    <w:rsid w:val="00647634"/>
    <w:rsid w:val="0068611D"/>
    <w:rsid w:val="00705F85"/>
    <w:rsid w:val="0077450D"/>
    <w:rsid w:val="007B6609"/>
    <w:rsid w:val="007C162B"/>
    <w:rsid w:val="008D70F5"/>
    <w:rsid w:val="008E7C01"/>
    <w:rsid w:val="0097092D"/>
    <w:rsid w:val="009E5577"/>
    <w:rsid w:val="009E6784"/>
    <w:rsid w:val="00A71B8A"/>
    <w:rsid w:val="00B30322"/>
    <w:rsid w:val="00B5604C"/>
    <w:rsid w:val="00B62DF9"/>
    <w:rsid w:val="00B77BC7"/>
    <w:rsid w:val="00BB14D1"/>
    <w:rsid w:val="00BD5411"/>
    <w:rsid w:val="00C21BC7"/>
    <w:rsid w:val="00C74578"/>
    <w:rsid w:val="00CA4B00"/>
    <w:rsid w:val="00CB79AA"/>
    <w:rsid w:val="00CE0680"/>
    <w:rsid w:val="00D03428"/>
    <w:rsid w:val="00D62C7B"/>
    <w:rsid w:val="00E8081F"/>
    <w:rsid w:val="00EC62EC"/>
    <w:rsid w:val="00F071D0"/>
    <w:rsid w:val="00F77667"/>
    <w:rsid w:val="00FB0372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B2F"/>
  <w15:chartTrackingRefBased/>
  <w15:docId w15:val="{19FEFBD7-2B60-4A49-BD75-E0DE0CD7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0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06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0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06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0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0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06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06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06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06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068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C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C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BARBON</dc:creator>
  <cp:keywords/>
  <dc:description/>
  <cp:lastModifiedBy>Vitor Barbon</cp:lastModifiedBy>
  <cp:revision>27</cp:revision>
  <dcterms:created xsi:type="dcterms:W3CDTF">2024-05-03T17:44:00Z</dcterms:created>
  <dcterms:modified xsi:type="dcterms:W3CDTF">2025-04-28T13:47:00Z</dcterms:modified>
</cp:coreProperties>
</file>