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383C1D73" w:rsidR="005A2DB9" w:rsidRDefault="00395C29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r>
        <w:rPr>
          <w:b/>
          <w:bCs/>
          <w:color w:val="2E75B6"/>
          <w:sz w:val="32"/>
          <w:szCs w:val="32"/>
        </w:rPr>
        <w:t xml:space="preserve">Lean e </w:t>
      </w:r>
      <w:proofErr w:type="gramStart"/>
      <w:r>
        <w:rPr>
          <w:b/>
          <w:bCs/>
          <w:color w:val="2E75B6"/>
          <w:sz w:val="32"/>
          <w:szCs w:val="32"/>
        </w:rPr>
        <w:t xml:space="preserve">agilidade </w:t>
      </w:r>
      <w:r w:rsidR="00284713">
        <w:rPr>
          <w:b/>
          <w:bCs/>
          <w:color w:val="2E75B6"/>
          <w:sz w:val="32"/>
          <w:szCs w:val="32"/>
        </w:rPr>
        <w:t xml:space="preserve"> </w:t>
      </w:r>
      <w:r w:rsidR="004D1A5B">
        <w:rPr>
          <w:b/>
          <w:bCs/>
          <w:color w:val="2E75B6"/>
          <w:sz w:val="32"/>
          <w:szCs w:val="32"/>
        </w:rPr>
        <w:t>—</w:t>
      </w:r>
      <w:proofErr w:type="gramEnd"/>
      <w:r w:rsidR="004D1A5B">
        <w:rPr>
          <w:b/>
          <w:bCs/>
          <w:color w:val="2E75B6"/>
          <w:sz w:val="32"/>
          <w:szCs w:val="32"/>
        </w:rPr>
        <w:t xml:space="preserve"> Atividade em Grupo</w:t>
      </w:r>
    </w:p>
    <w:p w14:paraId="0C98B6A9" w14:textId="77777777" w:rsidR="005A2DB9" w:rsidRDefault="005A2DB9">
      <w:pPr>
        <w:spacing w:before="60" w:after="60"/>
      </w:pPr>
    </w:p>
    <w:p w14:paraId="59A42099" w14:textId="77777777" w:rsidR="005A2DB9" w:rsidRDefault="005A2DB9">
      <w:pPr>
        <w:spacing w:before="60" w:after="60"/>
      </w:pPr>
    </w:p>
    <w:p w14:paraId="0883780F" w14:textId="431F0F84" w:rsidR="005A2DB9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="00395C29">
        <w:rPr>
          <w:b/>
          <w:bCs/>
          <w:color w:val="444444"/>
          <w:sz w:val="24"/>
          <w:szCs w:val="24"/>
        </w:rPr>
        <w:t>29</w:t>
      </w:r>
      <w:r w:rsidRPr="00B26059">
        <w:rPr>
          <w:b/>
          <w:bCs/>
          <w:color w:val="444444"/>
          <w:sz w:val="24"/>
          <w:szCs w:val="24"/>
        </w:rPr>
        <w:t>/05/2026</w:t>
      </w:r>
      <w:r>
        <w:rPr>
          <w:color w:val="444444"/>
          <w:sz w:val="24"/>
          <w:szCs w:val="24"/>
        </w:rPr>
        <w:t xml:space="preserve"> </w:t>
      </w:r>
    </w:p>
    <w:p w14:paraId="36A18F32" w14:textId="5014224C" w:rsidR="005A2DB9" w:rsidRDefault="00B26059">
      <w:pPr>
        <w:spacing w:after="160"/>
        <w:jc w:val="center"/>
        <w:rPr>
          <w:color w:val="444444"/>
        </w:rPr>
      </w:pPr>
      <w:r>
        <w:rPr>
          <w:color w:val="444444"/>
        </w:rPr>
        <w:t>Em grupo | Todos os grupos abordam os 5 temas | 8 sprints + entrega final</w:t>
      </w:r>
    </w:p>
    <w:p w14:paraId="6D02C3AF" w14:textId="77777777" w:rsidR="00395C29" w:rsidRDefault="00395C29">
      <w:pPr>
        <w:spacing w:after="160"/>
        <w:jc w:val="center"/>
        <w:rPr>
          <w:color w:val="444444"/>
        </w:rPr>
      </w:pPr>
    </w:p>
    <w:p w14:paraId="645989A2" w14:textId="77777777" w:rsidR="00395C29" w:rsidRDefault="00395C29">
      <w:pPr>
        <w:spacing w:after="160"/>
        <w:jc w:val="center"/>
        <w:rPr>
          <w:color w:val="444444"/>
        </w:rPr>
      </w:pPr>
    </w:p>
    <w:p w14:paraId="77835E7F" w14:textId="77777777" w:rsidR="00395C29" w:rsidRPr="00395C29" w:rsidRDefault="00395C29" w:rsidP="00395C29">
      <w:pPr>
        <w:spacing w:after="160"/>
        <w:ind w:left="720"/>
        <w:rPr>
          <w:b/>
          <w:bCs/>
        </w:rPr>
      </w:pPr>
      <w:r w:rsidRPr="00395C29">
        <w:rPr>
          <w:b/>
          <w:bCs/>
        </w:rPr>
        <w:t>Lean e Agilidade: Relação entre os Princípios Lean e o Manifesto Ágil</w:t>
      </w:r>
    </w:p>
    <w:p w14:paraId="05CD1671" w14:textId="77777777" w:rsidR="00395C29" w:rsidRPr="00395C29" w:rsidRDefault="00395C29" w:rsidP="00395C29">
      <w:pPr>
        <w:spacing w:after="160"/>
        <w:ind w:left="720"/>
        <w:rPr>
          <w:b/>
          <w:bCs/>
        </w:rPr>
      </w:pPr>
      <w:r w:rsidRPr="00395C29">
        <w:rPr>
          <w:b/>
          <w:bCs/>
        </w:rPr>
        <w:t>Introdução</w:t>
      </w:r>
    </w:p>
    <w:p w14:paraId="27E29A89" w14:textId="77777777" w:rsidR="00395C29" w:rsidRPr="00395C29" w:rsidRDefault="00395C29" w:rsidP="00395C29">
      <w:pPr>
        <w:spacing w:after="160"/>
        <w:ind w:left="720"/>
      </w:pPr>
      <w:r w:rsidRPr="00395C29">
        <w:t>Lean e Agilidade são abordagens amplamente utilizadas na gestão de projetos, desenvolvimento de software e melhoria de processos organizacionais. Ambas têm como objetivo gerar maior valor ao cliente, reduzir desperdícios e aumentar a eficiência das equipes.</w:t>
      </w:r>
    </w:p>
    <w:p w14:paraId="3B4F3710" w14:textId="77777777" w:rsidR="00395C29" w:rsidRPr="00395C29" w:rsidRDefault="00395C29" w:rsidP="00395C29">
      <w:pPr>
        <w:spacing w:after="160"/>
        <w:ind w:left="720"/>
      </w:pPr>
      <w:r w:rsidRPr="00395C29">
        <w:t>O pensamento Lean surgiu inicialmente no Sistema Toyota de Produção, focado na eliminação de desperdícios e melhoria contínua. Já a Agilidade ganhou força com o Manifesto Ágil, publicado em 2001, propondo formas mais adaptáveis e colaborativas de desenvolver produtos e serviços.</w:t>
      </w:r>
    </w:p>
    <w:p w14:paraId="69002A9D" w14:textId="77777777" w:rsidR="00395C29" w:rsidRPr="00395C29" w:rsidRDefault="00395C29" w:rsidP="00395C29">
      <w:pPr>
        <w:spacing w:after="160"/>
        <w:ind w:left="720"/>
      </w:pPr>
      <w:r w:rsidRPr="00395C29">
        <w:t>Apesar de origens diferentes, Lean e Ágil possuem princípios fortemente conectados.</w:t>
      </w:r>
    </w:p>
    <w:p w14:paraId="466FC604" w14:textId="77777777" w:rsidR="00395C29" w:rsidRPr="00395C29" w:rsidRDefault="00395C29" w:rsidP="00395C29">
      <w:pPr>
        <w:spacing w:after="160"/>
        <w:ind w:left="720"/>
      </w:pPr>
      <w:r w:rsidRPr="00395C29">
        <w:pict w14:anchorId="4348C039">
          <v:rect id="_x0000_i1154" style="width:0;height:1.5pt" o:hralign="center" o:hrstd="t" o:hr="t" fillcolor="#a0a0a0" stroked="f"/>
        </w:pict>
      </w:r>
    </w:p>
    <w:p w14:paraId="490C6065" w14:textId="77777777" w:rsidR="00395C29" w:rsidRPr="00395C29" w:rsidRDefault="00395C29" w:rsidP="00395C29">
      <w:pPr>
        <w:spacing w:after="160"/>
        <w:ind w:left="720"/>
        <w:rPr>
          <w:b/>
          <w:bCs/>
        </w:rPr>
      </w:pPr>
      <w:r w:rsidRPr="00395C29">
        <w:rPr>
          <w:b/>
          <w:bCs/>
        </w:rPr>
        <w:t>Princípios Lean</w:t>
      </w:r>
    </w:p>
    <w:p w14:paraId="7ADACD77" w14:textId="77777777" w:rsidR="00395C29" w:rsidRPr="00395C29" w:rsidRDefault="00395C29" w:rsidP="00395C29">
      <w:pPr>
        <w:spacing w:after="160"/>
        <w:ind w:left="720"/>
      </w:pPr>
      <w:r w:rsidRPr="00395C29">
        <w:t>Os principais princípios Lean são:</w:t>
      </w:r>
    </w:p>
    <w:p w14:paraId="37095913" w14:textId="77777777" w:rsidR="00395C29" w:rsidRPr="00395C29" w:rsidRDefault="00395C29" w:rsidP="00395C29">
      <w:pPr>
        <w:numPr>
          <w:ilvl w:val="0"/>
          <w:numId w:val="9"/>
        </w:numPr>
        <w:spacing w:after="160"/>
      </w:pPr>
      <w:r w:rsidRPr="00395C29">
        <w:t>Definir valor sob a ótica do cliente;</w:t>
      </w:r>
    </w:p>
    <w:p w14:paraId="7CAAF7B4" w14:textId="77777777" w:rsidR="00395C29" w:rsidRPr="00395C29" w:rsidRDefault="00395C29" w:rsidP="00395C29">
      <w:pPr>
        <w:numPr>
          <w:ilvl w:val="0"/>
          <w:numId w:val="9"/>
        </w:numPr>
        <w:spacing w:after="160"/>
      </w:pPr>
      <w:r w:rsidRPr="00395C29">
        <w:t>Mapear o fluxo de valor;</w:t>
      </w:r>
    </w:p>
    <w:p w14:paraId="45EDB15F" w14:textId="77777777" w:rsidR="00395C29" w:rsidRPr="00395C29" w:rsidRDefault="00395C29" w:rsidP="00395C29">
      <w:pPr>
        <w:numPr>
          <w:ilvl w:val="0"/>
          <w:numId w:val="9"/>
        </w:numPr>
        <w:spacing w:after="160"/>
      </w:pPr>
      <w:r w:rsidRPr="00395C29">
        <w:t>Criar fluxo contínuo;</w:t>
      </w:r>
    </w:p>
    <w:p w14:paraId="4ABA6274" w14:textId="77777777" w:rsidR="00395C29" w:rsidRPr="00395C29" w:rsidRDefault="00395C29" w:rsidP="00395C29">
      <w:pPr>
        <w:numPr>
          <w:ilvl w:val="0"/>
          <w:numId w:val="9"/>
        </w:numPr>
        <w:spacing w:after="160"/>
      </w:pPr>
      <w:r w:rsidRPr="00395C29">
        <w:t>Estabelecer produção puxada;</w:t>
      </w:r>
    </w:p>
    <w:p w14:paraId="6B5FC6EB" w14:textId="77777777" w:rsidR="00395C29" w:rsidRPr="00395C29" w:rsidRDefault="00395C29" w:rsidP="00395C29">
      <w:pPr>
        <w:numPr>
          <w:ilvl w:val="0"/>
          <w:numId w:val="9"/>
        </w:numPr>
        <w:spacing w:after="160"/>
      </w:pPr>
      <w:r w:rsidRPr="00395C29">
        <w:t>Buscar a perfeição por meio da melhoria contínua.</w:t>
      </w:r>
    </w:p>
    <w:p w14:paraId="545F09D9" w14:textId="77777777" w:rsidR="00395C29" w:rsidRPr="00395C29" w:rsidRDefault="00395C29" w:rsidP="00395C29">
      <w:pPr>
        <w:spacing w:after="160"/>
        <w:ind w:left="720"/>
      </w:pPr>
      <w:r w:rsidRPr="00395C29">
        <w:t>Além desses princípios, o Lean enfatiza:</w:t>
      </w:r>
    </w:p>
    <w:p w14:paraId="5D09BA00" w14:textId="77777777" w:rsidR="00395C29" w:rsidRPr="00395C29" w:rsidRDefault="00395C29" w:rsidP="00395C29">
      <w:pPr>
        <w:numPr>
          <w:ilvl w:val="0"/>
          <w:numId w:val="10"/>
        </w:numPr>
        <w:spacing w:after="160"/>
      </w:pPr>
      <w:r w:rsidRPr="00395C29">
        <w:t>eliminação de desperdícios;</w:t>
      </w:r>
    </w:p>
    <w:p w14:paraId="5931689E" w14:textId="77777777" w:rsidR="00395C29" w:rsidRPr="00395C29" w:rsidRDefault="00395C29" w:rsidP="00395C29">
      <w:pPr>
        <w:numPr>
          <w:ilvl w:val="0"/>
          <w:numId w:val="10"/>
        </w:numPr>
        <w:spacing w:after="160"/>
      </w:pPr>
      <w:r w:rsidRPr="00395C29">
        <w:t>aprendizado contínuo;</w:t>
      </w:r>
    </w:p>
    <w:p w14:paraId="57874E56" w14:textId="77777777" w:rsidR="00395C29" w:rsidRPr="00395C29" w:rsidRDefault="00395C29" w:rsidP="00395C29">
      <w:pPr>
        <w:numPr>
          <w:ilvl w:val="0"/>
          <w:numId w:val="10"/>
        </w:numPr>
        <w:spacing w:after="160"/>
      </w:pPr>
      <w:r w:rsidRPr="00395C29">
        <w:t>respeito às pessoas;</w:t>
      </w:r>
    </w:p>
    <w:p w14:paraId="7CD52A61" w14:textId="77777777" w:rsidR="00395C29" w:rsidRPr="00395C29" w:rsidRDefault="00395C29" w:rsidP="00395C29">
      <w:pPr>
        <w:numPr>
          <w:ilvl w:val="0"/>
          <w:numId w:val="10"/>
        </w:numPr>
        <w:spacing w:after="160"/>
      </w:pPr>
      <w:r w:rsidRPr="00395C29">
        <w:t>entrega rápida;</w:t>
      </w:r>
    </w:p>
    <w:p w14:paraId="18C7D615" w14:textId="77777777" w:rsidR="00395C29" w:rsidRPr="00395C29" w:rsidRDefault="00395C29" w:rsidP="00395C29">
      <w:pPr>
        <w:numPr>
          <w:ilvl w:val="0"/>
          <w:numId w:val="10"/>
        </w:numPr>
        <w:spacing w:after="160"/>
      </w:pPr>
      <w:r w:rsidRPr="00395C29">
        <w:lastRenderedPageBreak/>
        <w:t>qualidade incorporada ao processo.</w:t>
      </w:r>
    </w:p>
    <w:p w14:paraId="456CAD6F" w14:textId="77777777" w:rsidR="00395C29" w:rsidRPr="00395C29" w:rsidRDefault="00395C29" w:rsidP="00395C29">
      <w:pPr>
        <w:spacing w:after="160"/>
        <w:ind w:left="720"/>
      </w:pPr>
      <w:r w:rsidRPr="00395C29">
        <w:pict w14:anchorId="59031376">
          <v:rect id="_x0000_i1155" style="width:0;height:1.5pt" o:hralign="center" o:hrstd="t" o:hr="t" fillcolor="#a0a0a0" stroked="f"/>
        </w:pict>
      </w:r>
    </w:p>
    <w:p w14:paraId="754651F0" w14:textId="77777777" w:rsidR="00395C29" w:rsidRPr="00395C29" w:rsidRDefault="00395C29" w:rsidP="00395C29">
      <w:pPr>
        <w:spacing w:after="160"/>
        <w:ind w:left="720"/>
        <w:rPr>
          <w:b/>
          <w:bCs/>
        </w:rPr>
      </w:pPr>
      <w:r w:rsidRPr="00395C29">
        <w:rPr>
          <w:b/>
          <w:bCs/>
        </w:rPr>
        <w:t>Manifesto Ágil</w:t>
      </w:r>
    </w:p>
    <w:p w14:paraId="25C2637E" w14:textId="77777777" w:rsidR="00395C29" w:rsidRPr="00395C29" w:rsidRDefault="00395C29" w:rsidP="00395C29">
      <w:pPr>
        <w:spacing w:after="160"/>
        <w:ind w:left="720"/>
      </w:pPr>
      <w:r w:rsidRPr="00395C29">
        <w:t>O Manifesto Ágil possui quatro valores fundamentais:</w:t>
      </w:r>
    </w:p>
    <w:p w14:paraId="2D6FA3A1" w14:textId="77777777" w:rsidR="00395C29" w:rsidRPr="00395C29" w:rsidRDefault="00395C29" w:rsidP="00395C29">
      <w:pPr>
        <w:spacing w:after="160"/>
        <w:ind w:left="720"/>
        <w:rPr>
          <w:b/>
          <w:bCs/>
        </w:rPr>
      </w:pPr>
      <w:r w:rsidRPr="00395C29">
        <w:rPr>
          <w:b/>
          <w:bCs/>
        </w:rPr>
        <w:t>Valores do Manifesto Ágil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5381"/>
      </w:tblGrid>
      <w:tr w:rsidR="00395C29" w:rsidRPr="00395C29" w14:paraId="7CAEB81C" w14:textId="77777777" w:rsidTr="00395C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51C93" w14:textId="77777777" w:rsidR="00395C29" w:rsidRPr="00395C29" w:rsidRDefault="00395C29" w:rsidP="00395C29">
            <w:pPr>
              <w:spacing w:after="160"/>
              <w:ind w:left="720"/>
              <w:rPr>
                <w:b/>
                <w:bCs/>
              </w:rPr>
            </w:pPr>
            <w:r w:rsidRPr="00395C29">
              <w:rPr>
                <w:b/>
                <w:bCs/>
              </w:rPr>
              <w:t>Manifesto Ágil</w:t>
            </w:r>
          </w:p>
        </w:tc>
        <w:tc>
          <w:tcPr>
            <w:tcW w:w="0" w:type="auto"/>
            <w:vAlign w:val="center"/>
            <w:hideMark/>
          </w:tcPr>
          <w:p w14:paraId="2685F903" w14:textId="77777777" w:rsidR="00395C29" w:rsidRPr="00395C29" w:rsidRDefault="00395C29" w:rsidP="00395C29">
            <w:pPr>
              <w:spacing w:after="160"/>
              <w:ind w:left="720"/>
              <w:rPr>
                <w:b/>
                <w:bCs/>
              </w:rPr>
            </w:pPr>
            <w:r w:rsidRPr="00395C29">
              <w:rPr>
                <w:b/>
                <w:bCs/>
              </w:rPr>
              <w:t>Descrição</w:t>
            </w:r>
          </w:p>
        </w:tc>
      </w:tr>
      <w:tr w:rsidR="00395C29" w:rsidRPr="00395C29" w14:paraId="1C38CA8F" w14:textId="77777777" w:rsidTr="00395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0A13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Indivíduos e interações</w:t>
            </w:r>
          </w:p>
        </w:tc>
        <w:tc>
          <w:tcPr>
            <w:tcW w:w="0" w:type="auto"/>
            <w:vAlign w:val="center"/>
            <w:hideMark/>
          </w:tcPr>
          <w:p w14:paraId="28C15724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Mais importantes que processos e ferramentas</w:t>
            </w:r>
          </w:p>
        </w:tc>
      </w:tr>
      <w:tr w:rsidR="00395C29" w:rsidRPr="00395C29" w14:paraId="4A1DDB9F" w14:textId="77777777" w:rsidTr="00395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F988E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Software em funcionamento</w:t>
            </w:r>
          </w:p>
        </w:tc>
        <w:tc>
          <w:tcPr>
            <w:tcW w:w="0" w:type="auto"/>
            <w:vAlign w:val="center"/>
            <w:hideMark/>
          </w:tcPr>
          <w:p w14:paraId="564C59CC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Mais importante que documentação extensa</w:t>
            </w:r>
          </w:p>
        </w:tc>
      </w:tr>
      <w:tr w:rsidR="00395C29" w:rsidRPr="00395C29" w14:paraId="09E8609C" w14:textId="77777777" w:rsidTr="00395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4DE8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Colaboração com o cliente</w:t>
            </w:r>
          </w:p>
        </w:tc>
        <w:tc>
          <w:tcPr>
            <w:tcW w:w="0" w:type="auto"/>
            <w:vAlign w:val="center"/>
            <w:hideMark/>
          </w:tcPr>
          <w:p w14:paraId="0CDCB3BF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Mais importante que negociação de contratos</w:t>
            </w:r>
          </w:p>
        </w:tc>
      </w:tr>
      <w:tr w:rsidR="00395C29" w:rsidRPr="00395C29" w14:paraId="23E6D72B" w14:textId="77777777" w:rsidTr="00395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EF952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Resposta a mudanças</w:t>
            </w:r>
          </w:p>
        </w:tc>
        <w:tc>
          <w:tcPr>
            <w:tcW w:w="0" w:type="auto"/>
            <w:vAlign w:val="center"/>
            <w:hideMark/>
          </w:tcPr>
          <w:p w14:paraId="493F7E8E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Mais importante que seguir um plano rígido</w:t>
            </w:r>
          </w:p>
        </w:tc>
      </w:tr>
    </w:tbl>
    <w:p w14:paraId="69D94E55" w14:textId="77777777" w:rsidR="00395C29" w:rsidRPr="00395C29" w:rsidRDefault="00395C29" w:rsidP="00395C29">
      <w:pPr>
        <w:spacing w:after="160"/>
        <w:ind w:left="720"/>
      </w:pPr>
      <w:r w:rsidRPr="00395C29">
        <w:pict w14:anchorId="660E7E04">
          <v:rect id="_x0000_i1156" style="width:0;height:1.5pt" o:hralign="center" o:hrstd="t" o:hr="t" fillcolor="#a0a0a0" stroked="f"/>
        </w:pict>
      </w:r>
    </w:p>
    <w:p w14:paraId="509EF82E" w14:textId="77777777" w:rsidR="00395C29" w:rsidRPr="00395C29" w:rsidRDefault="00395C29" w:rsidP="00395C29">
      <w:pPr>
        <w:spacing w:after="160"/>
        <w:ind w:left="720"/>
        <w:rPr>
          <w:b/>
          <w:bCs/>
        </w:rPr>
      </w:pPr>
      <w:r w:rsidRPr="00395C29">
        <w:rPr>
          <w:b/>
          <w:bCs/>
        </w:rPr>
        <w:t>Relação entre Lean e Agilidade</w:t>
      </w:r>
    </w:p>
    <w:p w14:paraId="7DA3ECBA" w14:textId="77777777" w:rsidR="00395C29" w:rsidRPr="00395C29" w:rsidRDefault="00395C29" w:rsidP="00395C29">
      <w:pPr>
        <w:spacing w:after="160"/>
        <w:ind w:left="720"/>
      </w:pPr>
      <w:r w:rsidRPr="00395C29">
        <w:t xml:space="preserve">O Lean influenciou diretamente diversas práticas ágeis. Métodos como Scrum, </w:t>
      </w:r>
      <w:proofErr w:type="spellStart"/>
      <w:r w:rsidRPr="00395C29">
        <w:t>Kanban</w:t>
      </w:r>
      <w:proofErr w:type="spellEnd"/>
      <w:r w:rsidRPr="00395C29">
        <w:t xml:space="preserve"> e Extreme </w:t>
      </w:r>
      <w:proofErr w:type="spellStart"/>
      <w:r w:rsidRPr="00395C29">
        <w:t>Programming</w:t>
      </w:r>
      <w:proofErr w:type="spellEnd"/>
      <w:r w:rsidRPr="00395C29">
        <w:t xml:space="preserve"> utilizam conceitos Lean para melhorar fluxo, colaboração e entrega de valor.</w:t>
      </w:r>
    </w:p>
    <w:p w14:paraId="14BD8A9E" w14:textId="77777777" w:rsidR="00395C29" w:rsidRPr="00395C29" w:rsidRDefault="00395C29" w:rsidP="00395C29">
      <w:pPr>
        <w:spacing w:after="160"/>
        <w:ind w:left="720"/>
      </w:pPr>
      <w:r w:rsidRPr="00395C29">
        <w:t>Enquanto o Lean possui foco forte na eficiência do sistema e eliminação de desperdícios, a Agilidade concentra-se na adaptação rápida às mudanças e entrega contínua de valor.</w:t>
      </w:r>
    </w:p>
    <w:p w14:paraId="467B8A5E" w14:textId="77777777" w:rsidR="00395C29" w:rsidRPr="00395C29" w:rsidRDefault="00395C29" w:rsidP="00395C29">
      <w:pPr>
        <w:spacing w:after="160"/>
        <w:ind w:left="720"/>
      </w:pPr>
      <w:r w:rsidRPr="00395C29">
        <w:t>As duas abordagens são complementares.</w:t>
      </w:r>
    </w:p>
    <w:p w14:paraId="0C78101E" w14:textId="77777777" w:rsidR="00395C29" w:rsidRPr="00395C29" w:rsidRDefault="00395C29" w:rsidP="00395C29">
      <w:pPr>
        <w:spacing w:after="160"/>
        <w:ind w:left="720"/>
      </w:pPr>
      <w:r w:rsidRPr="00395C29">
        <w:pict w14:anchorId="55054BB9">
          <v:rect id="_x0000_i1157" style="width:0;height:1.5pt" o:hralign="center" o:hrstd="t" o:hr="t" fillcolor="#a0a0a0" stroked="f"/>
        </w:pict>
      </w:r>
    </w:p>
    <w:p w14:paraId="750F0BD0" w14:textId="77777777" w:rsidR="00395C29" w:rsidRPr="00395C29" w:rsidRDefault="00395C29" w:rsidP="00395C29">
      <w:pPr>
        <w:spacing w:after="160"/>
        <w:ind w:left="720"/>
        <w:rPr>
          <w:b/>
          <w:bCs/>
        </w:rPr>
      </w:pPr>
      <w:r w:rsidRPr="00395C29">
        <w:rPr>
          <w:b/>
          <w:bCs/>
        </w:rPr>
        <w:t>Tabela Comparativa: Lean x Manifesto Ágil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3550"/>
        <w:gridCol w:w="3772"/>
      </w:tblGrid>
      <w:tr w:rsidR="00395C29" w:rsidRPr="00395C29" w14:paraId="7AB3DF90" w14:textId="77777777" w:rsidTr="00395C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51E40" w14:textId="77777777" w:rsidR="00395C29" w:rsidRPr="00395C29" w:rsidRDefault="00395C29" w:rsidP="00395C29">
            <w:pPr>
              <w:spacing w:after="160"/>
              <w:ind w:left="720"/>
              <w:rPr>
                <w:b/>
                <w:bCs/>
              </w:rPr>
            </w:pPr>
            <w:r w:rsidRPr="00395C29">
              <w:rPr>
                <w:b/>
                <w:bCs/>
              </w:rPr>
              <w:t>Princípio Lean</w:t>
            </w:r>
          </w:p>
        </w:tc>
        <w:tc>
          <w:tcPr>
            <w:tcW w:w="0" w:type="auto"/>
            <w:vAlign w:val="center"/>
            <w:hideMark/>
          </w:tcPr>
          <w:p w14:paraId="3FA66879" w14:textId="77777777" w:rsidR="00395C29" w:rsidRPr="00395C29" w:rsidRDefault="00395C29" w:rsidP="00395C29">
            <w:pPr>
              <w:spacing w:after="160"/>
              <w:ind w:left="720"/>
              <w:rPr>
                <w:b/>
                <w:bCs/>
              </w:rPr>
            </w:pPr>
            <w:r w:rsidRPr="00395C29">
              <w:rPr>
                <w:b/>
                <w:bCs/>
              </w:rPr>
              <w:t>Relação com o Manifesto Ágil</w:t>
            </w:r>
          </w:p>
        </w:tc>
        <w:tc>
          <w:tcPr>
            <w:tcW w:w="0" w:type="auto"/>
            <w:vAlign w:val="center"/>
            <w:hideMark/>
          </w:tcPr>
          <w:p w14:paraId="6E02C105" w14:textId="77777777" w:rsidR="00395C29" w:rsidRPr="00395C29" w:rsidRDefault="00395C29" w:rsidP="00395C29">
            <w:pPr>
              <w:spacing w:after="160"/>
              <w:ind w:left="720"/>
              <w:rPr>
                <w:b/>
                <w:bCs/>
              </w:rPr>
            </w:pPr>
            <w:r w:rsidRPr="00395C29">
              <w:rPr>
                <w:b/>
                <w:bCs/>
              </w:rPr>
              <w:t>Exemplo Prático</w:t>
            </w:r>
          </w:p>
        </w:tc>
      </w:tr>
      <w:tr w:rsidR="00395C29" w:rsidRPr="00395C29" w14:paraId="1928176C" w14:textId="77777777" w:rsidTr="00395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4962A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Eliminar desperdícios</w:t>
            </w:r>
          </w:p>
        </w:tc>
        <w:tc>
          <w:tcPr>
            <w:tcW w:w="0" w:type="auto"/>
            <w:vAlign w:val="center"/>
            <w:hideMark/>
          </w:tcPr>
          <w:p w14:paraId="1C51B708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Software funcionando acima de documentação excessiva</w:t>
            </w:r>
          </w:p>
        </w:tc>
        <w:tc>
          <w:tcPr>
            <w:tcW w:w="0" w:type="auto"/>
            <w:vAlign w:val="center"/>
            <w:hideMark/>
          </w:tcPr>
          <w:p w14:paraId="05E7655B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Redução de reuniões desnecessárias e documentação excessiva</w:t>
            </w:r>
          </w:p>
        </w:tc>
      </w:tr>
      <w:tr w:rsidR="00395C29" w:rsidRPr="00395C29" w14:paraId="4FDCEEC6" w14:textId="77777777" w:rsidTr="00395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4907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Entregar rápido</w:t>
            </w:r>
          </w:p>
        </w:tc>
        <w:tc>
          <w:tcPr>
            <w:tcW w:w="0" w:type="auto"/>
            <w:vAlign w:val="center"/>
            <w:hideMark/>
          </w:tcPr>
          <w:p w14:paraId="42594D43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Entrega contínua de valor ao cliente</w:t>
            </w:r>
          </w:p>
        </w:tc>
        <w:tc>
          <w:tcPr>
            <w:tcW w:w="0" w:type="auto"/>
            <w:vAlign w:val="center"/>
            <w:hideMark/>
          </w:tcPr>
          <w:p w14:paraId="76F5D442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Publicação de pequenas atualizações semanais no sistema</w:t>
            </w:r>
          </w:p>
        </w:tc>
      </w:tr>
      <w:tr w:rsidR="00395C29" w:rsidRPr="00395C29" w14:paraId="6C6EB6ED" w14:textId="77777777" w:rsidTr="00395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F313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Aprendizado contínuo</w:t>
            </w:r>
          </w:p>
        </w:tc>
        <w:tc>
          <w:tcPr>
            <w:tcW w:w="0" w:type="auto"/>
            <w:vAlign w:val="center"/>
            <w:hideMark/>
          </w:tcPr>
          <w:p w14:paraId="2A3A153E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Resposta rápida às mudanças</w:t>
            </w:r>
          </w:p>
        </w:tc>
        <w:tc>
          <w:tcPr>
            <w:tcW w:w="0" w:type="auto"/>
            <w:vAlign w:val="center"/>
            <w:hideMark/>
          </w:tcPr>
          <w:p w14:paraId="114DB03C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Retrospectivas Scrum para melhoria constante</w:t>
            </w:r>
          </w:p>
        </w:tc>
      </w:tr>
      <w:tr w:rsidR="00395C29" w:rsidRPr="00395C29" w14:paraId="6F258E3F" w14:textId="77777777" w:rsidTr="00395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C86B9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Respeito às pessoas</w:t>
            </w:r>
          </w:p>
        </w:tc>
        <w:tc>
          <w:tcPr>
            <w:tcW w:w="0" w:type="auto"/>
            <w:vAlign w:val="center"/>
            <w:hideMark/>
          </w:tcPr>
          <w:p w14:paraId="5479654F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Indivíduos e interações acima de processos</w:t>
            </w:r>
          </w:p>
        </w:tc>
        <w:tc>
          <w:tcPr>
            <w:tcW w:w="0" w:type="auto"/>
            <w:vAlign w:val="center"/>
            <w:hideMark/>
          </w:tcPr>
          <w:p w14:paraId="50307C83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Equipes multidisciplinares com autonomia</w:t>
            </w:r>
          </w:p>
        </w:tc>
      </w:tr>
      <w:tr w:rsidR="00395C29" w:rsidRPr="00395C29" w14:paraId="35A819F9" w14:textId="77777777" w:rsidTr="00395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ECDE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Qualidade incorporada</w:t>
            </w:r>
          </w:p>
        </w:tc>
        <w:tc>
          <w:tcPr>
            <w:tcW w:w="0" w:type="auto"/>
            <w:vAlign w:val="center"/>
            <w:hideMark/>
          </w:tcPr>
          <w:p w14:paraId="3361BC5E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Excelência técnica contínua</w:t>
            </w:r>
          </w:p>
        </w:tc>
        <w:tc>
          <w:tcPr>
            <w:tcW w:w="0" w:type="auto"/>
            <w:vAlign w:val="center"/>
            <w:hideMark/>
          </w:tcPr>
          <w:p w14:paraId="47843312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Testes automatizados durante o desenvolvimento</w:t>
            </w:r>
          </w:p>
        </w:tc>
      </w:tr>
      <w:tr w:rsidR="00395C29" w:rsidRPr="00395C29" w14:paraId="0A42305D" w14:textId="77777777" w:rsidTr="00395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3688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Fluxo contínuo</w:t>
            </w:r>
          </w:p>
        </w:tc>
        <w:tc>
          <w:tcPr>
            <w:tcW w:w="0" w:type="auto"/>
            <w:vAlign w:val="center"/>
            <w:hideMark/>
          </w:tcPr>
          <w:p w14:paraId="4FADC769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Iterações frequentes</w:t>
            </w:r>
          </w:p>
        </w:tc>
        <w:tc>
          <w:tcPr>
            <w:tcW w:w="0" w:type="auto"/>
            <w:vAlign w:val="center"/>
            <w:hideMark/>
          </w:tcPr>
          <w:p w14:paraId="58C7F656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 xml:space="preserve">Uso de </w:t>
            </w:r>
            <w:proofErr w:type="spellStart"/>
            <w:r w:rsidRPr="00395C29">
              <w:t>Kanban</w:t>
            </w:r>
            <w:proofErr w:type="spellEnd"/>
            <w:r w:rsidRPr="00395C29">
              <w:t xml:space="preserve"> para visualizar gargalos</w:t>
            </w:r>
          </w:p>
        </w:tc>
      </w:tr>
      <w:tr w:rsidR="00395C29" w:rsidRPr="00395C29" w14:paraId="58C0CAA3" w14:textId="77777777" w:rsidTr="00395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2193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Produção puxada</w:t>
            </w:r>
          </w:p>
        </w:tc>
        <w:tc>
          <w:tcPr>
            <w:tcW w:w="0" w:type="auto"/>
            <w:vAlign w:val="center"/>
            <w:hideMark/>
          </w:tcPr>
          <w:p w14:paraId="2582CA50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Desenvolvimento baseado na necessidade do cliente</w:t>
            </w:r>
          </w:p>
        </w:tc>
        <w:tc>
          <w:tcPr>
            <w:tcW w:w="0" w:type="auto"/>
            <w:vAlign w:val="center"/>
            <w:hideMark/>
          </w:tcPr>
          <w:p w14:paraId="25982499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Implementação apenas de funcionalidades priorizadas</w:t>
            </w:r>
          </w:p>
        </w:tc>
      </w:tr>
      <w:tr w:rsidR="00395C29" w:rsidRPr="00395C29" w14:paraId="24D65316" w14:textId="77777777" w:rsidTr="00395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ACDF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lastRenderedPageBreak/>
              <w:t>Melhoria contínua (Kaizen)</w:t>
            </w:r>
          </w:p>
        </w:tc>
        <w:tc>
          <w:tcPr>
            <w:tcW w:w="0" w:type="auto"/>
            <w:vAlign w:val="center"/>
            <w:hideMark/>
          </w:tcPr>
          <w:p w14:paraId="3B36E92A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Adaptação constante</w:t>
            </w:r>
          </w:p>
        </w:tc>
        <w:tc>
          <w:tcPr>
            <w:tcW w:w="0" w:type="auto"/>
            <w:vAlign w:val="center"/>
            <w:hideMark/>
          </w:tcPr>
          <w:p w14:paraId="449BB75D" w14:textId="77777777" w:rsidR="00395C29" w:rsidRPr="00395C29" w:rsidRDefault="00395C29" w:rsidP="00395C29">
            <w:pPr>
              <w:spacing w:after="160"/>
              <w:ind w:left="720"/>
            </w:pPr>
            <w:r w:rsidRPr="00395C29">
              <w:t>Ajustes frequentes no backlog e processos</w:t>
            </w:r>
          </w:p>
        </w:tc>
      </w:tr>
    </w:tbl>
    <w:p w14:paraId="4D3E46D6" w14:textId="77777777" w:rsidR="00395C29" w:rsidRPr="00395C29" w:rsidRDefault="00395C29" w:rsidP="00395C29">
      <w:pPr>
        <w:spacing w:after="160"/>
        <w:ind w:left="720"/>
      </w:pPr>
      <w:r w:rsidRPr="00395C29">
        <w:pict w14:anchorId="4736E41B">
          <v:rect id="_x0000_i1158" style="width:0;height:1.5pt" o:hralign="center" o:hrstd="t" o:hr="t" fillcolor="#a0a0a0" stroked="f"/>
        </w:pict>
      </w:r>
    </w:p>
    <w:p w14:paraId="69306365" w14:textId="77777777" w:rsidR="00395C29" w:rsidRPr="00395C29" w:rsidRDefault="00395C29" w:rsidP="00395C29">
      <w:pPr>
        <w:spacing w:after="160"/>
        <w:ind w:left="720"/>
        <w:rPr>
          <w:b/>
          <w:bCs/>
        </w:rPr>
      </w:pPr>
      <w:r w:rsidRPr="00395C29">
        <w:rPr>
          <w:b/>
          <w:bCs/>
        </w:rPr>
        <w:t>Exemplos Práticos nas Organizações</w:t>
      </w:r>
    </w:p>
    <w:p w14:paraId="006209DD" w14:textId="77777777" w:rsidR="00395C29" w:rsidRPr="00395C29" w:rsidRDefault="00395C29" w:rsidP="00395C29">
      <w:pPr>
        <w:spacing w:after="160"/>
        <w:ind w:left="720"/>
        <w:rPr>
          <w:b/>
          <w:bCs/>
        </w:rPr>
      </w:pPr>
      <w:r w:rsidRPr="00395C29">
        <w:rPr>
          <w:b/>
          <w:bCs/>
        </w:rPr>
        <w:t>Exemplo 1: Desenvolvimento de Software</w:t>
      </w:r>
    </w:p>
    <w:p w14:paraId="4C21138A" w14:textId="77777777" w:rsidR="00395C29" w:rsidRPr="00395C29" w:rsidRDefault="00395C29" w:rsidP="00395C29">
      <w:pPr>
        <w:spacing w:after="160"/>
        <w:ind w:left="720"/>
      </w:pPr>
      <w:r w:rsidRPr="00395C29">
        <w:t>Uma empresa de tecnologia utiliza Scrum com princípios Lean:</w:t>
      </w:r>
    </w:p>
    <w:p w14:paraId="2BF76E13" w14:textId="77777777" w:rsidR="00395C29" w:rsidRPr="00395C29" w:rsidRDefault="00395C29" w:rsidP="00395C29">
      <w:pPr>
        <w:numPr>
          <w:ilvl w:val="0"/>
          <w:numId w:val="11"/>
        </w:numPr>
        <w:spacing w:after="160"/>
      </w:pPr>
      <w:r w:rsidRPr="00395C29">
        <w:t>reuniões rápidas diárias;</w:t>
      </w:r>
    </w:p>
    <w:p w14:paraId="4E46A811" w14:textId="77777777" w:rsidR="00395C29" w:rsidRPr="00395C29" w:rsidRDefault="00395C29" w:rsidP="00395C29">
      <w:pPr>
        <w:numPr>
          <w:ilvl w:val="0"/>
          <w:numId w:val="11"/>
        </w:numPr>
        <w:spacing w:after="160"/>
      </w:pPr>
      <w:r w:rsidRPr="00395C29">
        <w:t>entregas quinzenais;</w:t>
      </w:r>
    </w:p>
    <w:p w14:paraId="07AA73DD" w14:textId="77777777" w:rsidR="00395C29" w:rsidRPr="00395C29" w:rsidRDefault="00395C29" w:rsidP="00395C29">
      <w:pPr>
        <w:numPr>
          <w:ilvl w:val="0"/>
          <w:numId w:val="11"/>
        </w:numPr>
        <w:spacing w:after="160"/>
      </w:pPr>
      <w:r w:rsidRPr="00395C29">
        <w:t>redução de retrabalho;</w:t>
      </w:r>
    </w:p>
    <w:p w14:paraId="312B970A" w14:textId="77777777" w:rsidR="00395C29" w:rsidRPr="00395C29" w:rsidRDefault="00395C29" w:rsidP="00395C29">
      <w:pPr>
        <w:numPr>
          <w:ilvl w:val="0"/>
          <w:numId w:val="11"/>
        </w:numPr>
        <w:spacing w:after="160"/>
      </w:pPr>
      <w:r w:rsidRPr="00395C29">
        <w:t>automação de testes;</w:t>
      </w:r>
    </w:p>
    <w:p w14:paraId="704E257C" w14:textId="77777777" w:rsidR="00395C29" w:rsidRPr="00395C29" w:rsidRDefault="00395C29" w:rsidP="00395C29">
      <w:pPr>
        <w:numPr>
          <w:ilvl w:val="0"/>
          <w:numId w:val="11"/>
        </w:numPr>
        <w:spacing w:after="160"/>
      </w:pPr>
      <w:r w:rsidRPr="00395C29">
        <w:t>foco em funcionalidades prioritárias.</w:t>
      </w:r>
    </w:p>
    <w:p w14:paraId="0100F180" w14:textId="77777777" w:rsidR="00395C29" w:rsidRPr="00395C29" w:rsidRDefault="00395C29" w:rsidP="00395C29">
      <w:pPr>
        <w:spacing w:after="160"/>
        <w:ind w:left="720"/>
      </w:pPr>
      <w:r w:rsidRPr="00395C29">
        <w:t>Resultado:</w:t>
      </w:r>
    </w:p>
    <w:p w14:paraId="1C3D5AE6" w14:textId="77777777" w:rsidR="00395C29" w:rsidRPr="00395C29" w:rsidRDefault="00395C29" w:rsidP="00395C29">
      <w:pPr>
        <w:numPr>
          <w:ilvl w:val="0"/>
          <w:numId w:val="12"/>
        </w:numPr>
        <w:spacing w:after="160"/>
      </w:pPr>
      <w:r w:rsidRPr="00395C29">
        <w:t>maior satisfação do cliente;</w:t>
      </w:r>
    </w:p>
    <w:p w14:paraId="78D4E126" w14:textId="77777777" w:rsidR="00395C29" w:rsidRPr="00395C29" w:rsidRDefault="00395C29" w:rsidP="00395C29">
      <w:pPr>
        <w:numPr>
          <w:ilvl w:val="0"/>
          <w:numId w:val="12"/>
        </w:numPr>
        <w:spacing w:after="160"/>
      </w:pPr>
      <w:r w:rsidRPr="00395C29">
        <w:t>redução do tempo de entrega;</w:t>
      </w:r>
    </w:p>
    <w:p w14:paraId="19CE71F8" w14:textId="77777777" w:rsidR="00395C29" w:rsidRPr="00395C29" w:rsidRDefault="00395C29" w:rsidP="00395C29">
      <w:pPr>
        <w:numPr>
          <w:ilvl w:val="0"/>
          <w:numId w:val="12"/>
        </w:numPr>
        <w:spacing w:after="160"/>
      </w:pPr>
      <w:r w:rsidRPr="00395C29">
        <w:t>aumento da produtividade.</w:t>
      </w:r>
    </w:p>
    <w:p w14:paraId="1FF6FC68" w14:textId="77777777" w:rsidR="00395C29" w:rsidRPr="00395C29" w:rsidRDefault="00395C29" w:rsidP="00395C29">
      <w:pPr>
        <w:spacing w:after="160"/>
        <w:ind w:left="720"/>
      </w:pPr>
      <w:r w:rsidRPr="00395C29">
        <w:pict w14:anchorId="1FD9A8DE">
          <v:rect id="_x0000_i1159" style="width:0;height:1.5pt" o:hralign="center" o:hrstd="t" o:hr="t" fillcolor="#a0a0a0" stroked="f"/>
        </w:pict>
      </w:r>
    </w:p>
    <w:p w14:paraId="613DD5EE" w14:textId="77777777" w:rsidR="00395C29" w:rsidRPr="00395C29" w:rsidRDefault="00395C29" w:rsidP="00395C29">
      <w:pPr>
        <w:spacing w:after="160"/>
        <w:ind w:left="720"/>
        <w:rPr>
          <w:b/>
          <w:bCs/>
        </w:rPr>
      </w:pPr>
      <w:r w:rsidRPr="00395C29">
        <w:rPr>
          <w:b/>
          <w:bCs/>
        </w:rPr>
        <w:t>Exemplo 2: Atendimento ao Cliente</w:t>
      </w:r>
    </w:p>
    <w:p w14:paraId="1C44F57D" w14:textId="77777777" w:rsidR="00395C29" w:rsidRPr="00395C29" w:rsidRDefault="00395C29" w:rsidP="00395C29">
      <w:pPr>
        <w:spacing w:after="160"/>
        <w:ind w:left="720"/>
      </w:pPr>
      <w:r w:rsidRPr="00395C29">
        <w:t xml:space="preserve">Uma empresa de serviços utiliza </w:t>
      </w:r>
      <w:proofErr w:type="spellStart"/>
      <w:r w:rsidRPr="00395C29">
        <w:t>Kanban</w:t>
      </w:r>
      <w:proofErr w:type="spellEnd"/>
      <w:r w:rsidRPr="00395C29">
        <w:t xml:space="preserve"> para visualizar demandas:</w:t>
      </w:r>
    </w:p>
    <w:p w14:paraId="1C8A70B6" w14:textId="77777777" w:rsidR="00395C29" w:rsidRPr="00395C29" w:rsidRDefault="00395C29" w:rsidP="00395C29">
      <w:pPr>
        <w:numPr>
          <w:ilvl w:val="0"/>
          <w:numId w:val="13"/>
        </w:numPr>
        <w:spacing w:after="160"/>
      </w:pPr>
      <w:r w:rsidRPr="00395C29">
        <w:t>tarefas organizadas por etapas;</w:t>
      </w:r>
    </w:p>
    <w:p w14:paraId="0612C7B8" w14:textId="77777777" w:rsidR="00395C29" w:rsidRPr="00395C29" w:rsidRDefault="00395C29" w:rsidP="00395C29">
      <w:pPr>
        <w:numPr>
          <w:ilvl w:val="0"/>
          <w:numId w:val="13"/>
        </w:numPr>
        <w:spacing w:after="160"/>
      </w:pPr>
      <w:r w:rsidRPr="00395C29">
        <w:t>identificação rápida de gargalos;</w:t>
      </w:r>
    </w:p>
    <w:p w14:paraId="198489E7" w14:textId="77777777" w:rsidR="00395C29" w:rsidRPr="00395C29" w:rsidRDefault="00395C29" w:rsidP="00395C29">
      <w:pPr>
        <w:numPr>
          <w:ilvl w:val="0"/>
          <w:numId w:val="13"/>
        </w:numPr>
        <w:spacing w:after="160"/>
      </w:pPr>
      <w:r w:rsidRPr="00395C29">
        <w:t>redução do tempo de espera;</w:t>
      </w:r>
    </w:p>
    <w:p w14:paraId="0CAB3545" w14:textId="77777777" w:rsidR="00395C29" w:rsidRPr="00395C29" w:rsidRDefault="00395C29" w:rsidP="00395C29">
      <w:pPr>
        <w:numPr>
          <w:ilvl w:val="0"/>
          <w:numId w:val="13"/>
        </w:numPr>
        <w:spacing w:after="160"/>
      </w:pPr>
      <w:r w:rsidRPr="00395C29">
        <w:t>melhoria do fluxo de atendimento.</w:t>
      </w:r>
    </w:p>
    <w:p w14:paraId="1F273D15" w14:textId="77777777" w:rsidR="00395C29" w:rsidRPr="00395C29" w:rsidRDefault="00395C29" w:rsidP="00395C29">
      <w:pPr>
        <w:spacing w:after="160"/>
        <w:ind w:left="720"/>
      </w:pPr>
      <w:r w:rsidRPr="00395C29">
        <w:t>Resultado:</w:t>
      </w:r>
    </w:p>
    <w:p w14:paraId="3F5F1E21" w14:textId="77777777" w:rsidR="00395C29" w:rsidRPr="00395C29" w:rsidRDefault="00395C29" w:rsidP="00395C29">
      <w:pPr>
        <w:numPr>
          <w:ilvl w:val="0"/>
          <w:numId w:val="14"/>
        </w:numPr>
        <w:spacing w:after="160"/>
      </w:pPr>
      <w:r w:rsidRPr="00395C29">
        <w:t>maior agilidade;</w:t>
      </w:r>
    </w:p>
    <w:p w14:paraId="3F13A71D" w14:textId="77777777" w:rsidR="00395C29" w:rsidRPr="00395C29" w:rsidRDefault="00395C29" w:rsidP="00395C29">
      <w:pPr>
        <w:numPr>
          <w:ilvl w:val="0"/>
          <w:numId w:val="14"/>
        </w:numPr>
        <w:spacing w:after="160"/>
      </w:pPr>
      <w:r w:rsidRPr="00395C29">
        <w:t>menos desperdícios;</w:t>
      </w:r>
    </w:p>
    <w:p w14:paraId="6FFED62E" w14:textId="77777777" w:rsidR="00395C29" w:rsidRPr="00395C29" w:rsidRDefault="00395C29" w:rsidP="00395C29">
      <w:pPr>
        <w:numPr>
          <w:ilvl w:val="0"/>
          <w:numId w:val="14"/>
        </w:numPr>
        <w:spacing w:after="160"/>
      </w:pPr>
      <w:r w:rsidRPr="00395C29">
        <w:t>aumento da qualidade do serviço.</w:t>
      </w:r>
    </w:p>
    <w:p w14:paraId="1E6B89F7" w14:textId="77777777" w:rsidR="00395C29" w:rsidRPr="00395C29" w:rsidRDefault="00395C29" w:rsidP="00395C29">
      <w:pPr>
        <w:spacing w:after="160"/>
        <w:ind w:left="720"/>
      </w:pPr>
      <w:r w:rsidRPr="00395C29">
        <w:pict w14:anchorId="7C3003F1">
          <v:rect id="_x0000_i1160" style="width:0;height:1.5pt" o:hralign="center" o:hrstd="t" o:hr="t" fillcolor="#a0a0a0" stroked="f"/>
        </w:pict>
      </w:r>
    </w:p>
    <w:p w14:paraId="1E9887E6" w14:textId="77777777" w:rsidR="00395C29" w:rsidRPr="00395C29" w:rsidRDefault="00395C29" w:rsidP="00395C29">
      <w:pPr>
        <w:spacing w:after="160"/>
        <w:ind w:left="720"/>
        <w:rPr>
          <w:b/>
          <w:bCs/>
        </w:rPr>
      </w:pPr>
      <w:r w:rsidRPr="00395C29">
        <w:rPr>
          <w:b/>
          <w:bCs/>
        </w:rPr>
        <w:t>Benefícios da Integração Lean e Ágil</w:t>
      </w:r>
    </w:p>
    <w:p w14:paraId="5CA23AC0" w14:textId="77777777" w:rsidR="00395C29" w:rsidRPr="00395C29" w:rsidRDefault="00395C29" w:rsidP="00395C29">
      <w:pPr>
        <w:spacing w:after="160"/>
        <w:ind w:left="720"/>
      </w:pPr>
      <w:r w:rsidRPr="00395C29">
        <w:t>A união entre Lean e Agilidade proporciona:</w:t>
      </w:r>
    </w:p>
    <w:p w14:paraId="56B4BA6E" w14:textId="77777777" w:rsidR="00395C29" w:rsidRPr="00395C29" w:rsidRDefault="00395C29" w:rsidP="00395C29">
      <w:pPr>
        <w:numPr>
          <w:ilvl w:val="0"/>
          <w:numId w:val="15"/>
        </w:numPr>
        <w:spacing w:after="160"/>
      </w:pPr>
      <w:r w:rsidRPr="00395C29">
        <w:t>maior eficiência operacional;</w:t>
      </w:r>
    </w:p>
    <w:p w14:paraId="6E60F044" w14:textId="77777777" w:rsidR="00395C29" w:rsidRPr="00395C29" w:rsidRDefault="00395C29" w:rsidP="00395C29">
      <w:pPr>
        <w:numPr>
          <w:ilvl w:val="0"/>
          <w:numId w:val="15"/>
        </w:numPr>
        <w:spacing w:after="160"/>
      </w:pPr>
      <w:r w:rsidRPr="00395C29">
        <w:t>redução de desperdícios;</w:t>
      </w:r>
    </w:p>
    <w:p w14:paraId="17EE4689" w14:textId="77777777" w:rsidR="00395C29" w:rsidRPr="00395C29" w:rsidRDefault="00395C29" w:rsidP="00395C29">
      <w:pPr>
        <w:numPr>
          <w:ilvl w:val="0"/>
          <w:numId w:val="15"/>
        </w:numPr>
        <w:spacing w:after="160"/>
      </w:pPr>
      <w:r w:rsidRPr="00395C29">
        <w:t>entregas mais rápidas;</w:t>
      </w:r>
    </w:p>
    <w:p w14:paraId="2B14A38D" w14:textId="77777777" w:rsidR="00395C29" w:rsidRPr="00395C29" w:rsidRDefault="00395C29" w:rsidP="00395C29">
      <w:pPr>
        <w:numPr>
          <w:ilvl w:val="0"/>
          <w:numId w:val="15"/>
        </w:numPr>
        <w:spacing w:after="160"/>
      </w:pPr>
      <w:r w:rsidRPr="00395C29">
        <w:t>melhoria contínua;</w:t>
      </w:r>
    </w:p>
    <w:p w14:paraId="51D33163" w14:textId="77777777" w:rsidR="00395C29" w:rsidRPr="00395C29" w:rsidRDefault="00395C29" w:rsidP="00395C29">
      <w:pPr>
        <w:numPr>
          <w:ilvl w:val="0"/>
          <w:numId w:val="15"/>
        </w:numPr>
        <w:spacing w:after="160"/>
      </w:pPr>
      <w:r w:rsidRPr="00395C29">
        <w:lastRenderedPageBreak/>
        <w:t>maior qualidade;</w:t>
      </w:r>
    </w:p>
    <w:p w14:paraId="2E1A82A6" w14:textId="77777777" w:rsidR="00395C29" w:rsidRPr="00395C29" w:rsidRDefault="00395C29" w:rsidP="00395C29">
      <w:pPr>
        <w:numPr>
          <w:ilvl w:val="0"/>
          <w:numId w:val="15"/>
        </w:numPr>
        <w:spacing w:after="160"/>
      </w:pPr>
      <w:r w:rsidRPr="00395C29">
        <w:t>maior satisfação do cliente;</w:t>
      </w:r>
    </w:p>
    <w:p w14:paraId="4A12F26C" w14:textId="77777777" w:rsidR="00395C29" w:rsidRPr="00395C29" w:rsidRDefault="00395C29" w:rsidP="00395C29">
      <w:pPr>
        <w:numPr>
          <w:ilvl w:val="0"/>
          <w:numId w:val="15"/>
        </w:numPr>
        <w:spacing w:after="160"/>
      </w:pPr>
      <w:r w:rsidRPr="00395C29">
        <w:t>equipes mais colaborativas;</w:t>
      </w:r>
    </w:p>
    <w:p w14:paraId="53EAE416" w14:textId="77777777" w:rsidR="00395C29" w:rsidRPr="00395C29" w:rsidRDefault="00395C29" w:rsidP="00395C29">
      <w:pPr>
        <w:numPr>
          <w:ilvl w:val="0"/>
          <w:numId w:val="15"/>
        </w:numPr>
        <w:spacing w:after="160"/>
      </w:pPr>
      <w:r w:rsidRPr="00395C29">
        <w:t>adaptação rápida às mudanças.</w:t>
      </w:r>
    </w:p>
    <w:p w14:paraId="753D0B70" w14:textId="77777777" w:rsidR="00395C29" w:rsidRPr="00395C29" w:rsidRDefault="00395C29" w:rsidP="00395C29">
      <w:pPr>
        <w:spacing w:after="160"/>
        <w:ind w:left="720"/>
      </w:pPr>
      <w:r w:rsidRPr="00395C29">
        <w:pict w14:anchorId="591436B3">
          <v:rect id="_x0000_i1161" style="width:0;height:1.5pt" o:hralign="center" o:hrstd="t" o:hr="t" fillcolor="#a0a0a0" stroked="f"/>
        </w:pict>
      </w:r>
    </w:p>
    <w:p w14:paraId="41ECB3A9" w14:textId="77777777" w:rsidR="00395C29" w:rsidRPr="00395C29" w:rsidRDefault="00395C29" w:rsidP="00395C29">
      <w:pPr>
        <w:spacing w:after="160"/>
        <w:ind w:left="720"/>
        <w:rPr>
          <w:b/>
          <w:bCs/>
        </w:rPr>
      </w:pPr>
      <w:r w:rsidRPr="00395C29">
        <w:rPr>
          <w:b/>
          <w:bCs/>
        </w:rPr>
        <w:t>Conclusão</w:t>
      </w:r>
    </w:p>
    <w:p w14:paraId="30B52A7E" w14:textId="77777777" w:rsidR="00395C29" w:rsidRPr="00395C29" w:rsidRDefault="00395C29" w:rsidP="00395C29">
      <w:pPr>
        <w:spacing w:after="160"/>
        <w:ind w:left="720"/>
      </w:pPr>
      <w:r w:rsidRPr="00395C29">
        <w:t>Lean e Agilidade compartilham princípios semelhantes voltados à geração de valor, eficiência e melhoria contínua. O Lean fornece uma base forte para eliminação de desperdícios e otimização de processos, enquanto a Agilidade oferece flexibilidade e rapidez na adaptação às mudanças.</w:t>
      </w:r>
    </w:p>
    <w:p w14:paraId="312C0448" w14:textId="77777777" w:rsidR="00395C29" w:rsidRPr="00395C29" w:rsidRDefault="00395C29" w:rsidP="00395C29">
      <w:pPr>
        <w:spacing w:after="160"/>
        <w:ind w:left="720"/>
      </w:pPr>
      <w:r w:rsidRPr="00395C29">
        <w:t>Quando combinadas, essas abordagens tornam as organizações mais competitivas, inovadoras e preparadas para responder às necessidades do mercado e dos clientes.</w:t>
      </w:r>
    </w:p>
    <w:p w14:paraId="31682548" w14:textId="19A3214F" w:rsidR="00395C29" w:rsidRPr="00395C29" w:rsidRDefault="00395C29" w:rsidP="00395C29">
      <w:pPr>
        <w:spacing w:after="160"/>
        <w:ind w:left="720"/>
      </w:pPr>
    </w:p>
    <w:p w14:paraId="191A0357" w14:textId="77777777" w:rsidR="00395C29" w:rsidRDefault="00395C29">
      <w:pPr>
        <w:spacing w:after="160"/>
        <w:jc w:val="center"/>
      </w:pPr>
    </w:p>
    <w:p w14:paraId="6EFF5065" w14:textId="77777777" w:rsidR="005A2DB9" w:rsidRDefault="005A2DB9">
      <w:pPr>
        <w:spacing w:before="60" w:after="60"/>
      </w:pPr>
    </w:p>
    <w:p w14:paraId="53BC2DB9" w14:textId="77777777" w:rsidR="005A2DB9" w:rsidRDefault="005A2DB9">
      <w:pPr>
        <w:spacing w:before="60" w:after="60"/>
      </w:pPr>
    </w:p>
    <w:p w14:paraId="7532F5C9" w14:textId="77777777" w:rsidR="005A2DB9" w:rsidRDefault="005A2DB9">
      <w:pPr>
        <w:spacing w:before="60" w:after="60"/>
      </w:pPr>
    </w:p>
    <w:p w14:paraId="3F0C0938" w14:textId="77777777" w:rsidR="005A2DB9" w:rsidRDefault="005A2DB9">
      <w:pPr>
        <w:pageBreakBefore/>
      </w:pPr>
    </w:p>
    <w:p w14:paraId="11DD9BB3" w14:textId="77777777" w:rsidR="005A2DB9" w:rsidRDefault="005A2DB9">
      <w:pPr>
        <w:spacing w:before="60" w:after="60"/>
      </w:pPr>
    </w:p>
    <w:sectPr w:rsidR="005A2DB9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09283" w14:textId="77777777" w:rsidR="0019552B" w:rsidRDefault="0019552B">
      <w:r>
        <w:separator/>
      </w:r>
    </w:p>
  </w:endnote>
  <w:endnote w:type="continuationSeparator" w:id="0">
    <w:p w14:paraId="297EC40D" w14:textId="77777777" w:rsidR="0019552B" w:rsidRDefault="00195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0ECFC" w14:textId="77777777" w:rsidR="0019552B" w:rsidRDefault="0019552B">
      <w:r>
        <w:separator/>
      </w:r>
    </w:p>
  </w:footnote>
  <w:footnote w:type="continuationSeparator" w:id="0">
    <w:p w14:paraId="19FEE6DB" w14:textId="77777777" w:rsidR="0019552B" w:rsidRDefault="001955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646D3"/>
    <w:multiLevelType w:val="multilevel"/>
    <w:tmpl w:val="BAE2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B107F"/>
    <w:multiLevelType w:val="multilevel"/>
    <w:tmpl w:val="F386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11963"/>
    <w:multiLevelType w:val="multilevel"/>
    <w:tmpl w:val="3F70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472EE"/>
    <w:multiLevelType w:val="multilevel"/>
    <w:tmpl w:val="D0DE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5730D"/>
    <w:multiLevelType w:val="multilevel"/>
    <w:tmpl w:val="3710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519AE"/>
    <w:multiLevelType w:val="multilevel"/>
    <w:tmpl w:val="9D6A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35D42"/>
    <w:multiLevelType w:val="multilevel"/>
    <w:tmpl w:val="E214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E623EB"/>
    <w:multiLevelType w:val="multilevel"/>
    <w:tmpl w:val="733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51F86"/>
    <w:multiLevelType w:val="multilevel"/>
    <w:tmpl w:val="2778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C6811"/>
    <w:multiLevelType w:val="multilevel"/>
    <w:tmpl w:val="355C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33BDD"/>
    <w:multiLevelType w:val="multilevel"/>
    <w:tmpl w:val="B65E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B20A4"/>
    <w:multiLevelType w:val="multilevel"/>
    <w:tmpl w:val="D3CC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6C542808"/>
    <w:multiLevelType w:val="multilevel"/>
    <w:tmpl w:val="C40EC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DF69A3"/>
    <w:multiLevelType w:val="multilevel"/>
    <w:tmpl w:val="B08A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466823">
    <w:abstractNumId w:val="12"/>
    <w:lvlOverride w:ilvl="0">
      <w:startOverride w:val="1"/>
    </w:lvlOverride>
  </w:num>
  <w:num w:numId="2" w16cid:durableId="2101674712">
    <w:abstractNumId w:val="6"/>
  </w:num>
  <w:num w:numId="3" w16cid:durableId="936864475">
    <w:abstractNumId w:val="10"/>
  </w:num>
  <w:num w:numId="4" w16cid:durableId="1854953838">
    <w:abstractNumId w:val="5"/>
  </w:num>
  <w:num w:numId="5" w16cid:durableId="2062551638">
    <w:abstractNumId w:val="3"/>
  </w:num>
  <w:num w:numId="6" w16cid:durableId="1129738028">
    <w:abstractNumId w:val="9"/>
  </w:num>
  <w:num w:numId="7" w16cid:durableId="161164294">
    <w:abstractNumId w:val="7"/>
  </w:num>
  <w:num w:numId="8" w16cid:durableId="138620175">
    <w:abstractNumId w:val="0"/>
  </w:num>
  <w:num w:numId="9" w16cid:durableId="702287082">
    <w:abstractNumId w:val="13"/>
  </w:num>
  <w:num w:numId="10" w16cid:durableId="71975662">
    <w:abstractNumId w:val="2"/>
  </w:num>
  <w:num w:numId="11" w16cid:durableId="897134834">
    <w:abstractNumId w:val="4"/>
  </w:num>
  <w:num w:numId="12" w16cid:durableId="944649930">
    <w:abstractNumId w:val="14"/>
  </w:num>
  <w:num w:numId="13" w16cid:durableId="873149640">
    <w:abstractNumId w:val="8"/>
  </w:num>
  <w:num w:numId="14" w16cid:durableId="1341539550">
    <w:abstractNumId w:val="1"/>
  </w:num>
  <w:num w:numId="15" w16cid:durableId="16270014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082F06"/>
    <w:rsid w:val="0019552B"/>
    <w:rsid w:val="00224071"/>
    <w:rsid w:val="00284713"/>
    <w:rsid w:val="00294FC5"/>
    <w:rsid w:val="003046FA"/>
    <w:rsid w:val="003266B1"/>
    <w:rsid w:val="00375E6D"/>
    <w:rsid w:val="00395C29"/>
    <w:rsid w:val="004D1A5B"/>
    <w:rsid w:val="00516E6D"/>
    <w:rsid w:val="00521021"/>
    <w:rsid w:val="005A2DB9"/>
    <w:rsid w:val="005C1BCC"/>
    <w:rsid w:val="006C385D"/>
    <w:rsid w:val="008B1BF3"/>
    <w:rsid w:val="00964CE9"/>
    <w:rsid w:val="00976396"/>
    <w:rsid w:val="00A436A1"/>
    <w:rsid w:val="00AF4046"/>
    <w:rsid w:val="00B26059"/>
    <w:rsid w:val="00BA5CBE"/>
    <w:rsid w:val="00D57AFD"/>
    <w:rsid w:val="00DF3EAD"/>
    <w:rsid w:val="00E61B49"/>
    <w:rsid w:val="00F03F7A"/>
    <w:rsid w:val="00F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7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4A96C-4FA7-40C3-8C65-EC73EF33C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697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2</cp:revision>
  <dcterms:created xsi:type="dcterms:W3CDTF">2026-05-29T13:47:00Z</dcterms:created>
  <dcterms:modified xsi:type="dcterms:W3CDTF">2026-05-29T13:47:00Z</dcterms:modified>
</cp:coreProperties>
</file>