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A1AA6" w14:textId="77777777" w:rsidR="005A2DB9" w:rsidRDefault="005A2DB9">
      <w:pPr>
        <w:spacing w:before="60" w:after="60"/>
      </w:pPr>
    </w:p>
    <w:p w14:paraId="204D28A0" w14:textId="77777777" w:rsidR="005A2DB9" w:rsidRDefault="005A2DB9">
      <w:pPr>
        <w:spacing w:before="60" w:after="60"/>
      </w:pPr>
    </w:p>
    <w:p w14:paraId="4B1C3F31" w14:textId="77777777" w:rsidR="005A2DB9" w:rsidRDefault="005A2DB9">
      <w:pPr>
        <w:spacing w:before="60" w:after="60"/>
      </w:pPr>
    </w:p>
    <w:p w14:paraId="15B11611" w14:textId="1206462E" w:rsidR="005A2DB9" w:rsidRDefault="008B1BF3">
      <w:pPr>
        <w:spacing w:before="480" w:after="160"/>
        <w:jc w:val="center"/>
      </w:pPr>
      <w:r>
        <w:rPr>
          <w:color w:val="444444"/>
          <w:sz w:val="28"/>
          <w:szCs w:val="28"/>
        </w:rPr>
        <w:t>Análise e Desenvolvimento de Sistemas</w:t>
      </w:r>
    </w:p>
    <w:p w14:paraId="45A846CB" w14:textId="0FDE5442" w:rsidR="005A2DB9" w:rsidRDefault="00000000">
      <w:pPr>
        <w:spacing w:after="320"/>
        <w:jc w:val="center"/>
      </w:pPr>
      <w:r>
        <w:rPr>
          <w:b/>
          <w:bCs/>
          <w:color w:val="1F5C99"/>
          <w:sz w:val="48"/>
          <w:szCs w:val="48"/>
        </w:rPr>
        <w:t xml:space="preserve">Gerenciamento </w:t>
      </w:r>
      <w:r w:rsidR="008B1BF3">
        <w:rPr>
          <w:b/>
          <w:bCs/>
          <w:color w:val="1F5C99"/>
          <w:sz w:val="48"/>
          <w:szCs w:val="48"/>
        </w:rPr>
        <w:t>Ágil</w:t>
      </w:r>
      <w:r>
        <w:rPr>
          <w:b/>
          <w:bCs/>
          <w:color w:val="1F5C99"/>
          <w:sz w:val="48"/>
          <w:szCs w:val="48"/>
        </w:rPr>
        <w:t xml:space="preserve"> de Projetos</w:t>
      </w:r>
    </w:p>
    <w:p w14:paraId="63B0B18F" w14:textId="3D9560C0" w:rsidR="005A2DB9" w:rsidRDefault="00BA5CBE">
      <w:pPr>
        <w:pBdr>
          <w:top w:val="single" w:sz="8" w:space="1" w:color="2E75B6"/>
          <w:bottom w:val="single" w:sz="8" w:space="1" w:color="2E75B6"/>
        </w:pBdr>
        <w:spacing w:after="160"/>
        <w:jc w:val="center"/>
      </w:pPr>
      <w:proofErr w:type="spellStart"/>
      <w:r>
        <w:rPr>
          <w:b/>
          <w:bCs/>
          <w:color w:val="2E75B6"/>
          <w:sz w:val="32"/>
          <w:szCs w:val="32"/>
        </w:rPr>
        <w:t>Kanban:Visualizando</w:t>
      </w:r>
      <w:proofErr w:type="spellEnd"/>
      <w:r>
        <w:rPr>
          <w:b/>
          <w:bCs/>
          <w:color w:val="2E75B6"/>
          <w:sz w:val="32"/>
          <w:szCs w:val="32"/>
        </w:rPr>
        <w:t xml:space="preserve"> o trabalho</w:t>
      </w:r>
      <w:r w:rsidR="00284713">
        <w:rPr>
          <w:b/>
          <w:bCs/>
          <w:color w:val="2E75B6"/>
          <w:sz w:val="32"/>
          <w:szCs w:val="32"/>
        </w:rPr>
        <w:t xml:space="preserve"> </w:t>
      </w:r>
      <w:r>
        <w:rPr>
          <w:b/>
          <w:bCs/>
          <w:color w:val="2E75B6"/>
          <w:sz w:val="32"/>
          <w:szCs w:val="32"/>
        </w:rPr>
        <w:t>— Atividade em Grupo</w:t>
      </w:r>
    </w:p>
    <w:p w14:paraId="0C98B6A9" w14:textId="77777777" w:rsidR="005A2DB9" w:rsidRDefault="005A2DB9">
      <w:pPr>
        <w:spacing w:before="60" w:after="60"/>
      </w:pPr>
    </w:p>
    <w:p w14:paraId="59A42099" w14:textId="77777777" w:rsidR="005A2DB9" w:rsidRDefault="005A2DB9">
      <w:pPr>
        <w:spacing w:before="60" w:after="60"/>
      </w:pPr>
    </w:p>
    <w:p w14:paraId="0883780F" w14:textId="5B1B3F98" w:rsidR="005A2DB9" w:rsidRDefault="008B1BF3">
      <w:pPr>
        <w:jc w:val="center"/>
      </w:pPr>
      <w:r>
        <w:rPr>
          <w:color w:val="444444"/>
          <w:sz w:val="24"/>
          <w:szCs w:val="24"/>
        </w:rPr>
        <w:t xml:space="preserve">Período: </w:t>
      </w:r>
      <w:r w:rsidRPr="00B26059">
        <w:rPr>
          <w:b/>
          <w:bCs/>
          <w:color w:val="444444"/>
          <w:sz w:val="24"/>
          <w:szCs w:val="24"/>
        </w:rPr>
        <w:t>08/05/2026</w:t>
      </w:r>
      <w:r>
        <w:rPr>
          <w:color w:val="444444"/>
          <w:sz w:val="24"/>
          <w:szCs w:val="24"/>
        </w:rPr>
        <w:t xml:space="preserve"> a </w:t>
      </w:r>
      <w:r w:rsidRPr="00B26059">
        <w:rPr>
          <w:b/>
          <w:bCs/>
          <w:color w:val="444444"/>
          <w:sz w:val="24"/>
          <w:szCs w:val="24"/>
        </w:rPr>
        <w:t>03/07/2026</w:t>
      </w:r>
    </w:p>
    <w:p w14:paraId="36A18F32" w14:textId="5014224C" w:rsidR="005A2DB9" w:rsidRDefault="00B26059">
      <w:pPr>
        <w:spacing w:after="160"/>
        <w:jc w:val="center"/>
      </w:pPr>
      <w:r>
        <w:rPr>
          <w:color w:val="444444"/>
        </w:rPr>
        <w:t>Em grupo | Todos os grupos abordam os 5 temas | 8 sprints + entrega final</w:t>
      </w:r>
    </w:p>
    <w:p w14:paraId="6EFF5065" w14:textId="77777777" w:rsidR="005A2DB9" w:rsidRDefault="005A2DB9">
      <w:pPr>
        <w:spacing w:before="60" w:after="60"/>
      </w:pPr>
    </w:p>
    <w:p w14:paraId="53BC2DB9" w14:textId="77777777" w:rsidR="005A2DB9" w:rsidRDefault="005A2DB9">
      <w:pPr>
        <w:spacing w:before="60" w:after="60"/>
      </w:pPr>
    </w:p>
    <w:p w14:paraId="0D96941E" w14:textId="77777777" w:rsidR="009E198C" w:rsidRPr="009E198C" w:rsidRDefault="009E198C" w:rsidP="009E198C">
      <w:pPr>
        <w:spacing w:after="160" w:line="278" w:lineRule="auto"/>
        <w:rPr>
          <w:b/>
          <w:bCs/>
        </w:rPr>
      </w:pPr>
      <w:proofErr w:type="spellStart"/>
      <w:r w:rsidRPr="009E198C">
        <w:rPr>
          <w:b/>
          <w:bCs/>
        </w:rPr>
        <w:t>Kanban</w:t>
      </w:r>
      <w:proofErr w:type="spellEnd"/>
      <w:r w:rsidRPr="009E198C">
        <w:rPr>
          <w:b/>
          <w:bCs/>
        </w:rPr>
        <w:t>: Visualizando o Trabalho – Análise Crítica</w:t>
      </w:r>
    </w:p>
    <w:p w14:paraId="64BD043C" w14:textId="77777777" w:rsidR="009E198C" w:rsidRPr="009E198C" w:rsidRDefault="009E198C" w:rsidP="009E198C">
      <w:pPr>
        <w:spacing w:after="160" w:line="278" w:lineRule="auto"/>
        <w:rPr>
          <w:b/>
          <w:bCs/>
        </w:rPr>
      </w:pPr>
      <w:r w:rsidRPr="009E198C">
        <w:rPr>
          <w:b/>
          <w:bCs/>
        </w:rPr>
        <w:t>Introdução</w:t>
      </w:r>
    </w:p>
    <w:p w14:paraId="42585A9F" w14:textId="77777777" w:rsidR="009E198C" w:rsidRPr="009E198C" w:rsidRDefault="009E198C" w:rsidP="009E198C">
      <w:pPr>
        <w:spacing w:after="160" w:line="278" w:lineRule="auto"/>
        <w:rPr>
          <w:b/>
          <w:bCs/>
        </w:rPr>
      </w:pPr>
      <w:r w:rsidRPr="009E198C">
        <w:rPr>
          <w:b/>
          <w:bCs/>
        </w:rPr>
        <w:t xml:space="preserve">O </w:t>
      </w:r>
      <w:proofErr w:type="spellStart"/>
      <w:r w:rsidRPr="009E198C">
        <w:rPr>
          <w:b/>
          <w:bCs/>
        </w:rPr>
        <w:t>Kanban</w:t>
      </w:r>
      <w:proofErr w:type="spellEnd"/>
      <w:r w:rsidRPr="009E198C">
        <w:rPr>
          <w:b/>
          <w:bCs/>
        </w:rPr>
        <w:t xml:space="preserve"> é uma metodologia de gestão visual utilizada para organizar, controlar e melhorar o fluxo de trabalho. Sua origem está no Sistema Toyota de Produção, desenvolvido no Japão na década de 1940, com o objetivo de aumentar a eficiência dos processos produtivos. Atualmente, o </w:t>
      </w:r>
      <w:proofErr w:type="spellStart"/>
      <w:r w:rsidRPr="009E198C">
        <w:rPr>
          <w:b/>
          <w:bCs/>
        </w:rPr>
        <w:t>Kanban</w:t>
      </w:r>
      <w:proofErr w:type="spellEnd"/>
      <w:r w:rsidRPr="009E198C">
        <w:rPr>
          <w:b/>
          <w:bCs/>
        </w:rPr>
        <w:t xml:space="preserve"> é amplamente aplicado em diferentes áreas, especialmente no desenvolvimento de software, na gestão de projetos e em equipes ágeis.</w:t>
      </w:r>
    </w:p>
    <w:p w14:paraId="52996405" w14:textId="77777777" w:rsidR="009E198C" w:rsidRPr="009E198C" w:rsidRDefault="009E198C" w:rsidP="009E198C">
      <w:pPr>
        <w:spacing w:after="160" w:line="278" w:lineRule="auto"/>
        <w:rPr>
          <w:b/>
          <w:bCs/>
        </w:rPr>
      </w:pPr>
      <w:r w:rsidRPr="009E198C">
        <w:rPr>
          <w:b/>
          <w:bCs/>
        </w:rPr>
        <w:t>Seu princípio básico consiste em visualizar as atividades por meio de um quadro dividido em colunas que representam as etapas do processo, como "A Fazer", "Em Andamento" e "Concluído". Essa visualização permite identificar gargalos, distribuir melhor as tarefas e promover melhorias contínuas.</w:t>
      </w:r>
    </w:p>
    <w:p w14:paraId="619F00FC" w14:textId="77777777" w:rsidR="009E198C" w:rsidRPr="009E198C" w:rsidRDefault="009E198C" w:rsidP="009E198C">
      <w:pPr>
        <w:spacing w:after="160" w:line="278" w:lineRule="auto"/>
        <w:rPr>
          <w:b/>
          <w:bCs/>
        </w:rPr>
      </w:pPr>
      <w:r w:rsidRPr="009E198C">
        <w:rPr>
          <w:b/>
          <w:bCs/>
        </w:rPr>
        <w:t xml:space="preserve">Vantagens do </w:t>
      </w:r>
      <w:proofErr w:type="spellStart"/>
      <w:r w:rsidRPr="009E198C">
        <w:rPr>
          <w:b/>
          <w:bCs/>
        </w:rPr>
        <w:t>Kanban</w:t>
      </w:r>
      <w:proofErr w:type="spellEnd"/>
    </w:p>
    <w:p w14:paraId="2BF5B657" w14:textId="77777777" w:rsidR="009E198C" w:rsidRPr="009E198C" w:rsidRDefault="009E198C" w:rsidP="009E198C">
      <w:pPr>
        <w:spacing w:after="160" w:line="278" w:lineRule="auto"/>
        <w:rPr>
          <w:b/>
          <w:bCs/>
        </w:rPr>
      </w:pPr>
      <w:r w:rsidRPr="009E198C">
        <w:rPr>
          <w:b/>
          <w:bCs/>
        </w:rPr>
        <w:t xml:space="preserve">Uma das principais vantagens do </w:t>
      </w:r>
      <w:proofErr w:type="spellStart"/>
      <w:r w:rsidRPr="009E198C">
        <w:rPr>
          <w:b/>
          <w:bCs/>
        </w:rPr>
        <w:t>Kanban</w:t>
      </w:r>
      <w:proofErr w:type="spellEnd"/>
      <w:r w:rsidRPr="009E198C">
        <w:rPr>
          <w:b/>
          <w:bCs/>
        </w:rPr>
        <w:t xml:space="preserve"> é a facilidade de visualização do trabalho. Toda a equipe consegue acompanhar o andamento das atividades em tempo real, aumentando a transparência e facilitando a comunicação entre os membros.</w:t>
      </w:r>
    </w:p>
    <w:p w14:paraId="0C60E593" w14:textId="77777777" w:rsidR="009E198C" w:rsidRPr="009E198C" w:rsidRDefault="009E198C" w:rsidP="009E198C">
      <w:pPr>
        <w:spacing w:after="160" w:line="278" w:lineRule="auto"/>
        <w:rPr>
          <w:b/>
          <w:bCs/>
        </w:rPr>
      </w:pPr>
      <w:r w:rsidRPr="009E198C">
        <w:rPr>
          <w:b/>
          <w:bCs/>
        </w:rPr>
        <w:t>Outro benefício importante é a limitação do trabalho em progresso (</w:t>
      </w:r>
      <w:proofErr w:type="spellStart"/>
      <w:r w:rsidRPr="009E198C">
        <w:rPr>
          <w:b/>
          <w:bCs/>
        </w:rPr>
        <w:t>Work</w:t>
      </w:r>
      <w:proofErr w:type="spellEnd"/>
      <w:r w:rsidRPr="009E198C">
        <w:rPr>
          <w:b/>
          <w:bCs/>
        </w:rPr>
        <w:t xml:space="preserve"> in </w:t>
      </w:r>
      <w:proofErr w:type="spellStart"/>
      <w:r w:rsidRPr="009E198C">
        <w:rPr>
          <w:b/>
          <w:bCs/>
        </w:rPr>
        <w:t>Progress</w:t>
      </w:r>
      <w:proofErr w:type="spellEnd"/>
      <w:r w:rsidRPr="009E198C">
        <w:rPr>
          <w:b/>
          <w:bCs/>
        </w:rPr>
        <w:t xml:space="preserve"> – WIP). Ao restringir a quantidade de tarefas executadas simultaneamente, a equipe reduz o acúmulo de atividades, melhora o foco e aumenta a qualidade das entregas.</w:t>
      </w:r>
    </w:p>
    <w:p w14:paraId="7C53F431" w14:textId="77777777" w:rsidR="009E198C" w:rsidRPr="009E198C" w:rsidRDefault="009E198C" w:rsidP="009E198C">
      <w:pPr>
        <w:spacing w:after="160" w:line="278" w:lineRule="auto"/>
        <w:rPr>
          <w:b/>
          <w:bCs/>
        </w:rPr>
      </w:pPr>
      <w:r w:rsidRPr="009E198C">
        <w:rPr>
          <w:b/>
          <w:bCs/>
        </w:rPr>
        <w:t xml:space="preserve">O </w:t>
      </w:r>
      <w:proofErr w:type="spellStart"/>
      <w:r w:rsidRPr="009E198C">
        <w:rPr>
          <w:b/>
          <w:bCs/>
        </w:rPr>
        <w:t>Kanban</w:t>
      </w:r>
      <w:proofErr w:type="spellEnd"/>
      <w:r w:rsidRPr="009E198C">
        <w:rPr>
          <w:b/>
          <w:bCs/>
        </w:rPr>
        <w:t xml:space="preserve"> também oferece grande flexibilidade. Diferentemente de outras metodologias ágeis, ele não exige mudanças radicais na estrutura da equipe ou na forma de trabalho. Sua implementação pode ocorrer de maneira gradual, adaptando-se às necessidades da organização.</w:t>
      </w:r>
    </w:p>
    <w:p w14:paraId="3BCBFA0E" w14:textId="77777777" w:rsidR="009E198C" w:rsidRPr="009E198C" w:rsidRDefault="009E198C" w:rsidP="009E198C">
      <w:pPr>
        <w:spacing w:after="160" w:line="278" w:lineRule="auto"/>
        <w:rPr>
          <w:b/>
          <w:bCs/>
        </w:rPr>
      </w:pPr>
      <w:r w:rsidRPr="009E198C">
        <w:rPr>
          <w:b/>
          <w:bCs/>
        </w:rPr>
        <w:t>Além disso, a metodologia favorece a melhoria contínua. Como o fluxo de trabalho é constantemente monitorado, torna-se mais fácil identificar problemas, eliminar desperdícios e otimizar processos ao longo do tempo.</w:t>
      </w:r>
    </w:p>
    <w:p w14:paraId="1B44C77A" w14:textId="77777777" w:rsidR="009E198C" w:rsidRPr="009E198C" w:rsidRDefault="009E198C" w:rsidP="009E198C">
      <w:pPr>
        <w:spacing w:after="160" w:line="278" w:lineRule="auto"/>
        <w:rPr>
          <w:b/>
          <w:bCs/>
        </w:rPr>
      </w:pPr>
      <w:r w:rsidRPr="009E198C">
        <w:rPr>
          <w:b/>
          <w:bCs/>
        </w:rPr>
        <w:lastRenderedPageBreak/>
        <w:t xml:space="preserve">Outra vantagem é a simplicidade de utilização. O quadro </w:t>
      </w:r>
      <w:proofErr w:type="spellStart"/>
      <w:r w:rsidRPr="009E198C">
        <w:rPr>
          <w:b/>
          <w:bCs/>
        </w:rPr>
        <w:t>Kanban</w:t>
      </w:r>
      <w:proofErr w:type="spellEnd"/>
      <w:r w:rsidRPr="009E198C">
        <w:rPr>
          <w:b/>
          <w:bCs/>
        </w:rPr>
        <w:t xml:space="preserve"> pode ser físico, utilizando cartões e </w:t>
      </w:r>
      <w:proofErr w:type="spellStart"/>
      <w:r w:rsidRPr="009E198C">
        <w:rPr>
          <w:b/>
          <w:bCs/>
        </w:rPr>
        <w:t>post-its</w:t>
      </w:r>
      <w:proofErr w:type="spellEnd"/>
      <w:r w:rsidRPr="009E198C">
        <w:rPr>
          <w:b/>
          <w:bCs/>
        </w:rPr>
        <w:t xml:space="preserve">, ou digital, por meio de ferramentas como </w:t>
      </w:r>
      <w:proofErr w:type="spellStart"/>
      <w:r w:rsidRPr="009E198C">
        <w:rPr>
          <w:b/>
          <w:bCs/>
        </w:rPr>
        <w:t>Trello</w:t>
      </w:r>
      <w:proofErr w:type="spellEnd"/>
      <w:r w:rsidRPr="009E198C">
        <w:rPr>
          <w:b/>
          <w:bCs/>
        </w:rPr>
        <w:t xml:space="preserve">, </w:t>
      </w:r>
      <w:proofErr w:type="spellStart"/>
      <w:r w:rsidRPr="009E198C">
        <w:rPr>
          <w:b/>
          <w:bCs/>
        </w:rPr>
        <w:t>Jira</w:t>
      </w:r>
      <w:proofErr w:type="spellEnd"/>
      <w:r w:rsidRPr="009E198C">
        <w:rPr>
          <w:b/>
          <w:bCs/>
        </w:rPr>
        <w:t xml:space="preserve"> e Microsoft </w:t>
      </w:r>
      <w:proofErr w:type="spellStart"/>
      <w:r w:rsidRPr="009E198C">
        <w:rPr>
          <w:b/>
          <w:bCs/>
        </w:rPr>
        <w:t>Planner</w:t>
      </w:r>
      <w:proofErr w:type="spellEnd"/>
      <w:r w:rsidRPr="009E198C">
        <w:rPr>
          <w:b/>
          <w:bCs/>
        </w:rPr>
        <w:t>, facilitando sua adoção por equipes de diferentes tamanhos.</w:t>
      </w:r>
    </w:p>
    <w:p w14:paraId="38A54560" w14:textId="77777777" w:rsidR="009E198C" w:rsidRPr="009E198C" w:rsidRDefault="009E198C" w:rsidP="009E198C">
      <w:pPr>
        <w:spacing w:after="160" w:line="278" w:lineRule="auto"/>
        <w:rPr>
          <w:b/>
          <w:bCs/>
        </w:rPr>
      </w:pPr>
      <w:r w:rsidRPr="009E198C">
        <w:rPr>
          <w:b/>
          <w:bCs/>
        </w:rPr>
        <w:t xml:space="preserve">Limitações do </w:t>
      </w:r>
      <w:proofErr w:type="spellStart"/>
      <w:r w:rsidRPr="009E198C">
        <w:rPr>
          <w:b/>
          <w:bCs/>
        </w:rPr>
        <w:t>Kanban</w:t>
      </w:r>
      <w:proofErr w:type="spellEnd"/>
    </w:p>
    <w:p w14:paraId="3763343D" w14:textId="77777777" w:rsidR="009E198C" w:rsidRPr="009E198C" w:rsidRDefault="009E198C" w:rsidP="009E198C">
      <w:pPr>
        <w:spacing w:after="160" w:line="278" w:lineRule="auto"/>
        <w:rPr>
          <w:b/>
          <w:bCs/>
        </w:rPr>
      </w:pPr>
      <w:r w:rsidRPr="009E198C">
        <w:rPr>
          <w:b/>
          <w:bCs/>
        </w:rPr>
        <w:t xml:space="preserve">Apesar de seus benefícios, o </w:t>
      </w:r>
      <w:proofErr w:type="spellStart"/>
      <w:r w:rsidRPr="009E198C">
        <w:rPr>
          <w:b/>
          <w:bCs/>
        </w:rPr>
        <w:t>Kanban</w:t>
      </w:r>
      <w:proofErr w:type="spellEnd"/>
      <w:r w:rsidRPr="009E198C">
        <w:rPr>
          <w:b/>
          <w:bCs/>
        </w:rPr>
        <w:t xml:space="preserve"> apresenta algumas limitações. Uma delas é a ausência de papéis bem definidos. Diferentemente de outras metodologias ágeis, como o Scrum, o </w:t>
      </w:r>
      <w:proofErr w:type="spellStart"/>
      <w:r w:rsidRPr="009E198C">
        <w:rPr>
          <w:b/>
          <w:bCs/>
        </w:rPr>
        <w:t>Kanban</w:t>
      </w:r>
      <w:proofErr w:type="spellEnd"/>
      <w:r w:rsidRPr="009E198C">
        <w:rPr>
          <w:b/>
          <w:bCs/>
        </w:rPr>
        <w:t xml:space="preserve"> não estabelece funções específicas, como Scrum Master ou </w:t>
      </w:r>
      <w:proofErr w:type="spellStart"/>
      <w:r w:rsidRPr="009E198C">
        <w:rPr>
          <w:b/>
          <w:bCs/>
        </w:rPr>
        <w:t>Product</w:t>
      </w:r>
      <w:proofErr w:type="spellEnd"/>
      <w:r w:rsidRPr="009E198C">
        <w:rPr>
          <w:b/>
          <w:bCs/>
        </w:rPr>
        <w:t xml:space="preserve"> </w:t>
      </w:r>
      <w:proofErr w:type="spellStart"/>
      <w:r w:rsidRPr="009E198C">
        <w:rPr>
          <w:b/>
          <w:bCs/>
        </w:rPr>
        <w:t>Owner</w:t>
      </w:r>
      <w:proofErr w:type="spellEnd"/>
      <w:r w:rsidRPr="009E198C">
        <w:rPr>
          <w:b/>
          <w:bCs/>
        </w:rPr>
        <w:t>. Isso pode gerar dificuldades na definição de responsabilidades em algumas equipes.</w:t>
      </w:r>
    </w:p>
    <w:p w14:paraId="73D7E31F" w14:textId="77777777" w:rsidR="009E198C" w:rsidRPr="009E198C" w:rsidRDefault="009E198C" w:rsidP="009E198C">
      <w:pPr>
        <w:spacing w:after="160" w:line="278" w:lineRule="auto"/>
        <w:rPr>
          <w:b/>
          <w:bCs/>
        </w:rPr>
      </w:pPr>
      <w:r w:rsidRPr="009E198C">
        <w:rPr>
          <w:b/>
          <w:bCs/>
        </w:rPr>
        <w:t xml:space="preserve">Outra limitação é que o </w:t>
      </w:r>
      <w:proofErr w:type="spellStart"/>
      <w:r w:rsidRPr="009E198C">
        <w:rPr>
          <w:b/>
          <w:bCs/>
        </w:rPr>
        <w:t>Kanban</w:t>
      </w:r>
      <w:proofErr w:type="spellEnd"/>
      <w:r w:rsidRPr="009E198C">
        <w:rPr>
          <w:b/>
          <w:bCs/>
        </w:rPr>
        <w:t xml:space="preserve"> não trabalha com ciclos de desenvolvimento fixos. Como as entregas são contínuas, algumas organizações podem ter dificuldades para estabelecer prazos, metas ou previsões de longo prazo.</w:t>
      </w:r>
    </w:p>
    <w:p w14:paraId="3C3109BC" w14:textId="77777777" w:rsidR="009E198C" w:rsidRPr="009E198C" w:rsidRDefault="009E198C" w:rsidP="009E198C">
      <w:pPr>
        <w:spacing w:after="160" w:line="278" w:lineRule="auto"/>
        <w:rPr>
          <w:b/>
          <w:bCs/>
        </w:rPr>
      </w:pPr>
      <w:r w:rsidRPr="009E198C">
        <w:rPr>
          <w:b/>
          <w:bCs/>
        </w:rPr>
        <w:t>Além disso, o sucesso da metodologia depende fortemente da disciplina da equipe. Se os cartões não forem atualizados corretamente ou se os limites de trabalho em andamento forem ignorados, o quadro deixa de representar a realidade, comprometendo sua eficácia.</w:t>
      </w:r>
    </w:p>
    <w:p w14:paraId="404F334F" w14:textId="77777777" w:rsidR="009E198C" w:rsidRPr="009E198C" w:rsidRDefault="009E198C" w:rsidP="009E198C">
      <w:pPr>
        <w:spacing w:after="160" w:line="278" w:lineRule="auto"/>
        <w:rPr>
          <w:b/>
          <w:bCs/>
        </w:rPr>
      </w:pPr>
      <w:r w:rsidRPr="009E198C">
        <w:rPr>
          <w:b/>
          <w:bCs/>
        </w:rPr>
        <w:t xml:space="preserve">Também é importante destacar que o </w:t>
      </w:r>
      <w:proofErr w:type="spellStart"/>
      <w:r w:rsidRPr="009E198C">
        <w:rPr>
          <w:b/>
          <w:bCs/>
        </w:rPr>
        <w:t>Kanban</w:t>
      </w:r>
      <w:proofErr w:type="spellEnd"/>
      <w:r w:rsidRPr="009E198C">
        <w:rPr>
          <w:b/>
          <w:bCs/>
        </w:rPr>
        <w:t xml:space="preserve"> oferece poucas orientações sobre planejamento estratégico e priorização de demandas. Esses aspectos normalmente precisam ser complementados por outras práticas de gestão.</w:t>
      </w:r>
    </w:p>
    <w:p w14:paraId="39703883" w14:textId="77777777" w:rsidR="009E198C" w:rsidRPr="009E198C" w:rsidRDefault="009E198C" w:rsidP="009E198C">
      <w:pPr>
        <w:spacing w:after="160" w:line="278" w:lineRule="auto"/>
        <w:rPr>
          <w:b/>
          <w:bCs/>
        </w:rPr>
      </w:pPr>
      <w:r w:rsidRPr="009E198C">
        <w:rPr>
          <w:b/>
          <w:bCs/>
        </w:rPr>
        <w:t>Desafios na Implementação</w:t>
      </w:r>
    </w:p>
    <w:p w14:paraId="2134D920" w14:textId="77777777" w:rsidR="009E198C" w:rsidRPr="009E198C" w:rsidRDefault="009E198C" w:rsidP="009E198C">
      <w:pPr>
        <w:spacing w:after="160" w:line="278" w:lineRule="auto"/>
        <w:rPr>
          <w:b/>
          <w:bCs/>
        </w:rPr>
      </w:pPr>
      <w:r w:rsidRPr="009E198C">
        <w:rPr>
          <w:b/>
          <w:bCs/>
        </w:rPr>
        <w:t xml:space="preserve">A implantação do </w:t>
      </w:r>
      <w:proofErr w:type="spellStart"/>
      <w:r w:rsidRPr="009E198C">
        <w:rPr>
          <w:b/>
          <w:bCs/>
        </w:rPr>
        <w:t>Kanban</w:t>
      </w:r>
      <w:proofErr w:type="spellEnd"/>
      <w:r w:rsidRPr="009E198C">
        <w:rPr>
          <w:b/>
          <w:bCs/>
        </w:rPr>
        <w:t xml:space="preserve"> pode enfrentar diversos desafios. Um dos principais é a resistência à mudança. Muitos colaboradores estão acostumados com métodos tradicionais de gerenciamento e podem apresentar dificuldades para adotar uma nova forma de organizar o trabalho.</w:t>
      </w:r>
    </w:p>
    <w:p w14:paraId="037A6ACF" w14:textId="77777777" w:rsidR="009E198C" w:rsidRPr="009E198C" w:rsidRDefault="009E198C" w:rsidP="009E198C">
      <w:pPr>
        <w:spacing w:after="160" w:line="278" w:lineRule="auto"/>
        <w:rPr>
          <w:b/>
          <w:bCs/>
        </w:rPr>
      </w:pPr>
      <w:r w:rsidRPr="009E198C">
        <w:rPr>
          <w:b/>
          <w:bCs/>
        </w:rPr>
        <w:t>Outro desafio consiste em definir corretamente os limites de trabalho em progresso. Caso esses limites sejam muito altos, o excesso de tarefas reduz a produtividade. Se forem muito baixos, alguns profissionais podem permanecer ociosos.</w:t>
      </w:r>
    </w:p>
    <w:p w14:paraId="0A6033EF" w14:textId="77777777" w:rsidR="009E198C" w:rsidRPr="009E198C" w:rsidRDefault="009E198C" w:rsidP="009E198C">
      <w:pPr>
        <w:spacing w:after="160" w:line="278" w:lineRule="auto"/>
        <w:rPr>
          <w:b/>
          <w:bCs/>
        </w:rPr>
      </w:pPr>
      <w:r w:rsidRPr="009E198C">
        <w:rPr>
          <w:b/>
          <w:bCs/>
        </w:rPr>
        <w:t>Também é necessário manter o quadro constantemente atualizado. A falta de disciplina no registro das atividades compromete a confiabilidade das informações e dificulta a tomada de decisões.</w:t>
      </w:r>
    </w:p>
    <w:p w14:paraId="27B51C29" w14:textId="77777777" w:rsidR="009E198C" w:rsidRPr="009E198C" w:rsidRDefault="009E198C" w:rsidP="009E198C">
      <w:pPr>
        <w:spacing w:after="160" w:line="278" w:lineRule="auto"/>
        <w:rPr>
          <w:b/>
          <w:bCs/>
        </w:rPr>
      </w:pPr>
      <w:r w:rsidRPr="009E198C">
        <w:rPr>
          <w:b/>
          <w:bCs/>
        </w:rPr>
        <w:t>Além disso, equipes muito grandes ou projetos extremamente complexos podem exigir adaptações na metodologia para garantir que o fluxo de trabalho continue organizado e eficiente.</w:t>
      </w:r>
    </w:p>
    <w:p w14:paraId="6A061D8B" w14:textId="77777777" w:rsidR="009E198C" w:rsidRPr="009E198C" w:rsidRDefault="009E198C" w:rsidP="009E198C">
      <w:pPr>
        <w:spacing w:after="160" w:line="278" w:lineRule="auto"/>
        <w:rPr>
          <w:b/>
          <w:bCs/>
        </w:rPr>
      </w:pPr>
      <w:r w:rsidRPr="009E198C">
        <w:rPr>
          <w:b/>
          <w:bCs/>
        </w:rPr>
        <w:t xml:space="preserve">Comparação entre </w:t>
      </w:r>
      <w:proofErr w:type="spellStart"/>
      <w:r w:rsidRPr="009E198C">
        <w:rPr>
          <w:b/>
          <w:bCs/>
        </w:rPr>
        <w:t>Kanban</w:t>
      </w:r>
      <w:proofErr w:type="spellEnd"/>
      <w:r w:rsidRPr="009E198C">
        <w:rPr>
          <w:b/>
          <w:bCs/>
        </w:rPr>
        <w:t xml:space="preserve"> e Scrum</w:t>
      </w:r>
    </w:p>
    <w:p w14:paraId="07A856BC" w14:textId="77777777" w:rsidR="009E198C" w:rsidRPr="009E198C" w:rsidRDefault="009E198C" w:rsidP="009E198C">
      <w:pPr>
        <w:spacing w:after="160" w:line="278" w:lineRule="auto"/>
        <w:rPr>
          <w:b/>
          <w:bCs/>
        </w:rPr>
      </w:pPr>
      <w:r w:rsidRPr="009E198C">
        <w:rPr>
          <w:b/>
          <w:bCs/>
        </w:rPr>
        <w:t xml:space="preserve">O </w:t>
      </w:r>
      <w:proofErr w:type="spellStart"/>
      <w:r w:rsidRPr="009E198C">
        <w:rPr>
          <w:b/>
          <w:bCs/>
        </w:rPr>
        <w:t>Kanban</w:t>
      </w:r>
      <w:proofErr w:type="spellEnd"/>
      <w:r w:rsidRPr="009E198C">
        <w:rPr>
          <w:b/>
          <w:bCs/>
        </w:rPr>
        <w:t xml:space="preserve"> e o Scrum são metodologias ágeis amplamente utilizadas, porém apresentam diferenças importantes.</w:t>
      </w:r>
    </w:p>
    <w:p w14:paraId="601419BA" w14:textId="77777777" w:rsidR="009E198C" w:rsidRPr="009E198C" w:rsidRDefault="009E198C" w:rsidP="009E198C">
      <w:pPr>
        <w:spacing w:after="160" w:line="278" w:lineRule="auto"/>
        <w:rPr>
          <w:b/>
          <w:bCs/>
        </w:rPr>
      </w:pPr>
      <w:r w:rsidRPr="009E198C">
        <w:rPr>
          <w:b/>
          <w:bCs/>
        </w:rPr>
        <w:t xml:space="preserve">O Scrum organiza o trabalho em ciclos chamados Sprints, geralmente com duração de duas a quatro semanas. Cada Sprint possui planejamento, execução, revisão e retrospectiva. Já o </w:t>
      </w:r>
      <w:proofErr w:type="spellStart"/>
      <w:r w:rsidRPr="009E198C">
        <w:rPr>
          <w:b/>
          <w:bCs/>
        </w:rPr>
        <w:t>Kanban</w:t>
      </w:r>
      <w:proofErr w:type="spellEnd"/>
      <w:r w:rsidRPr="009E198C">
        <w:rPr>
          <w:b/>
          <w:bCs/>
        </w:rPr>
        <w:t xml:space="preserve"> utiliza um fluxo contínuo de trabalho, sem períodos fixos de desenvolvimento.</w:t>
      </w:r>
    </w:p>
    <w:p w14:paraId="7E2BCD95" w14:textId="77777777" w:rsidR="009E198C" w:rsidRPr="009E198C" w:rsidRDefault="009E198C" w:rsidP="009E198C">
      <w:pPr>
        <w:spacing w:after="160" w:line="278" w:lineRule="auto"/>
        <w:rPr>
          <w:b/>
          <w:bCs/>
        </w:rPr>
      </w:pPr>
      <w:r w:rsidRPr="009E198C">
        <w:rPr>
          <w:b/>
          <w:bCs/>
        </w:rPr>
        <w:t xml:space="preserve">Outra diferença está na estrutura das equipes. O Scrum define papéis específicos, como Scrum Master, </w:t>
      </w:r>
      <w:proofErr w:type="spellStart"/>
      <w:r w:rsidRPr="009E198C">
        <w:rPr>
          <w:b/>
          <w:bCs/>
        </w:rPr>
        <w:t>Product</w:t>
      </w:r>
      <w:proofErr w:type="spellEnd"/>
      <w:r w:rsidRPr="009E198C">
        <w:rPr>
          <w:b/>
          <w:bCs/>
        </w:rPr>
        <w:t xml:space="preserve"> </w:t>
      </w:r>
      <w:proofErr w:type="spellStart"/>
      <w:r w:rsidRPr="009E198C">
        <w:rPr>
          <w:b/>
          <w:bCs/>
        </w:rPr>
        <w:t>Owner</w:t>
      </w:r>
      <w:proofErr w:type="spellEnd"/>
      <w:r w:rsidRPr="009E198C">
        <w:rPr>
          <w:b/>
          <w:bCs/>
        </w:rPr>
        <w:t xml:space="preserve"> e Time de Desenvolvimento. O </w:t>
      </w:r>
      <w:proofErr w:type="spellStart"/>
      <w:r w:rsidRPr="009E198C">
        <w:rPr>
          <w:b/>
          <w:bCs/>
        </w:rPr>
        <w:t>Kanban</w:t>
      </w:r>
      <w:proofErr w:type="spellEnd"/>
      <w:r w:rsidRPr="009E198C">
        <w:rPr>
          <w:b/>
          <w:bCs/>
        </w:rPr>
        <w:t xml:space="preserve"> não exige funções obrigatórias, oferecendo maior flexibilidade organizacional.</w:t>
      </w:r>
    </w:p>
    <w:p w14:paraId="717AC53C" w14:textId="77777777" w:rsidR="009E198C" w:rsidRPr="009E198C" w:rsidRDefault="009E198C" w:rsidP="009E198C">
      <w:pPr>
        <w:spacing w:after="160" w:line="278" w:lineRule="auto"/>
        <w:rPr>
          <w:b/>
          <w:bCs/>
        </w:rPr>
      </w:pPr>
      <w:r w:rsidRPr="009E198C">
        <w:rPr>
          <w:b/>
          <w:bCs/>
        </w:rPr>
        <w:lastRenderedPageBreak/>
        <w:t xml:space="preserve">Enquanto o Scrum estabelece uma quantidade de trabalho planejada para cada Sprint, o </w:t>
      </w:r>
      <w:proofErr w:type="spellStart"/>
      <w:r w:rsidRPr="009E198C">
        <w:rPr>
          <w:b/>
          <w:bCs/>
        </w:rPr>
        <w:t>Kanban</w:t>
      </w:r>
      <w:proofErr w:type="spellEnd"/>
      <w:r w:rsidRPr="009E198C">
        <w:rPr>
          <w:b/>
          <w:bCs/>
        </w:rPr>
        <w:t xml:space="preserve"> controla o fluxo por meio da limitação das tarefas em andamento (WIP), permitindo que novas atividades sejam iniciadas conforme outras são concluídas.</w:t>
      </w:r>
    </w:p>
    <w:p w14:paraId="0DED9599" w14:textId="77777777" w:rsidR="009E198C" w:rsidRPr="009E198C" w:rsidRDefault="009E198C" w:rsidP="009E198C">
      <w:pPr>
        <w:spacing w:after="160" w:line="278" w:lineRule="auto"/>
        <w:rPr>
          <w:b/>
          <w:bCs/>
        </w:rPr>
      </w:pPr>
      <w:r w:rsidRPr="009E198C">
        <w:rPr>
          <w:b/>
          <w:bCs/>
        </w:rPr>
        <w:t xml:space="preserve">Em relação às mudanças de prioridades, o Scrum normalmente evita alterações durante a Sprint, enquanto o </w:t>
      </w:r>
      <w:proofErr w:type="spellStart"/>
      <w:r w:rsidRPr="009E198C">
        <w:rPr>
          <w:b/>
          <w:bCs/>
        </w:rPr>
        <w:t>Kanban</w:t>
      </w:r>
      <w:proofErr w:type="spellEnd"/>
      <w:r w:rsidRPr="009E198C">
        <w:rPr>
          <w:b/>
          <w:bCs/>
        </w:rPr>
        <w:t xml:space="preserve"> permite ajustes a qualquer momento, tornando-o mais adequado para ambientes com alta demanda de mudanças.</w:t>
      </w:r>
    </w:p>
    <w:p w14:paraId="6E90B95D" w14:textId="77777777" w:rsidR="009E198C" w:rsidRPr="009E198C" w:rsidRDefault="009E198C" w:rsidP="009E198C">
      <w:pPr>
        <w:spacing w:after="160" w:line="278" w:lineRule="auto"/>
        <w:rPr>
          <w:b/>
          <w:bCs/>
        </w:rPr>
      </w:pPr>
      <w:r w:rsidRPr="009E198C">
        <w:rPr>
          <w:b/>
          <w:bCs/>
        </w:rPr>
        <w:t xml:space="preserve">De modo geral, o Scrum é recomendado para projetos com objetivos bem definidos e planejamento periódico. Já o </w:t>
      </w:r>
      <w:proofErr w:type="spellStart"/>
      <w:r w:rsidRPr="009E198C">
        <w:rPr>
          <w:b/>
          <w:bCs/>
        </w:rPr>
        <w:t>Kanban</w:t>
      </w:r>
      <w:proofErr w:type="spellEnd"/>
      <w:r w:rsidRPr="009E198C">
        <w:rPr>
          <w:b/>
          <w:bCs/>
        </w:rPr>
        <w:t xml:space="preserve"> costuma ser mais eficiente em equipes que recebem demandas contínuas, como suporte técnico, manutenção de sistemas e atendimento ao cliente.</w:t>
      </w:r>
    </w:p>
    <w:p w14:paraId="41241A20" w14:textId="77777777" w:rsidR="009E198C" w:rsidRPr="009E198C" w:rsidRDefault="009E198C" w:rsidP="009E198C">
      <w:pPr>
        <w:spacing w:after="160" w:line="278" w:lineRule="auto"/>
        <w:rPr>
          <w:b/>
          <w:bCs/>
        </w:rPr>
      </w:pPr>
      <w:r w:rsidRPr="009E198C">
        <w:rPr>
          <w:b/>
          <w:bCs/>
        </w:rPr>
        <w:t>Conclusão</w:t>
      </w:r>
    </w:p>
    <w:p w14:paraId="210B027C" w14:textId="77777777" w:rsidR="009E198C" w:rsidRPr="009E198C" w:rsidRDefault="009E198C" w:rsidP="009E198C">
      <w:pPr>
        <w:spacing w:after="160" w:line="278" w:lineRule="auto"/>
        <w:rPr>
          <w:b/>
          <w:bCs/>
        </w:rPr>
      </w:pPr>
      <w:r w:rsidRPr="009E198C">
        <w:rPr>
          <w:b/>
          <w:bCs/>
        </w:rPr>
        <w:t xml:space="preserve">O </w:t>
      </w:r>
      <w:proofErr w:type="spellStart"/>
      <w:r w:rsidRPr="009E198C">
        <w:rPr>
          <w:b/>
          <w:bCs/>
        </w:rPr>
        <w:t>Kanban</w:t>
      </w:r>
      <w:proofErr w:type="spellEnd"/>
      <w:r w:rsidRPr="009E198C">
        <w:rPr>
          <w:b/>
          <w:bCs/>
        </w:rPr>
        <w:t xml:space="preserve"> é uma metodologia simples, eficiente e altamente flexível para gestão de processos e projetos. Sua principal contribuição está na visualização do fluxo de trabalho, permitindo identificar gargalos, reduzir desperdícios e aumentar a produtividade das equipes.</w:t>
      </w:r>
    </w:p>
    <w:p w14:paraId="3E6B261D" w14:textId="77777777" w:rsidR="009E198C" w:rsidRPr="009E198C" w:rsidRDefault="009E198C" w:rsidP="009E198C">
      <w:pPr>
        <w:spacing w:after="160" w:line="278" w:lineRule="auto"/>
        <w:rPr>
          <w:b/>
          <w:bCs/>
        </w:rPr>
      </w:pPr>
      <w:r w:rsidRPr="009E198C">
        <w:rPr>
          <w:b/>
          <w:bCs/>
        </w:rPr>
        <w:t>Entretanto, sua eficácia depende da disciplina na atualização das informações e da participação ativa de todos os envolvidos. Além disso, por não definir papéis específicos nem ciclos de planejamento, pode ser necessário combiná-lo com outras práticas de gestão.</w:t>
      </w:r>
    </w:p>
    <w:p w14:paraId="2FA202EC" w14:textId="77777777" w:rsidR="009E198C" w:rsidRPr="009E198C" w:rsidRDefault="009E198C" w:rsidP="009E198C">
      <w:pPr>
        <w:spacing w:after="160" w:line="278" w:lineRule="auto"/>
        <w:rPr>
          <w:b/>
          <w:bCs/>
        </w:rPr>
      </w:pPr>
      <w:r w:rsidRPr="009E198C">
        <w:rPr>
          <w:b/>
          <w:bCs/>
        </w:rPr>
        <w:t xml:space="preserve">Quando comparado ao Scrum, o </w:t>
      </w:r>
      <w:proofErr w:type="spellStart"/>
      <w:r w:rsidRPr="009E198C">
        <w:rPr>
          <w:b/>
          <w:bCs/>
        </w:rPr>
        <w:t>Kanban</w:t>
      </w:r>
      <w:proofErr w:type="spellEnd"/>
      <w:r w:rsidRPr="009E198C">
        <w:rPr>
          <w:b/>
          <w:bCs/>
        </w:rPr>
        <w:t xml:space="preserve"> destaca-se pela flexibilidade e pelo fluxo contínuo de trabalho, enquanto o Scrum oferece maior estrutura, planejamento e definição de responsabilidades. Dessa forma, a escolha entre as metodologias deve considerar as características da equipe, do projeto e dos objetivos da organização.</w:t>
      </w:r>
    </w:p>
    <w:p w14:paraId="7556F026" w14:textId="77777777" w:rsidR="009E198C" w:rsidRPr="009E198C" w:rsidRDefault="009E198C" w:rsidP="009E198C">
      <w:pPr>
        <w:spacing w:after="160" w:line="278" w:lineRule="auto"/>
        <w:rPr>
          <w:b/>
          <w:bCs/>
        </w:rPr>
      </w:pPr>
      <w:r w:rsidRPr="009E198C">
        <w:rPr>
          <w:b/>
          <w:bCs/>
        </w:rPr>
        <w:t>Referências</w:t>
      </w:r>
    </w:p>
    <w:p w14:paraId="11DD9BB3" w14:textId="77777777" w:rsidR="005A2DB9" w:rsidRPr="00712204" w:rsidRDefault="005A2DB9" w:rsidP="009E198C">
      <w:pPr>
        <w:spacing w:after="160" w:line="278" w:lineRule="auto"/>
      </w:pPr>
    </w:p>
    <w:sectPr w:rsidR="005A2DB9" w:rsidRPr="00712204">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A23CA5" w14:textId="77777777" w:rsidR="00AA41B6" w:rsidRDefault="00AA41B6">
      <w:r>
        <w:separator/>
      </w:r>
    </w:p>
  </w:endnote>
  <w:endnote w:type="continuationSeparator" w:id="0">
    <w:p w14:paraId="218DAFAD" w14:textId="77777777" w:rsidR="00AA41B6" w:rsidRDefault="00AA4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4E9A5" w14:textId="1753673B" w:rsidR="005A2DB9" w:rsidRDefault="00000000">
    <w:pPr>
      <w:pBdr>
        <w:top w:val="single" w:sz="4" w:space="1" w:color="CCCCCC"/>
      </w:pBdr>
      <w:spacing w:before="80"/>
      <w:jc w:val="center"/>
    </w:pPr>
    <w:r>
      <w:rPr>
        <w:color w:val="444444"/>
        <w:sz w:val="18"/>
        <w:szCs w:val="18"/>
      </w:rPr>
      <w:t xml:space="preserve">ADS — Gerenciamento </w:t>
    </w:r>
    <w:r w:rsidR="00976396">
      <w:rPr>
        <w:color w:val="444444"/>
        <w:sz w:val="18"/>
        <w:szCs w:val="18"/>
      </w:rPr>
      <w:t>Ágil</w:t>
    </w:r>
    <w:r>
      <w:rPr>
        <w:color w:val="444444"/>
        <w:sz w:val="18"/>
        <w:szCs w:val="18"/>
      </w:rPr>
      <w:t xml:space="preserve"> de Projetos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3FD4F" w14:textId="77777777" w:rsidR="00AA41B6" w:rsidRDefault="00AA41B6">
      <w:r>
        <w:separator/>
      </w:r>
    </w:p>
  </w:footnote>
  <w:footnote w:type="continuationSeparator" w:id="0">
    <w:p w14:paraId="2D0BDCC5" w14:textId="77777777" w:rsidR="00AA41B6" w:rsidRDefault="00AA41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2560A" w14:textId="6B36AA53" w:rsidR="005A2DB9" w:rsidRDefault="00000000">
    <w:pPr>
      <w:pBdr>
        <w:bottom w:val="single" w:sz="4" w:space="1" w:color="2E75B6"/>
      </w:pBdr>
      <w:spacing w:after="80"/>
      <w:jc w:val="right"/>
    </w:pPr>
    <w:r>
      <w:rPr>
        <w:color w:val="444444"/>
        <w:sz w:val="18"/>
        <w:szCs w:val="18"/>
      </w:rPr>
      <w:t xml:space="preserve">Gerenciamento </w:t>
    </w:r>
    <w:r w:rsidR="00B26059">
      <w:rPr>
        <w:color w:val="444444"/>
        <w:sz w:val="18"/>
        <w:szCs w:val="18"/>
      </w:rPr>
      <w:t>Ágil</w:t>
    </w:r>
    <w:r>
      <w:rPr>
        <w:color w:val="444444"/>
        <w:sz w:val="18"/>
        <w:szCs w:val="18"/>
      </w:rPr>
      <w:t xml:space="preserve"> de Projetos — Cronograma de Atividades em Grupo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202EE9"/>
    <w:multiLevelType w:val="multilevel"/>
    <w:tmpl w:val="E016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904115"/>
    <w:multiLevelType w:val="hybridMultilevel"/>
    <w:tmpl w:val="F940C514"/>
    <w:lvl w:ilvl="0" w:tplc="368A9630">
      <w:start w:val="1"/>
      <w:numFmt w:val="bullet"/>
      <w:lvlText w:val="●"/>
      <w:lvlJc w:val="left"/>
      <w:pPr>
        <w:ind w:left="720" w:hanging="360"/>
      </w:pPr>
    </w:lvl>
    <w:lvl w:ilvl="1" w:tplc="37DEBE26">
      <w:start w:val="1"/>
      <w:numFmt w:val="bullet"/>
      <w:lvlText w:val="○"/>
      <w:lvlJc w:val="left"/>
      <w:pPr>
        <w:ind w:left="1440" w:hanging="360"/>
      </w:pPr>
    </w:lvl>
    <w:lvl w:ilvl="2" w:tplc="3672011A">
      <w:start w:val="1"/>
      <w:numFmt w:val="bullet"/>
      <w:lvlText w:val="■"/>
      <w:lvlJc w:val="left"/>
      <w:pPr>
        <w:ind w:left="2160" w:hanging="360"/>
      </w:pPr>
    </w:lvl>
    <w:lvl w:ilvl="3" w:tplc="9C46A4E6">
      <w:start w:val="1"/>
      <w:numFmt w:val="bullet"/>
      <w:lvlText w:val="●"/>
      <w:lvlJc w:val="left"/>
      <w:pPr>
        <w:ind w:left="2880" w:hanging="360"/>
      </w:pPr>
    </w:lvl>
    <w:lvl w:ilvl="4" w:tplc="942E439A">
      <w:start w:val="1"/>
      <w:numFmt w:val="bullet"/>
      <w:lvlText w:val="○"/>
      <w:lvlJc w:val="left"/>
      <w:pPr>
        <w:ind w:left="3600" w:hanging="360"/>
      </w:pPr>
    </w:lvl>
    <w:lvl w:ilvl="5" w:tplc="B6AEA57E">
      <w:start w:val="1"/>
      <w:numFmt w:val="bullet"/>
      <w:lvlText w:val="■"/>
      <w:lvlJc w:val="left"/>
      <w:pPr>
        <w:ind w:left="4320" w:hanging="360"/>
      </w:pPr>
    </w:lvl>
    <w:lvl w:ilvl="6" w:tplc="6D3865FC">
      <w:start w:val="1"/>
      <w:numFmt w:val="bullet"/>
      <w:lvlText w:val="●"/>
      <w:lvlJc w:val="left"/>
      <w:pPr>
        <w:ind w:left="5040" w:hanging="360"/>
      </w:pPr>
    </w:lvl>
    <w:lvl w:ilvl="7" w:tplc="F0FE01BE">
      <w:start w:val="1"/>
      <w:numFmt w:val="bullet"/>
      <w:lvlText w:val="●"/>
      <w:lvlJc w:val="left"/>
      <w:pPr>
        <w:ind w:left="5760" w:hanging="360"/>
      </w:pPr>
    </w:lvl>
    <w:lvl w:ilvl="8" w:tplc="31C83430">
      <w:start w:val="1"/>
      <w:numFmt w:val="bullet"/>
      <w:lvlText w:val="●"/>
      <w:lvlJc w:val="left"/>
      <w:pPr>
        <w:ind w:left="6480" w:hanging="360"/>
      </w:pPr>
    </w:lvl>
  </w:abstractNum>
  <w:abstractNum w:abstractNumId="2" w15:restartNumberingAfterBreak="0">
    <w:nsid w:val="5F173B72"/>
    <w:multiLevelType w:val="multilevel"/>
    <w:tmpl w:val="700A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466823">
    <w:abstractNumId w:val="1"/>
    <w:lvlOverride w:ilvl="0">
      <w:startOverride w:val="1"/>
    </w:lvlOverride>
  </w:num>
  <w:num w:numId="2" w16cid:durableId="421027086">
    <w:abstractNumId w:val="2"/>
  </w:num>
  <w:num w:numId="3" w16cid:durableId="1938170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DB9"/>
    <w:rsid w:val="00082F06"/>
    <w:rsid w:val="00224071"/>
    <w:rsid w:val="00284713"/>
    <w:rsid w:val="003046FA"/>
    <w:rsid w:val="003266B1"/>
    <w:rsid w:val="00375E6D"/>
    <w:rsid w:val="00516E6D"/>
    <w:rsid w:val="00521021"/>
    <w:rsid w:val="005A2DB9"/>
    <w:rsid w:val="005F659B"/>
    <w:rsid w:val="00712204"/>
    <w:rsid w:val="00860C97"/>
    <w:rsid w:val="008B1BF3"/>
    <w:rsid w:val="00964CE9"/>
    <w:rsid w:val="00976396"/>
    <w:rsid w:val="009E198C"/>
    <w:rsid w:val="00A436A1"/>
    <w:rsid w:val="00AA41B6"/>
    <w:rsid w:val="00AF4046"/>
    <w:rsid w:val="00B26059"/>
    <w:rsid w:val="00BA5CBE"/>
    <w:rsid w:val="00D36531"/>
    <w:rsid w:val="00D37E25"/>
    <w:rsid w:val="00D57AFD"/>
    <w:rsid w:val="00DB4220"/>
    <w:rsid w:val="00DF3EAD"/>
    <w:rsid w:val="00E61B49"/>
    <w:rsid w:val="00F03F7A"/>
    <w:rsid w:val="00F6487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0CB44"/>
  <w15:docId w15:val="{68F291F8-E23F-074C-B7B4-EDE10457F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1" w:color="2E75B6"/>
      </w:pBdr>
      <w:spacing w:before="320" w:after="160"/>
      <w:outlineLvl w:val="0"/>
    </w:pPr>
    <w:rPr>
      <w:b/>
      <w:bCs/>
      <w:color w:val="1F5C99"/>
      <w:sz w:val="36"/>
      <w:szCs w:val="36"/>
    </w:rPr>
  </w:style>
  <w:style w:type="paragraph" w:styleId="Ttulo2">
    <w:name w:val="heading 2"/>
    <w:uiPriority w:val="9"/>
    <w:unhideWhenUsed/>
    <w:qFormat/>
    <w:pPr>
      <w:spacing w:before="240" w:after="100"/>
      <w:outlineLvl w:val="1"/>
    </w:pPr>
    <w:rPr>
      <w:b/>
      <w:bCs/>
      <w:color w:val="2E75B6"/>
      <w:sz w:val="28"/>
      <w:szCs w:val="28"/>
    </w:rPr>
  </w:style>
  <w:style w:type="paragraph" w:styleId="Ttulo3">
    <w:name w:val="heading 3"/>
    <w:uiPriority w:val="9"/>
    <w:semiHidden/>
    <w:unhideWhenUsed/>
    <w:qFormat/>
    <w:pPr>
      <w:spacing w:before="180" w:after="60"/>
      <w:outlineLvl w:val="2"/>
    </w:pPr>
    <w:rPr>
      <w:b/>
      <w:bCs/>
      <w:color w:val="44444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B26059"/>
    <w:pPr>
      <w:tabs>
        <w:tab w:val="center" w:pos="4252"/>
        <w:tab w:val="right" w:pos="8504"/>
      </w:tabs>
    </w:pPr>
  </w:style>
  <w:style w:type="character" w:customStyle="1" w:styleId="CabealhoChar">
    <w:name w:val="Cabeçalho Char"/>
    <w:basedOn w:val="Fontepargpadro"/>
    <w:link w:val="Cabealho"/>
    <w:uiPriority w:val="99"/>
    <w:rsid w:val="00B26059"/>
  </w:style>
  <w:style w:type="paragraph" w:styleId="Rodap">
    <w:name w:val="footer"/>
    <w:basedOn w:val="Normal"/>
    <w:link w:val="RodapChar"/>
    <w:uiPriority w:val="99"/>
    <w:unhideWhenUsed/>
    <w:rsid w:val="00B26059"/>
    <w:pPr>
      <w:tabs>
        <w:tab w:val="center" w:pos="4252"/>
        <w:tab w:val="right" w:pos="8504"/>
      </w:tabs>
    </w:pPr>
  </w:style>
  <w:style w:type="character" w:customStyle="1" w:styleId="RodapChar">
    <w:name w:val="Rodapé Char"/>
    <w:basedOn w:val="Fontepargpadro"/>
    <w:link w:val="Rodap"/>
    <w:uiPriority w:val="99"/>
    <w:rsid w:val="00B260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26531">
      <w:bodyDiv w:val="1"/>
      <w:marLeft w:val="0"/>
      <w:marRight w:val="0"/>
      <w:marTop w:val="0"/>
      <w:marBottom w:val="0"/>
      <w:divBdr>
        <w:top w:val="none" w:sz="0" w:space="0" w:color="auto"/>
        <w:left w:val="none" w:sz="0" w:space="0" w:color="auto"/>
        <w:bottom w:val="none" w:sz="0" w:space="0" w:color="auto"/>
        <w:right w:val="none" w:sz="0" w:space="0" w:color="auto"/>
      </w:divBdr>
    </w:div>
    <w:div w:id="469834487">
      <w:bodyDiv w:val="1"/>
      <w:marLeft w:val="0"/>
      <w:marRight w:val="0"/>
      <w:marTop w:val="0"/>
      <w:marBottom w:val="0"/>
      <w:divBdr>
        <w:top w:val="none" w:sz="0" w:space="0" w:color="auto"/>
        <w:left w:val="none" w:sz="0" w:space="0" w:color="auto"/>
        <w:bottom w:val="none" w:sz="0" w:space="0" w:color="auto"/>
        <w:right w:val="none" w:sz="0" w:space="0" w:color="auto"/>
      </w:divBdr>
    </w:div>
    <w:div w:id="817571598">
      <w:bodyDiv w:val="1"/>
      <w:marLeft w:val="0"/>
      <w:marRight w:val="0"/>
      <w:marTop w:val="0"/>
      <w:marBottom w:val="0"/>
      <w:divBdr>
        <w:top w:val="none" w:sz="0" w:space="0" w:color="auto"/>
        <w:left w:val="none" w:sz="0" w:space="0" w:color="auto"/>
        <w:bottom w:val="none" w:sz="0" w:space="0" w:color="auto"/>
        <w:right w:val="none" w:sz="0" w:space="0" w:color="auto"/>
      </w:divBdr>
    </w:div>
    <w:div w:id="820391824">
      <w:bodyDiv w:val="1"/>
      <w:marLeft w:val="0"/>
      <w:marRight w:val="0"/>
      <w:marTop w:val="0"/>
      <w:marBottom w:val="0"/>
      <w:divBdr>
        <w:top w:val="none" w:sz="0" w:space="0" w:color="auto"/>
        <w:left w:val="none" w:sz="0" w:space="0" w:color="auto"/>
        <w:bottom w:val="none" w:sz="0" w:space="0" w:color="auto"/>
        <w:right w:val="none" w:sz="0" w:space="0" w:color="auto"/>
      </w:divBdr>
    </w:div>
    <w:div w:id="846099046">
      <w:bodyDiv w:val="1"/>
      <w:marLeft w:val="0"/>
      <w:marRight w:val="0"/>
      <w:marTop w:val="0"/>
      <w:marBottom w:val="0"/>
      <w:divBdr>
        <w:top w:val="none" w:sz="0" w:space="0" w:color="auto"/>
        <w:left w:val="none" w:sz="0" w:space="0" w:color="auto"/>
        <w:bottom w:val="none" w:sz="0" w:space="0" w:color="auto"/>
        <w:right w:val="none" w:sz="0" w:space="0" w:color="auto"/>
      </w:divBdr>
    </w:div>
    <w:div w:id="928001697">
      <w:bodyDiv w:val="1"/>
      <w:marLeft w:val="0"/>
      <w:marRight w:val="0"/>
      <w:marTop w:val="0"/>
      <w:marBottom w:val="0"/>
      <w:divBdr>
        <w:top w:val="none" w:sz="0" w:space="0" w:color="auto"/>
        <w:left w:val="none" w:sz="0" w:space="0" w:color="auto"/>
        <w:bottom w:val="none" w:sz="0" w:space="0" w:color="auto"/>
        <w:right w:val="none" w:sz="0" w:space="0" w:color="auto"/>
      </w:divBdr>
    </w:div>
    <w:div w:id="1802114645">
      <w:bodyDiv w:val="1"/>
      <w:marLeft w:val="0"/>
      <w:marRight w:val="0"/>
      <w:marTop w:val="0"/>
      <w:marBottom w:val="0"/>
      <w:divBdr>
        <w:top w:val="none" w:sz="0" w:space="0" w:color="auto"/>
        <w:left w:val="none" w:sz="0" w:space="0" w:color="auto"/>
        <w:bottom w:val="none" w:sz="0" w:space="0" w:color="auto"/>
        <w:right w:val="none" w:sz="0" w:space="0" w:color="auto"/>
      </w:divBdr>
    </w:div>
    <w:div w:id="19313509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4A96C-4FA7-40C3-8C65-EC73EF33C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1001</Words>
  <Characters>5410</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ADS 2024.1M</cp:lastModifiedBy>
  <cp:revision>2</cp:revision>
  <dcterms:created xsi:type="dcterms:W3CDTF">2026-06-26T13:40:00Z</dcterms:created>
  <dcterms:modified xsi:type="dcterms:W3CDTF">2026-06-26T13:40:00Z</dcterms:modified>
</cp:coreProperties>
</file>