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33D3" w14:paraId="49E70030" w14:textId="77777777" w:rsidTr="001333D3">
        <w:tc>
          <w:tcPr>
            <w:tcW w:w="8494" w:type="dxa"/>
          </w:tcPr>
          <w:p w14:paraId="3FCA2B2C" w14:textId="21381ADB" w:rsidR="001333D3" w:rsidRPr="001333D3" w:rsidRDefault="001333D3">
            <w:pPr>
              <w:rPr>
                <w:b/>
                <w:bCs/>
              </w:rPr>
            </w:pPr>
            <w:r w:rsidRPr="001333D3">
              <w:rPr>
                <w:b/>
                <w:bCs/>
              </w:rPr>
              <w:t>Operações candidatas – Casos de uso</w:t>
            </w:r>
          </w:p>
        </w:tc>
      </w:tr>
      <w:tr w:rsidR="001333D3" w14:paraId="7F09B5D0" w14:textId="77777777" w:rsidTr="001333D3">
        <w:tc>
          <w:tcPr>
            <w:tcW w:w="8494" w:type="dxa"/>
          </w:tcPr>
          <w:p w14:paraId="3DFF1D09" w14:textId="7F702D52" w:rsidR="001333D3" w:rsidRDefault="001333D3">
            <w:r>
              <w:t>Mostrar cardápio</w:t>
            </w:r>
          </w:p>
        </w:tc>
      </w:tr>
      <w:tr w:rsidR="001333D3" w14:paraId="7A232C30" w14:textId="77777777" w:rsidTr="001333D3">
        <w:tc>
          <w:tcPr>
            <w:tcW w:w="8494" w:type="dxa"/>
          </w:tcPr>
          <w:p w14:paraId="3290DAB5" w14:textId="092AA45A" w:rsidR="001333D3" w:rsidRDefault="001333D3">
            <w:r>
              <w:t>Atualizar cardápio</w:t>
            </w:r>
          </w:p>
        </w:tc>
      </w:tr>
      <w:tr w:rsidR="001333D3" w14:paraId="739DDB0F" w14:textId="77777777" w:rsidTr="001333D3">
        <w:tc>
          <w:tcPr>
            <w:tcW w:w="8494" w:type="dxa"/>
          </w:tcPr>
          <w:p w14:paraId="601A7F98" w14:textId="444CCBFF" w:rsidR="001333D3" w:rsidRDefault="001333D3">
            <w:r>
              <w:t>Selecionar itens do cardápio</w:t>
            </w:r>
          </w:p>
        </w:tc>
      </w:tr>
      <w:tr w:rsidR="00826F24" w14:paraId="4B8F4C29" w14:textId="77777777" w:rsidTr="001333D3">
        <w:tc>
          <w:tcPr>
            <w:tcW w:w="8494" w:type="dxa"/>
          </w:tcPr>
          <w:p w14:paraId="20788B93" w14:textId="7F52DBCB" w:rsidR="00826F24" w:rsidRDefault="00826F24">
            <w:r>
              <w:t>Modificar Itens do cardápio</w:t>
            </w:r>
          </w:p>
        </w:tc>
      </w:tr>
      <w:tr w:rsidR="001333D3" w14:paraId="1C8207FB" w14:textId="77777777" w:rsidTr="001333D3">
        <w:tc>
          <w:tcPr>
            <w:tcW w:w="8494" w:type="dxa"/>
          </w:tcPr>
          <w:p w14:paraId="58CBC644" w14:textId="4FBA43F5" w:rsidR="001333D3" w:rsidRDefault="001333D3">
            <w:r>
              <w:t>Agendar pedido</w:t>
            </w:r>
          </w:p>
        </w:tc>
      </w:tr>
      <w:tr w:rsidR="001333D3" w14:paraId="15CC97ED" w14:textId="77777777" w:rsidTr="001333D3">
        <w:tc>
          <w:tcPr>
            <w:tcW w:w="8494" w:type="dxa"/>
          </w:tcPr>
          <w:p w14:paraId="720A7237" w14:textId="4CCAC540" w:rsidR="001333D3" w:rsidRDefault="001333D3">
            <w:r>
              <w:t>Cancelar pedido</w:t>
            </w:r>
          </w:p>
        </w:tc>
      </w:tr>
      <w:tr w:rsidR="001333D3" w14:paraId="541C32F5" w14:textId="77777777" w:rsidTr="001333D3">
        <w:tc>
          <w:tcPr>
            <w:tcW w:w="8494" w:type="dxa"/>
          </w:tcPr>
          <w:p w14:paraId="3EAED488" w14:textId="7320E864" w:rsidR="001333D3" w:rsidRDefault="00FF1650">
            <w:r>
              <w:t>Visualizar</w:t>
            </w:r>
            <w:r w:rsidR="001333D3">
              <w:t xml:space="preserve"> pedidos</w:t>
            </w:r>
          </w:p>
        </w:tc>
      </w:tr>
      <w:tr w:rsidR="001333D3" w14:paraId="76514AB3" w14:textId="77777777" w:rsidTr="001333D3">
        <w:tc>
          <w:tcPr>
            <w:tcW w:w="8494" w:type="dxa"/>
          </w:tcPr>
          <w:p w14:paraId="5F4F0A76" w14:textId="0B2CB86C" w:rsidR="001333D3" w:rsidRDefault="001333D3">
            <w:r>
              <w:t>Pagar pedidos</w:t>
            </w:r>
          </w:p>
        </w:tc>
      </w:tr>
      <w:tr w:rsidR="00823AAD" w14:paraId="2B8159B8" w14:textId="77777777" w:rsidTr="001333D3">
        <w:tc>
          <w:tcPr>
            <w:tcW w:w="8494" w:type="dxa"/>
          </w:tcPr>
          <w:p w14:paraId="1FB2DAD1" w14:textId="60DBD7DD" w:rsidR="00823AAD" w:rsidRDefault="00823AAD">
            <w:r>
              <w:t>Notificar cliente</w:t>
            </w:r>
          </w:p>
        </w:tc>
      </w:tr>
      <w:tr w:rsidR="00823AAD" w14:paraId="2D5A9AC9" w14:textId="77777777" w:rsidTr="001333D3">
        <w:tc>
          <w:tcPr>
            <w:tcW w:w="8494" w:type="dxa"/>
          </w:tcPr>
          <w:p w14:paraId="4574CFF4" w14:textId="27565FD1" w:rsidR="00823AAD" w:rsidRDefault="00823AAD">
            <w:r>
              <w:t>Notificar lanchonete</w:t>
            </w:r>
          </w:p>
        </w:tc>
      </w:tr>
    </w:tbl>
    <w:p w14:paraId="77128DED" w14:textId="2BE6747E" w:rsidR="00CC0A2E" w:rsidRDefault="00CC0A2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33D3" w14:paraId="772AF7DC" w14:textId="77777777" w:rsidTr="00C2366C">
        <w:tc>
          <w:tcPr>
            <w:tcW w:w="8494" w:type="dxa"/>
          </w:tcPr>
          <w:p w14:paraId="52A0A01A" w14:textId="365F041C" w:rsidR="001333D3" w:rsidRPr="00FF1650" w:rsidRDefault="001333D3" w:rsidP="00C2366C">
            <w:pPr>
              <w:rPr>
                <w:b/>
                <w:bCs/>
              </w:rPr>
            </w:pPr>
            <w:r w:rsidRPr="00FF1650">
              <w:rPr>
                <w:b/>
                <w:bCs/>
              </w:rPr>
              <w:t xml:space="preserve">Operações candidatas </w:t>
            </w:r>
            <w:r w:rsidR="00FF1650" w:rsidRPr="00FF1650">
              <w:rPr>
                <w:b/>
                <w:bCs/>
              </w:rPr>
              <w:t>–</w:t>
            </w:r>
            <w:r w:rsidRPr="00FF1650">
              <w:rPr>
                <w:b/>
                <w:bCs/>
              </w:rPr>
              <w:t xml:space="preserve"> </w:t>
            </w:r>
            <w:r w:rsidR="00FF1650" w:rsidRPr="00FF1650">
              <w:rPr>
                <w:b/>
                <w:bCs/>
              </w:rPr>
              <w:t>To be</w:t>
            </w:r>
          </w:p>
        </w:tc>
      </w:tr>
      <w:tr w:rsidR="001333D3" w14:paraId="5C056E7A" w14:textId="77777777" w:rsidTr="00C2366C">
        <w:tc>
          <w:tcPr>
            <w:tcW w:w="8494" w:type="dxa"/>
          </w:tcPr>
          <w:p w14:paraId="46739AC6" w14:textId="64E5DABC" w:rsidR="001333D3" w:rsidRDefault="00FF1650" w:rsidP="00FF1650">
            <w:pPr>
              <w:tabs>
                <w:tab w:val="left" w:pos="1650"/>
              </w:tabs>
            </w:pPr>
            <w:r>
              <w:t>Atualizar cardápio</w:t>
            </w:r>
            <w:r>
              <w:tab/>
            </w:r>
          </w:p>
        </w:tc>
      </w:tr>
      <w:tr w:rsidR="001333D3" w14:paraId="6A6BBD1B" w14:textId="77777777" w:rsidTr="00C2366C">
        <w:tc>
          <w:tcPr>
            <w:tcW w:w="8494" w:type="dxa"/>
          </w:tcPr>
          <w:p w14:paraId="576C2246" w14:textId="6E12D032" w:rsidR="001333D3" w:rsidRDefault="00FF1650" w:rsidP="00C2366C">
            <w:r>
              <w:t>Realizar agendamento</w:t>
            </w:r>
          </w:p>
        </w:tc>
      </w:tr>
      <w:tr w:rsidR="00FF1650" w14:paraId="237B7611" w14:textId="77777777" w:rsidTr="00C2366C">
        <w:tc>
          <w:tcPr>
            <w:tcW w:w="8494" w:type="dxa"/>
          </w:tcPr>
          <w:p w14:paraId="7ACCF261" w14:textId="27051781" w:rsidR="00FF1650" w:rsidRDefault="00FF1650" w:rsidP="00C2366C">
            <w:r>
              <w:t>Realizar cancelamento</w:t>
            </w:r>
          </w:p>
        </w:tc>
      </w:tr>
      <w:tr w:rsidR="00FF1650" w14:paraId="09339C16" w14:textId="77777777" w:rsidTr="00C2366C">
        <w:tc>
          <w:tcPr>
            <w:tcW w:w="8494" w:type="dxa"/>
          </w:tcPr>
          <w:p w14:paraId="47119951" w14:textId="37A7E0F7" w:rsidR="00FF1650" w:rsidRDefault="00FF1650" w:rsidP="00C2366C">
            <w:r>
              <w:t>Realizar pagamento</w:t>
            </w:r>
          </w:p>
        </w:tc>
      </w:tr>
    </w:tbl>
    <w:p w14:paraId="430FDD11" w14:textId="61055907" w:rsidR="001333D3" w:rsidRPr="00826F24" w:rsidRDefault="001333D3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1650" w14:paraId="1B2FF67A" w14:textId="77777777" w:rsidTr="00FF1650">
        <w:tc>
          <w:tcPr>
            <w:tcW w:w="8494" w:type="dxa"/>
          </w:tcPr>
          <w:p w14:paraId="32845EA7" w14:textId="0B158026" w:rsidR="00FF1650" w:rsidRPr="00FF1650" w:rsidRDefault="00FF1650">
            <w:pPr>
              <w:rPr>
                <w:b/>
                <w:bCs/>
              </w:rPr>
            </w:pPr>
            <w:r w:rsidRPr="00FF1650">
              <w:rPr>
                <w:b/>
                <w:bCs/>
              </w:rPr>
              <w:t>Operações candidatas a serviço</w:t>
            </w:r>
          </w:p>
        </w:tc>
      </w:tr>
      <w:tr w:rsidR="00FF1650" w14:paraId="59791E57" w14:textId="77777777" w:rsidTr="00FF1650">
        <w:tc>
          <w:tcPr>
            <w:tcW w:w="8494" w:type="dxa"/>
          </w:tcPr>
          <w:p w14:paraId="1A0F5694" w14:textId="59109656" w:rsidR="00FF1650" w:rsidRDefault="00FF1650">
            <w:r>
              <w:t>Visualizar cardápio</w:t>
            </w:r>
          </w:p>
        </w:tc>
      </w:tr>
      <w:tr w:rsidR="00FF1650" w14:paraId="5BF3E3DD" w14:textId="77777777" w:rsidTr="00FF1650">
        <w:tc>
          <w:tcPr>
            <w:tcW w:w="8494" w:type="dxa"/>
          </w:tcPr>
          <w:p w14:paraId="168DE0C0" w14:textId="4A5B33E9" w:rsidR="00FF1650" w:rsidRDefault="00FF1650">
            <w:r>
              <w:t>Atualizar cardápio</w:t>
            </w:r>
          </w:p>
        </w:tc>
      </w:tr>
      <w:tr w:rsidR="00FF1650" w14:paraId="6EFEA9E2" w14:textId="77777777" w:rsidTr="00FF1650">
        <w:tc>
          <w:tcPr>
            <w:tcW w:w="8494" w:type="dxa"/>
          </w:tcPr>
          <w:p w14:paraId="36798561" w14:textId="1CF35DA5" w:rsidR="00FF1650" w:rsidRDefault="00FF1650">
            <w:r>
              <w:t>Selecionar itens do cardápio</w:t>
            </w:r>
          </w:p>
        </w:tc>
      </w:tr>
      <w:tr w:rsidR="00826F24" w14:paraId="40A3F694" w14:textId="77777777" w:rsidTr="00FF1650">
        <w:tc>
          <w:tcPr>
            <w:tcW w:w="8494" w:type="dxa"/>
          </w:tcPr>
          <w:p w14:paraId="765BF3C6" w14:textId="256BE103" w:rsidR="00826F24" w:rsidRDefault="00826F24">
            <w:r>
              <w:t>Modificar itens</w:t>
            </w:r>
          </w:p>
        </w:tc>
      </w:tr>
      <w:tr w:rsidR="00FF1650" w14:paraId="30467399" w14:textId="77777777" w:rsidTr="00FF1650">
        <w:tc>
          <w:tcPr>
            <w:tcW w:w="8494" w:type="dxa"/>
          </w:tcPr>
          <w:p w14:paraId="3AC84687" w14:textId="08CAE7AC" w:rsidR="00FF1650" w:rsidRDefault="00FF1650">
            <w:r>
              <w:t>Realizar pedido</w:t>
            </w:r>
          </w:p>
        </w:tc>
      </w:tr>
      <w:tr w:rsidR="00FF1650" w14:paraId="7C53C89F" w14:textId="77777777" w:rsidTr="00FF1650">
        <w:tc>
          <w:tcPr>
            <w:tcW w:w="8494" w:type="dxa"/>
          </w:tcPr>
          <w:p w14:paraId="19CD8429" w14:textId="32C5CA24" w:rsidR="00FF1650" w:rsidRDefault="00FF1650">
            <w:r>
              <w:t>Cancelar pedido</w:t>
            </w:r>
          </w:p>
        </w:tc>
      </w:tr>
      <w:tr w:rsidR="00FF1650" w14:paraId="1DA277EF" w14:textId="77777777" w:rsidTr="00FF1650">
        <w:tc>
          <w:tcPr>
            <w:tcW w:w="8494" w:type="dxa"/>
          </w:tcPr>
          <w:p w14:paraId="354470A7" w14:textId="4E7F1527" w:rsidR="00FF1650" w:rsidRDefault="00FF1650">
            <w:r>
              <w:t>Visualizar pedido</w:t>
            </w:r>
          </w:p>
        </w:tc>
      </w:tr>
      <w:tr w:rsidR="00FF1650" w14:paraId="2FEE50CF" w14:textId="77777777" w:rsidTr="00FF1650">
        <w:tc>
          <w:tcPr>
            <w:tcW w:w="8494" w:type="dxa"/>
          </w:tcPr>
          <w:p w14:paraId="7CDFC750" w14:textId="1E7DB2CA" w:rsidR="00FF1650" w:rsidRDefault="00FF1650">
            <w:r>
              <w:t>Pagar pedido</w:t>
            </w:r>
          </w:p>
        </w:tc>
      </w:tr>
      <w:tr w:rsidR="00823AAD" w14:paraId="53621F91" w14:textId="77777777" w:rsidTr="00FF1650">
        <w:tc>
          <w:tcPr>
            <w:tcW w:w="8494" w:type="dxa"/>
          </w:tcPr>
          <w:p w14:paraId="1355887F" w14:textId="1A8158F4" w:rsidR="00823AAD" w:rsidRDefault="00823AAD">
            <w:r>
              <w:t>Notificar cliente</w:t>
            </w:r>
          </w:p>
        </w:tc>
      </w:tr>
      <w:tr w:rsidR="00880777" w14:paraId="4383798B" w14:textId="77777777" w:rsidTr="00FF1650">
        <w:tc>
          <w:tcPr>
            <w:tcW w:w="8494" w:type="dxa"/>
          </w:tcPr>
          <w:p w14:paraId="7DABD125" w14:textId="3B3DCC01" w:rsidR="00880777" w:rsidRDefault="00880777" w:rsidP="00880777">
            <w:r>
              <w:t>Notificar lanchonete</w:t>
            </w:r>
          </w:p>
        </w:tc>
      </w:tr>
    </w:tbl>
    <w:p w14:paraId="25354F9D" w14:textId="2E87BC56" w:rsidR="00FF1650" w:rsidRDefault="00FF165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06"/>
        <w:gridCol w:w="2594"/>
        <w:gridCol w:w="2594"/>
      </w:tblGrid>
      <w:tr w:rsidR="006D667E" w:rsidRPr="00FF1650" w14:paraId="04C1149A" w14:textId="53E1F91F" w:rsidTr="006D667E">
        <w:tc>
          <w:tcPr>
            <w:tcW w:w="3306" w:type="dxa"/>
          </w:tcPr>
          <w:p w14:paraId="47EA5B65" w14:textId="73018C2B" w:rsidR="006D667E" w:rsidRPr="00FF1650" w:rsidRDefault="006D667E" w:rsidP="00C2366C">
            <w:pPr>
              <w:rPr>
                <w:b/>
                <w:bCs/>
              </w:rPr>
            </w:pPr>
            <w:r>
              <w:rPr>
                <w:b/>
                <w:bCs/>
              </w:rPr>
              <w:t>Tarefa</w:t>
            </w:r>
          </w:p>
        </w:tc>
        <w:tc>
          <w:tcPr>
            <w:tcW w:w="2594" w:type="dxa"/>
          </w:tcPr>
          <w:p w14:paraId="6C1463B0" w14:textId="5D826F24" w:rsidR="006D667E" w:rsidRDefault="006D667E" w:rsidP="00C2366C">
            <w:pPr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594" w:type="dxa"/>
          </w:tcPr>
          <w:p w14:paraId="1F1EEE8F" w14:textId="23582FD4" w:rsidR="006D667E" w:rsidRDefault="006D667E" w:rsidP="00C2366C">
            <w:pPr>
              <w:rPr>
                <w:b/>
                <w:bCs/>
              </w:rPr>
            </w:pPr>
            <w:r>
              <w:rPr>
                <w:b/>
                <w:bCs/>
              </w:rPr>
              <w:t>Utilitário</w:t>
            </w:r>
          </w:p>
        </w:tc>
      </w:tr>
      <w:tr w:rsidR="006D667E" w14:paraId="78AA0F6C" w14:textId="00B2A4B1" w:rsidTr="006D667E">
        <w:tc>
          <w:tcPr>
            <w:tcW w:w="3306" w:type="dxa"/>
          </w:tcPr>
          <w:p w14:paraId="7E40026D" w14:textId="56F8B2FE" w:rsidR="006D667E" w:rsidRDefault="006D667E" w:rsidP="00C2366C">
            <w:r>
              <w:t>Realizar pedido</w:t>
            </w:r>
          </w:p>
        </w:tc>
        <w:tc>
          <w:tcPr>
            <w:tcW w:w="2594" w:type="dxa"/>
          </w:tcPr>
          <w:p w14:paraId="15C75CB1" w14:textId="498D7ABA" w:rsidR="006D667E" w:rsidRDefault="006D667E" w:rsidP="00C2366C">
            <w:r>
              <w:t>Cardápio</w:t>
            </w:r>
          </w:p>
        </w:tc>
        <w:tc>
          <w:tcPr>
            <w:tcW w:w="2594" w:type="dxa"/>
          </w:tcPr>
          <w:p w14:paraId="6064CB61" w14:textId="48B36976" w:rsidR="006D667E" w:rsidRDefault="006D667E" w:rsidP="00C2366C">
            <w:r>
              <w:t>Mensageria</w:t>
            </w:r>
          </w:p>
        </w:tc>
      </w:tr>
      <w:tr w:rsidR="006D667E" w14:paraId="449DFC32" w14:textId="15DB211B" w:rsidTr="006D667E">
        <w:tc>
          <w:tcPr>
            <w:tcW w:w="3306" w:type="dxa"/>
          </w:tcPr>
          <w:p w14:paraId="2F1E9DF1" w14:textId="4C90630E" w:rsidR="006D667E" w:rsidRDefault="006D667E" w:rsidP="00C2366C">
            <w:r>
              <w:t>Gerenciar pagamento</w:t>
            </w:r>
          </w:p>
        </w:tc>
        <w:tc>
          <w:tcPr>
            <w:tcW w:w="2594" w:type="dxa"/>
          </w:tcPr>
          <w:p w14:paraId="3870282A" w14:textId="358CF56A" w:rsidR="006D667E" w:rsidRDefault="00826F24" w:rsidP="00C2366C">
            <w:r>
              <w:t>Item</w:t>
            </w:r>
          </w:p>
        </w:tc>
        <w:tc>
          <w:tcPr>
            <w:tcW w:w="2594" w:type="dxa"/>
          </w:tcPr>
          <w:p w14:paraId="1291D816" w14:textId="77777777" w:rsidR="006D667E" w:rsidRDefault="006D667E" w:rsidP="00C2366C"/>
        </w:tc>
      </w:tr>
    </w:tbl>
    <w:p w14:paraId="2851099C" w14:textId="77777777" w:rsidR="006D667E" w:rsidRDefault="006D667E"/>
    <w:sectPr w:rsidR="006D6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D3"/>
    <w:rsid w:val="001333D3"/>
    <w:rsid w:val="0042378F"/>
    <w:rsid w:val="006D667E"/>
    <w:rsid w:val="00823AAD"/>
    <w:rsid w:val="00826F24"/>
    <w:rsid w:val="00880777"/>
    <w:rsid w:val="00B40F64"/>
    <w:rsid w:val="00CC0A2E"/>
    <w:rsid w:val="00FF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3354"/>
  <w15:chartTrackingRefBased/>
  <w15:docId w15:val="{CBB83D6B-5A7D-45A0-BACB-F1A38F4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3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PIRES</dc:creator>
  <cp:keywords/>
  <dc:description/>
  <cp:lastModifiedBy>PEDRO ANDRES PIRES</cp:lastModifiedBy>
  <cp:revision>3</cp:revision>
  <dcterms:created xsi:type="dcterms:W3CDTF">2024-04-25T22:33:00Z</dcterms:created>
  <dcterms:modified xsi:type="dcterms:W3CDTF">2024-05-02T23:11:00Z</dcterms:modified>
</cp:coreProperties>
</file>