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01E7" w14:textId="615FA115" w:rsidR="004F67C0" w:rsidRDefault="004F67C0">
      <w:r>
        <w:t>Para H3:</w:t>
      </w:r>
    </w:p>
    <w:p w14:paraId="6A8BD3E0" w14:textId="10BA37ED" w:rsidR="004F67C0" w:rsidRDefault="004F67C0" w:rsidP="004F67C0">
      <w:pPr>
        <w:pStyle w:val="PargrafodaLista"/>
        <w:numPr>
          <w:ilvl w:val="0"/>
          <w:numId w:val="1"/>
        </w:numPr>
      </w:pPr>
      <w:r>
        <w:t>O cliente não precisa estar presencialmente no MACFEI para agendar, basta estar cadastrado no aplicativo.</w:t>
      </w:r>
    </w:p>
    <w:p w14:paraId="1B51D362" w14:textId="266BCD93" w:rsidR="004F67C0" w:rsidRDefault="004F67C0" w:rsidP="004F67C0">
      <w:pPr>
        <w:pStyle w:val="PargrafodaLista"/>
        <w:numPr>
          <w:ilvl w:val="0"/>
          <w:numId w:val="1"/>
        </w:numPr>
      </w:pPr>
      <w:r>
        <w:t>O sistema deve permitir o agendamento do pedido, desde que o produto esteja disponível.</w:t>
      </w:r>
    </w:p>
    <w:p w14:paraId="193CC5AB" w14:textId="5300496D" w:rsidR="004F67C0" w:rsidRDefault="004F67C0" w:rsidP="004F67C0">
      <w:pPr>
        <w:pStyle w:val="PargrafodaLista"/>
        <w:numPr>
          <w:ilvl w:val="0"/>
          <w:numId w:val="1"/>
        </w:numPr>
      </w:pPr>
      <w:r>
        <w:t>O cliente pode agendar o pedido somente no período de funcionamento do MACFEI.</w:t>
      </w:r>
    </w:p>
    <w:p w14:paraId="4D0DBBA1" w14:textId="77777777" w:rsidR="004F67C0" w:rsidRDefault="004F67C0" w:rsidP="004F67C0"/>
    <w:sectPr w:rsidR="004F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F1634"/>
    <w:multiLevelType w:val="hybridMultilevel"/>
    <w:tmpl w:val="0E42691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D2"/>
    <w:rsid w:val="002618B1"/>
    <w:rsid w:val="004F67C0"/>
    <w:rsid w:val="006A7229"/>
    <w:rsid w:val="006B58D2"/>
    <w:rsid w:val="00861B47"/>
    <w:rsid w:val="00B05677"/>
    <w:rsid w:val="00E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EFFB"/>
  <w15:chartTrackingRefBased/>
  <w15:docId w15:val="{31046CDB-F94F-466C-B3B7-732EE0CD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F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VITOR HENRIQUE DE O COSTA</cp:lastModifiedBy>
  <cp:revision>2</cp:revision>
  <dcterms:created xsi:type="dcterms:W3CDTF">2024-03-23T15:13:00Z</dcterms:created>
  <dcterms:modified xsi:type="dcterms:W3CDTF">2024-03-23T15:13:00Z</dcterms:modified>
</cp:coreProperties>
</file>