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4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1181"/>
        <w:gridCol w:w="1312"/>
        <w:gridCol w:w="1247"/>
        <w:gridCol w:w="1247"/>
        <w:gridCol w:w="1248"/>
        <w:gridCol w:w="1247"/>
        <w:gridCol w:w="1248"/>
        <w:gridCol w:w="1240"/>
      </w:tblGrid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rPr>
                <w:lang w:val="pt-BR"/>
              </w:rPr>
            </w:pPr>
            <w:r>
              <w:rPr>
                <w:b/>
                <w:bCs/>
                <w:color w:val="00000A"/>
                <w:lang w:val="pt-BR"/>
              </w:rPr>
              <w:t>Nº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rPr>
                <w:lang w:val="pt-BR"/>
              </w:rPr>
            </w:pPr>
            <w:r>
              <w:rPr>
                <w:b/>
                <w:bCs/>
                <w:color w:val="00000A"/>
                <w:lang w:val="pt-BR"/>
              </w:rPr>
              <w:t>Leite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Café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Cerveja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Pão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Manteiga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Arroz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Feijão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1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2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3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4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5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6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7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8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9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10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00000A"/>
        </w:rPr>
        <w:t>Suporte = Número de registros com X e Y / Número total de registros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Suporte &gt;= 0,3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Passo 1: Calcular o suporte de conjuntos com 1 item (itemsets)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tbl>
      <w:tblPr>
        <w:tblW w:w="340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49"/>
        <w:gridCol w:w="1755"/>
      </w:tblGrid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Leite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0,2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Café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0,3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Cerveja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0,2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Pão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0,5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Manteiga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0,5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Arroz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0,2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Feijão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0,2</w:t>
            </w:r>
          </w:p>
        </w:tc>
      </w:tr>
    </w:tbl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Passo 2: Calcular o suporte de conjuntos com 2 itens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tbl>
      <w:tblPr>
        <w:tblW w:w="42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64"/>
        <w:gridCol w:w="1980"/>
      </w:tblGrid>
      <w:tr>
        <w:trPr/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Itemset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>
        <w:trPr/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Café, pão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0,3</w:t>
            </w:r>
          </w:p>
        </w:tc>
      </w:tr>
      <w:tr>
        <w:trPr/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Café, manteiga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0,3</w:t>
            </w:r>
          </w:p>
        </w:tc>
      </w:tr>
      <w:tr>
        <w:trPr/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Pão, manteiga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0,4</w:t>
            </w:r>
          </w:p>
        </w:tc>
      </w:tr>
    </w:tbl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Passo 3: Calcular o suporte de conjuntos com 3 itens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tbl>
      <w:tblPr>
        <w:tblW w:w="538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999"/>
        <w:gridCol w:w="2385"/>
      </w:tblGrid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Itemset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Café, pão, manteiga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0,3</w:t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color w:val="00000A"/>
        </w:rPr>
      </w:pPr>
      <w:r>
        <w:rPr>
          <w:color w:val="00000A"/>
        </w:rPr>
      </w:r>
    </w:p>
    <w:tbl>
      <w:tblPr>
        <w:tblW w:w="9972" w:type="dxa"/>
        <w:jc w:val="left"/>
        <w:tblInd w:w="4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1181"/>
        <w:gridCol w:w="1312"/>
        <w:gridCol w:w="1247"/>
        <w:gridCol w:w="1247"/>
        <w:gridCol w:w="1248"/>
        <w:gridCol w:w="1247"/>
        <w:gridCol w:w="1248"/>
        <w:gridCol w:w="1240"/>
      </w:tblGrid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pageBreakBefore/>
              <w:rPr>
                <w:lang w:val="pt-BR"/>
              </w:rPr>
            </w:pPr>
            <w:r>
              <w:rPr>
                <w:b/>
                <w:bCs/>
                <w:color w:val="00000A"/>
                <w:lang w:val="pt-BR"/>
              </w:rPr>
              <w:t>Nº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rPr>
                <w:lang w:val="pt-BR"/>
              </w:rPr>
            </w:pPr>
            <w:r>
              <w:rPr>
                <w:b/>
                <w:bCs/>
                <w:color w:val="00000A"/>
                <w:lang w:val="pt-BR"/>
              </w:rPr>
              <w:t>Leite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Café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Cerveja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Pão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Manteiga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Arroz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33FF99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Feijão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1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2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3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4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5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6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7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8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9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</w:tr>
      <w:tr>
        <w:trPr/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10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00000A"/>
        </w:rPr>
        <w:t>Confiança = Número de registros com X e Y / Número total de registros com X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Confiança &gt;= 0,8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{café, pão}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 ENTÃO pão – confiança = 3 / 3 = 1,0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pão ENTÃO café – confiança = 3 / 5 = 0,6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{café, manteiga}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 ENTÃO manteiga – confiança = 3 / 3 = 1,0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manteiga ENTÃO café – confiança = 3 / 5 = 0,6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{pão, manteiga}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pão ENTÃO manteiga – confiança = 4 / 5 = 0,8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manteiga ENTÃO pão – confiança = 4 / 5 = 0,8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{café, pão, manteiga}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café, pão ENTÃO manteiga – confiança = 3 / 3 = 1,0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café, manteiga ENTÃO pão – confiança = 3 / 3 = 1,0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pão, manteiga ENTÃO café – confiança = 3 / 4 = 0,75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 ENTÃO pão, manteiga – confiança = 3 / 3 = 1,0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pão ENTÃO café, manteiga – confiança = 3 / 5 = 0,6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manteiga ENTÃO café, pão – confiança = 3 / 5 = 0,6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Regras finais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Lift A &gt; B (o quão mais frequente torna-se B quando A ocorre)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Lift = confiança(A &gt; B) / suporte (B)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 ENTÃO pão – confiança = 3 / 3 = 1,0 – lift (1,0 / 0,5) = 2 (clientes que compram café tem duas vezes mais chances de comprarem pão)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 ENTÃO manteiga – confiança = 3 / 3 = 1,0 – lift (1,0 / 0,5) =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pão ENTÃO manteiga – confiança = 4 / 5 = 0,8 – lift (0,8 / 0,5) = 1,6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manteiga ENTÃO pão – confiança = 4 / 5 = 0,8 – lift (0,8 / 0,5) = 1,6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café, pão ENTÃO manteiga – confiança = 3 / 3 = 1,0 – lift (1,0 / 0,5) =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café, manteiga ENTÃO pão – confiança = 3 / 3 = 1,0 – lift (1,0 / 0,5) =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 ENTÃO pão, manteiga – confiança = 3 / 3 = 1,0 – lift (1,0 / 0,4) = 2,5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Regras finais ordenadas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 ENTÃO pão, manteiga – confiança = 3 / 3 = 1,0 – lift (1,0 / 0,4) = 2,5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*SE café ENTÃO manteiga – confiança = 3 / 3 = 1,0 – lift (1,0 / 0,5) =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*SE café, pão ENTÃO manteiga – confiança = 3 / 3 = 1,0 – lift (1,0 / 0,5) = 2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*SE café, manteiga ENTÃO pão – confiança = 3 / 3 = 1,0 – lift (1,0 / 0,5) =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pão ENTÃO manteiga – confiança = 4 / 5 = 0,8 – lift (0,8 / 0,5) = 1,6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manteiga ENTÃO pão – confiança = 4 / 5 = 0,8 – lift (0,8 / 0,5) = 1,6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LibreOffice/5.2.7.2$Windows_x86 LibreOffice_project/2b7f1e640c46ceb28adf43ee075a6e8b8439ed10</Application>
  <Pages>3</Pages>
  <Words>688</Words>
  <Characters>2367</Characters>
  <CharactersWithSpaces>2849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2017-08-07T09:17:48Z</dcterms:created>
  <dc:creator/>
  <dc:description/>
  <dc:language>pt-BR</dc:language>
  <cp:lastModifiedBy/>
  <dcterms:modified xsi:type="dcterms:W3CDTF">2017-08-07T15:07:26Z</dcterms:modified>
  <cp:revision>5</cp:revision>
  <dc:subject/>
  <dc:title/>
</cp:coreProperties>
</file>