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A71CA" w14:textId="5BC351B6" w:rsidR="00217F63" w:rsidRPr="00217F63" w:rsidRDefault="00217F63" w:rsidP="00217F63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17F63">
        <w:rPr>
          <w:rStyle w:val="Forte"/>
          <w:rFonts w:asciiTheme="minorHAnsi" w:hAnsiTheme="minorHAnsi" w:cstheme="minorHAnsi"/>
          <w:color w:val="000000" w:themeColor="text1"/>
          <w:sz w:val="28"/>
          <w:szCs w:val="28"/>
        </w:rPr>
        <w:t>Sistemas</w:t>
      </w:r>
    </w:p>
    <w:p w14:paraId="75C59AB4" w14:textId="77777777" w:rsidR="00217F63" w:rsidRPr="00217F63" w:rsidRDefault="00217F63" w:rsidP="00217F6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17F63">
        <w:rPr>
          <w:rFonts w:asciiTheme="minorHAnsi" w:hAnsiTheme="minorHAnsi" w:cstheme="minorHAnsi"/>
          <w:sz w:val="20"/>
          <w:szCs w:val="20"/>
        </w:rPr>
        <w:t xml:space="preserve">Assim como escrevemos funções e classes limpas, também precisamos estruturar </w:t>
      </w:r>
      <w:r w:rsidRPr="00217F63">
        <w:rPr>
          <w:rStyle w:val="Forte"/>
          <w:rFonts w:asciiTheme="minorHAnsi" w:hAnsiTheme="minorHAnsi" w:cstheme="minorHAnsi"/>
          <w:sz w:val="20"/>
          <w:szCs w:val="20"/>
        </w:rPr>
        <w:t>todo o sistema</w:t>
      </w:r>
      <w:r w:rsidRPr="00217F63">
        <w:rPr>
          <w:rFonts w:asciiTheme="minorHAnsi" w:hAnsiTheme="minorHAnsi" w:cstheme="minorHAnsi"/>
          <w:sz w:val="20"/>
          <w:szCs w:val="20"/>
        </w:rPr>
        <w:t xml:space="preserve"> para ser coeso, modular e fácil de manter. O objetivo principal é reduzir a complexidade e tornar as mudanças menos arriscadas.</w:t>
      </w:r>
    </w:p>
    <w:p w14:paraId="38CCE899" w14:textId="7E6428D7" w:rsidR="00217F63" w:rsidRPr="00217F63" w:rsidRDefault="00217F63" w:rsidP="00217F63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217F63">
        <w:rPr>
          <w:rStyle w:val="Forte"/>
          <w:rFonts w:asciiTheme="minorHAnsi" w:hAnsiTheme="minorHAnsi" w:cstheme="minorHAnsi"/>
          <w:b/>
          <w:bCs/>
          <w:sz w:val="24"/>
          <w:szCs w:val="24"/>
        </w:rPr>
        <w:t>Separação entre construção e uso</w:t>
      </w:r>
    </w:p>
    <w:p w14:paraId="2803FD24" w14:textId="77777777" w:rsidR="00217F63" w:rsidRPr="00217F63" w:rsidRDefault="00217F63" w:rsidP="00217F6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17F63">
        <w:rPr>
          <w:rFonts w:asciiTheme="minorHAnsi" w:hAnsiTheme="minorHAnsi" w:cstheme="minorHAnsi"/>
          <w:sz w:val="20"/>
          <w:szCs w:val="20"/>
        </w:rPr>
        <w:t xml:space="preserve">Um bom sistema deve separar </w:t>
      </w:r>
      <w:r w:rsidRPr="00217F63">
        <w:rPr>
          <w:rStyle w:val="Forte"/>
          <w:rFonts w:asciiTheme="minorHAnsi" w:hAnsiTheme="minorHAnsi" w:cstheme="minorHAnsi"/>
          <w:sz w:val="20"/>
          <w:szCs w:val="20"/>
        </w:rPr>
        <w:t>o que faz</w:t>
      </w:r>
      <w:r w:rsidRPr="00217F63">
        <w:rPr>
          <w:rFonts w:asciiTheme="minorHAnsi" w:hAnsiTheme="minorHAnsi" w:cstheme="minorHAnsi"/>
          <w:sz w:val="20"/>
          <w:szCs w:val="20"/>
        </w:rPr>
        <w:t xml:space="preserve"> (sua lógica de negócios) de </w:t>
      </w:r>
      <w:r w:rsidRPr="00217F63">
        <w:rPr>
          <w:rStyle w:val="Forte"/>
          <w:rFonts w:asciiTheme="minorHAnsi" w:hAnsiTheme="minorHAnsi" w:cstheme="minorHAnsi"/>
          <w:sz w:val="20"/>
          <w:szCs w:val="20"/>
        </w:rPr>
        <w:t>como ele é montado</w:t>
      </w:r>
      <w:r w:rsidRPr="00217F63">
        <w:rPr>
          <w:rFonts w:asciiTheme="minorHAnsi" w:hAnsiTheme="minorHAnsi" w:cstheme="minorHAnsi"/>
          <w:sz w:val="20"/>
          <w:szCs w:val="20"/>
        </w:rPr>
        <w:t xml:space="preserve"> (a parte que instancia e conecta os componentes).</w:t>
      </w:r>
    </w:p>
    <w:p w14:paraId="3C131376" w14:textId="77777777" w:rsidR="00217F63" w:rsidRPr="00217F63" w:rsidRDefault="00217F63" w:rsidP="00217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217F63">
        <w:rPr>
          <w:rFonts w:cstheme="minorHAnsi"/>
          <w:sz w:val="20"/>
          <w:szCs w:val="20"/>
        </w:rPr>
        <w:t xml:space="preserve">Um sistema modular deve ser </w:t>
      </w:r>
      <w:r w:rsidRPr="00217F63">
        <w:rPr>
          <w:rStyle w:val="Forte"/>
          <w:rFonts w:cstheme="minorHAnsi"/>
          <w:sz w:val="20"/>
          <w:szCs w:val="20"/>
        </w:rPr>
        <w:t>fácil de modificar</w:t>
      </w:r>
      <w:r w:rsidRPr="00217F63">
        <w:rPr>
          <w:rFonts w:cstheme="minorHAnsi"/>
          <w:sz w:val="20"/>
          <w:szCs w:val="20"/>
        </w:rPr>
        <w:t xml:space="preserve"> sem afetar todo o código.</w:t>
      </w:r>
    </w:p>
    <w:p w14:paraId="42DE7759" w14:textId="77777777" w:rsidR="00217F63" w:rsidRPr="00217F63" w:rsidRDefault="00217F63" w:rsidP="00217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217F63">
        <w:rPr>
          <w:rFonts w:cstheme="minorHAnsi"/>
          <w:sz w:val="20"/>
          <w:szCs w:val="20"/>
        </w:rPr>
        <w:t>A inicialização (como carregar dependências, injetar serviços etc.) deve ser isolada do uso normal do código.</w:t>
      </w:r>
    </w:p>
    <w:p w14:paraId="6B95773B" w14:textId="77777777" w:rsidR="00217F63" w:rsidRPr="00217F63" w:rsidRDefault="00217F63" w:rsidP="00217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217F63">
        <w:rPr>
          <w:rFonts w:cstheme="minorHAnsi"/>
          <w:sz w:val="20"/>
          <w:szCs w:val="20"/>
        </w:rPr>
        <w:t>Isso evita acoplamento e facilita testes e manutenção.</w:t>
      </w:r>
    </w:p>
    <w:p w14:paraId="241803FA" w14:textId="33877032" w:rsidR="00217F63" w:rsidRPr="00217F63" w:rsidRDefault="00217F63" w:rsidP="00217F6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17F63">
        <w:rPr>
          <w:rStyle w:val="Forte"/>
          <w:rFonts w:asciiTheme="minorHAnsi" w:hAnsiTheme="minorHAnsi" w:cstheme="minorHAnsi"/>
          <w:sz w:val="20"/>
          <w:szCs w:val="20"/>
        </w:rPr>
        <w:t>Exemplo:</w:t>
      </w:r>
      <w:r w:rsidRPr="00217F63">
        <w:rPr>
          <w:rFonts w:asciiTheme="minorHAnsi" w:hAnsiTheme="minorHAnsi" w:cstheme="minorHAnsi"/>
          <w:sz w:val="20"/>
          <w:szCs w:val="20"/>
        </w:rPr>
        <w:br/>
        <w:t xml:space="preserve">Em C#, podemos usar </w:t>
      </w:r>
      <w:r w:rsidRPr="00217F63">
        <w:rPr>
          <w:rStyle w:val="Forte"/>
          <w:rFonts w:asciiTheme="minorHAnsi" w:hAnsiTheme="minorHAnsi" w:cstheme="minorHAnsi"/>
          <w:sz w:val="20"/>
          <w:szCs w:val="20"/>
        </w:rPr>
        <w:t>injeção de dependência (DI)</w:t>
      </w:r>
      <w:r w:rsidRPr="00217F63">
        <w:rPr>
          <w:rFonts w:asciiTheme="minorHAnsi" w:hAnsiTheme="minorHAnsi" w:cstheme="minorHAnsi"/>
          <w:sz w:val="20"/>
          <w:szCs w:val="20"/>
        </w:rPr>
        <w:t xml:space="preserve"> para separar a criação dos objetos da sua utilização.</w:t>
      </w:r>
    </w:p>
    <w:p w14:paraId="421A8774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public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interface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IWeapon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0ECB31DA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void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7FD7F5"/>
          <w:kern w:val="0"/>
          <w:sz w:val="20"/>
          <w:szCs w:val="20"/>
          <w:lang w:val="en-US" w:eastAsia="pt-BR"/>
          <w14:ligatures w14:val="none"/>
        </w:rPr>
        <w:t>Attack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();</w:t>
      </w:r>
    </w:p>
    <w:p w14:paraId="30F769F2" w14:textId="5211EAAD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}</w:t>
      </w:r>
    </w:p>
    <w:p w14:paraId="126A5D53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public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class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Sword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: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IWeapon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158B0090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public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void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7FD7F5"/>
          <w:kern w:val="0"/>
          <w:sz w:val="20"/>
          <w:szCs w:val="20"/>
          <w:lang w:val="en-US" w:eastAsia="pt-BR"/>
          <w14:ligatures w14:val="none"/>
        </w:rPr>
        <w:t>Attack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()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10A14BC3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Console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.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WriteLine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AFEA7B"/>
          <w:kern w:val="0"/>
          <w:sz w:val="20"/>
          <w:szCs w:val="20"/>
          <w:lang w:val="en-US" w:eastAsia="pt-BR"/>
          <w14:ligatures w14:val="none"/>
        </w:rPr>
        <w:t>"Swinging a sword!"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);</w:t>
      </w:r>
    </w:p>
    <w:p w14:paraId="16E43B34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}</w:t>
      </w:r>
    </w:p>
    <w:p w14:paraId="7BB40D4A" w14:textId="52FBEE79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}</w:t>
      </w:r>
    </w:p>
    <w:p w14:paraId="456EC72B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i/>
          <w:iCs/>
          <w:color w:val="BCD3E5"/>
          <w:kern w:val="0"/>
          <w:sz w:val="20"/>
          <w:szCs w:val="20"/>
          <w:lang w:eastAsia="pt-BR"/>
          <w14:ligatures w14:val="none"/>
        </w:rPr>
        <w:t>// Classe que usa a arma, sem se preocupar com sua criação</w:t>
      </w:r>
    </w:p>
    <w:p w14:paraId="45DB9D0E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public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class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Hero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459133E7" w14:textId="4518741A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private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IWeapon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FAA7D"/>
          <w:kern w:val="0"/>
          <w:sz w:val="20"/>
          <w:szCs w:val="20"/>
          <w:lang w:val="en-US" w:eastAsia="pt-BR"/>
          <w14:ligatures w14:val="none"/>
        </w:rPr>
        <w:t>_weapon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;</w:t>
      </w:r>
    </w:p>
    <w:p w14:paraId="6E80EDBF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public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Hero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IWeapon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4A3DF"/>
          <w:kern w:val="0"/>
          <w:sz w:val="20"/>
          <w:szCs w:val="20"/>
          <w:lang w:val="en-US" w:eastAsia="pt-BR"/>
          <w14:ligatures w14:val="none"/>
        </w:rPr>
        <w:t>weapon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)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632DA781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FFAA7D"/>
          <w:kern w:val="0"/>
          <w:sz w:val="20"/>
          <w:szCs w:val="20"/>
          <w:lang w:val="en-US" w:eastAsia="pt-BR"/>
          <w14:ligatures w14:val="none"/>
        </w:rPr>
        <w:t>_weapon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=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4A3DF"/>
          <w:kern w:val="0"/>
          <w:sz w:val="20"/>
          <w:szCs w:val="20"/>
          <w:lang w:val="en-US" w:eastAsia="pt-BR"/>
          <w14:ligatures w14:val="none"/>
        </w:rPr>
        <w:t>weapon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;</w:t>
      </w:r>
    </w:p>
    <w:p w14:paraId="474F04B4" w14:textId="1464BDFA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}</w:t>
      </w:r>
    </w:p>
    <w:p w14:paraId="350BCA36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public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void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7FD7F5"/>
          <w:kern w:val="0"/>
          <w:sz w:val="20"/>
          <w:szCs w:val="20"/>
          <w:lang w:val="en-US" w:eastAsia="pt-BR"/>
          <w14:ligatures w14:val="none"/>
        </w:rPr>
        <w:t>Fight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()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20594320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FFAA7D"/>
          <w:kern w:val="0"/>
          <w:sz w:val="20"/>
          <w:szCs w:val="20"/>
          <w:lang w:val="en-US" w:eastAsia="pt-BR"/>
          <w14:ligatures w14:val="none"/>
        </w:rPr>
        <w:t>_weapon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.</w:t>
      </w:r>
      <w:r w:rsidRPr="00217F63">
        <w:rPr>
          <w:rFonts w:ascii="Consolas" w:eastAsia="Times New Roman" w:hAnsi="Consolas" w:cs="Times New Roman"/>
          <w:color w:val="7FD7F5"/>
          <w:kern w:val="0"/>
          <w:sz w:val="20"/>
          <w:szCs w:val="20"/>
          <w:lang w:val="en-US" w:eastAsia="pt-BR"/>
          <w14:ligatures w14:val="none"/>
        </w:rPr>
        <w:t>Attack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();</w:t>
      </w:r>
    </w:p>
    <w:p w14:paraId="3791F8AF" w14:textId="45DF400B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}</w:t>
      </w:r>
    </w:p>
    <w:p w14:paraId="75FE1DC6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i/>
          <w:iCs/>
          <w:color w:val="BCD3E5"/>
          <w:kern w:val="0"/>
          <w:sz w:val="20"/>
          <w:szCs w:val="20"/>
          <w:lang w:eastAsia="pt-BR"/>
          <w14:ligatures w14:val="none"/>
        </w:rPr>
        <w:t>// Inicialização separada do uso</w:t>
      </w:r>
    </w:p>
    <w:p w14:paraId="30C92AB8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eastAsia="pt-BR"/>
          <w14:ligatures w14:val="none"/>
        </w:rPr>
        <w:t>class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eastAsia="pt-BR"/>
          <w14:ligatures w14:val="none"/>
        </w:rPr>
        <w:t>Program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{</w:t>
      </w:r>
    </w:p>
    <w:p w14:paraId="30789D00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static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void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7FD7F5"/>
          <w:kern w:val="0"/>
          <w:sz w:val="20"/>
          <w:szCs w:val="20"/>
          <w:lang w:val="en-US" w:eastAsia="pt-BR"/>
          <w14:ligatures w14:val="none"/>
        </w:rPr>
        <w:t>Main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()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1E2BDFC5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IWeapon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sword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=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new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Sword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();</w:t>
      </w:r>
    </w:p>
    <w:p w14:paraId="34E46D2B" w14:textId="1EA83A83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eastAsia="pt-BR"/>
          <w14:ligatures w14:val="none"/>
        </w:rPr>
        <w:t>Hero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hero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=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eastAsia="pt-BR"/>
          <w14:ligatures w14:val="none"/>
        </w:rPr>
        <w:t>new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eastAsia="pt-BR"/>
          <w14:ligatures w14:val="none"/>
        </w:rPr>
        <w:t>Hero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sword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);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i/>
          <w:iCs/>
          <w:color w:val="BCD3E5"/>
          <w:kern w:val="0"/>
          <w:sz w:val="20"/>
          <w:szCs w:val="20"/>
          <w:lang w:eastAsia="pt-BR"/>
          <w14:ligatures w14:val="none"/>
        </w:rPr>
        <w:t>// Injeção de dependência</w:t>
      </w:r>
    </w:p>
    <w:p w14:paraId="3A3CC97D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hero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.</w:t>
      </w:r>
      <w:r w:rsidRPr="00217F63">
        <w:rPr>
          <w:rFonts w:ascii="Consolas" w:eastAsia="Times New Roman" w:hAnsi="Consolas" w:cs="Times New Roman"/>
          <w:color w:val="7FD7F5"/>
          <w:kern w:val="0"/>
          <w:sz w:val="20"/>
          <w:szCs w:val="20"/>
          <w:lang w:val="en-US" w:eastAsia="pt-BR"/>
          <w14:ligatures w14:val="none"/>
        </w:rPr>
        <w:t>Fight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();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 </w:t>
      </w:r>
      <w:r w:rsidRPr="00217F63">
        <w:rPr>
          <w:rFonts w:ascii="Consolas" w:eastAsia="Times New Roman" w:hAnsi="Consolas" w:cs="Times New Roman"/>
          <w:i/>
          <w:iCs/>
          <w:color w:val="BCD3E5"/>
          <w:kern w:val="0"/>
          <w:sz w:val="20"/>
          <w:szCs w:val="20"/>
          <w:lang w:val="en-US" w:eastAsia="pt-BR"/>
          <w14:ligatures w14:val="none"/>
        </w:rPr>
        <w:t>// "Swinging a sword!"</w:t>
      </w:r>
    </w:p>
    <w:p w14:paraId="490A8319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}</w:t>
      </w:r>
    </w:p>
    <w:p w14:paraId="335422E2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}</w:t>
      </w:r>
    </w:p>
    <w:p w14:paraId="4E5CB0F8" w14:textId="7BB922D3" w:rsidR="00FE7906" w:rsidRPr="00217F63" w:rsidRDefault="00217F63">
      <w:pPr>
        <w:rPr>
          <w:rFonts w:cstheme="minorHAnsi"/>
          <w:sz w:val="20"/>
          <w:szCs w:val="20"/>
        </w:rPr>
      </w:pPr>
      <w:r w:rsidRPr="00217F63">
        <w:rPr>
          <w:rFonts w:cstheme="minorHAnsi"/>
          <w:sz w:val="20"/>
          <w:szCs w:val="20"/>
        </w:rPr>
        <w:t xml:space="preserve">Aqui, a classe </w:t>
      </w:r>
      <w:r w:rsidRPr="00217F63">
        <w:rPr>
          <w:rStyle w:val="CdigoHTML"/>
          <w:rFonts w:asciiTheme="minorHAnsi" w:eastAsiaTheme="minorHAnsi" w:hAnsiTheme="minorHAnsi" w:cstheme="minorHAnsi"/>
          <w:b/>
          <w:bCs/>
          <w:sz w:val="18"/>
          <w:szCs w:val="18"/>
        </w:rPr>
        <w:t>Hero</w:t>
      </w:r>
      <w:r w:rsidRPr="00217F63">
        <w:rPr>
          <w:rFonts w:cstheme="minorHAnsi"/>
          <w:sz w:val="20"/>
          <w:szCs w:val="20"/>
        </w:rPr>
        <w:t xml:space="preserve"> não se preocupa em </w:t>
      </w:r>
      <w:r w:rsidRPr="00217F63">
        <w:rPr>
          <w:rStyle w:val="Forte"/>
          <w:rFonts w:cstheme="minorHAnsi"/>
          <w:sz w:val="20"/>
          <w:szCs w:val="20"/>
        </w:rPr>
        <w:t>criar</w:t>
      </w:r>
      <w:r w:rsidRPr="00217F63">
        <w:rPr>
          <w:rFonts w:cstheme="minorHAnsi"/>
          <w:sz w:val="20"/>
          <w:szCs w:val="20"/>
        </w:rPr>
        <w:t xml:space="preserve"> a arma. Isso é feito antes, permitindo mudanças fáceis (por exemplo, trocar </w:t>
      </w:r>
      <w:r w:rsidRPr="00217F63">
        <w:rPr>
          <w:rStyle w:val="CdigoHTML"/>
          <w:rFonts w:asciiTheme="minorHAnsi" w:eastAsiaTheme="minorHAnsi" w:hAnsiTheme="minorHAnsi" w:cstheme="minorHAnsi"/>
          <w:b/>
          <w:bCs/>
          <w:sz w:val="18"/>
          <w:szCs w:val="18"/>
        </w:rPr>
        <w:t>Sword</w:t>
      </w:r>
      <w:r w:rsidRPr="00217F63">
        <w:rPr>
          <w:rFonts w:cstheme="minorHAnsi"/>
          <w:sz w:val="20"/>
          <w:szCs w:val="20"/>
        </w:rPr>
        <w:t xml:space="preserve"> por </w:t>
      </w:r>
      <w:r w:rsidRPr="00217F63">
        <w:rPr>
          <w:rStyle w:val="CdigoHTML"/>
          <w:rFonts w:asciiTheme="minorHAnsi" w:eastAsiaTheme="minorHAnsi" w:hAnsiTheme="minorHAnsi" w:cstheme="minorHAnsi"/>
          <w:b/>
          <w:bCs/>
          <w:sz w:val="18"/>
          <w:szCs w:val="18"/>
        </w:rPr>
        <w:t>Bow</w:t>
      </w:r>
      <w:r w:rsidRPr="00217F63">
        <w:rPr>
          <w:rFonts w:cstheme="minorHAnsi"/>
          <w:sz w:val="20"/>
          <w:szCs w:val="20"/>
        </w:rPr>
        <w:t>).</w:t>
      </w:r>
    </w:p>
    <w:p w14:paraId="3838191A" w14:textId="77777777" w:rsidR="00217F63" w:rsidRPr="00217F63" w:rsidRDefault="00217F63" w:rsidP="00217F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217F63">
        <w:rPr>
          <w:rFonts w:eastAsia="Times New Roman" w:cstheme="minorHAnsi"/>
          <w:b/>
          <w:bCs/>
          <w:kern w:val="0"/>
          <w:lang w:eastAsia="pt-BR"/>
          <w14:ligatures w14:val="none"/>
        </w:rPr>
        <w:lastRenderedPageBreak/>
        <w:t>Facade e Camadas de Abstração</w:t>
      </w:r>
    </w:p>
    <w:p w14:paraId="5B27CC6A" w14:textId="77777777" w:rsidR="00217F63" w:rsidRPr="00217F63" w:rsidRDefault="00217F63" w:rsidP="00217F6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Criar </w:t>
      </w:r>
      <w:r w:rsidRPr="00217F63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fachadas</w:t>
      </w: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(facades) e </w:t>
      </w:r>
      <w:r w:rsidRPr="00217F63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camadas de abstração</w:t>
      </w: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pode ajudar a simplificar sistemas grandes e reduzir dependências diretas entre módulos.</w:t>
      </w:r>
    </w:p>
    <w:p w14:paraId="20D9F3C6" w14:textId="77777777" w:rsidR="00217F63" w:rsidRPr="00217F63" w:rsidRDefault="00217F63" w:rsidP="00217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Uma </w:t>
      </w:r>
      <w:r w:rsidRPr="00217F63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fachada</w:t>
      </w: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é uma classe que encapsula chamadas complexas de um sistema para fornecer uma interface mais simples.</w:t>
      </w:r>
    </w:p>
    <w:p w14:paraId="6469B0AB" w14:textId="77777777" w:rsidR="00217F63" w:rsidRPr="00217F63" w:rsidRDefault="00217F63" w:rsidP="00217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Em C#, podemos criar </w:t>
      </w:r>
      <w:r w:rsidRPr="00217F63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interfaces</w:t>
      </w: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para expor apenas o necessário.</w:t>
      </w:r>
    </w:p>
    <w:p w14:paraId="45AB83BC" w14:textId="7E776C10" w:rsidR="00217F63" w:rsidRPr="00217F63" w:rsidRDefault="00217F63" w:rsidP="00217F6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217F63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Exemplo:</w:t>
      </w: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br/>
        <w:t xml:space="preserve">Imagine um sistema que precisa interagir com um banco de dados. Em vez de chamar diretamente as classes do banco, podemos criar uma </w:t>
      </w:r>
      <w:r w:rsidRPr="00217F63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fachada</w:t>
      </w: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:</w:t>
      </w:r>
    </w:p>
    <w:p w14:paraId="17B4E47B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public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interface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IUserRepository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11ADF0D8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User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7FD7F5"/>
          <w:kern w:val="0"/>
          <w:sz w:val="20"/>
          <w:szCs w:val="20"/>
          <w:lang w:val="en-US" w:eastAsia="pt-BR"/>
          <w14:ligatures w14:val="none"/>
        </w:rPr>
        <w:t>GetUserById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int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4A3DF"/>
          <w:kern w:val="0"/>
          <w:sz w:val="20"/>
          <w:szCs w:val="20"/>
          <w:lang w:val="en-US" w:eastAsia="pt-BR"/>
          <w14:ligatures w14:val="none"/>
        </w:rPr>
        <w:t>id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);</w:t>
      </w:r>
    </w:p>
    <w:p w14:paraId="58FD3DBF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}</w:t>
      </w:r>
    </w:p>
    <w:p w14:paraId="0636B9D5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</w:p>
    <w:p w14:paraId="7C83D400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public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class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UserRepository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: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IUserRepository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686909F8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public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User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7FD7F5"/>
          <w:kern w:val="0"/>
          <w:sz w:val="20"/>
          <w:szCs w:val="20"/>
          <w:lang w:val="en-US" w:eastAsia="pt-BR"/>
          <w14:ligatures w14:val="none"/>
        </w:rPr>
        <w:t>GetUserById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int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4A3DF"/>
          <w:kern w:val="0"/>
          <w:sz w:val="20"/>
          <w:szCs w:val="20"/>
          <w:lang w:val="en-US" w:eastAsia="pt-BR"/>
          <w14:ligatures w14:val="none"/>
        </w:rPr>
        <w:t>id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)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20B0669B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i/>
          <w:iCs/>
          <w:color w:val="C3D2DE"/>
          <w:kern w:val="0"/>
          <w:sz w:val="20"/>
          <w:szCs w:val="20"/>
          <w:lang w:val="en-US"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i/>
          <w:iCs/>
          <w:color w:val="BCD3E5"/>
          <w:kern w:val="0"/>
          <w:sz w:val="20"/>
          <w:szCs w:val="20"/>
          <w:lang w:eastAsia="pt-BR"/>
          <w14:ligatures w14:val="none"/>
        </w:rPr>
        <w:t>// Simulação de busca no banco</w:t>
      </w:r>
    </w:p>
    <w:p w14:paraId="2A5D1749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eastAsia="pt-BR"/>
          <w14:ligatures w14:val="none"/>
        </w:rPr>
        <w:t>return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eastAsia="pt-BR"/>
          <w14:ligatures w14:val="none"/>
        </w:rPr>
        <w:t>new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User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{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Id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=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4A3DF"/>
          <w:kern w:val="0"/>
          <w:sz w:val="20"/>
          <w:szCs w:val="20"/>
          <w:lang w:eastAsia="pt-BR"/>
          <w14:ligatures w14:val="none"/>
        </w:rPr>
        <w:t>id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,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Name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=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AFEA7B"/>
          <w:kern w:val="0"/>
          <w:sz w:val="20"/>
          <w:szCs w:val="20"/>
          <w:lang w:eastAsia="pt-BR"/>
          <w14:ligatures w14:val="none"/>
        </w:rPr>
        <w:t>"John Doe"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};</w:t>
      </w:r>
    </w:p>
    <w:p w14:paraId="5053103A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}</w:t>
      </w:r>
    </w:p>
    <w:p w14:paraId="1DA27091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}</w:t>
      </w:r>
    </w:p>
    <w:p w14:paraId="7BC528F0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</w:p>
    <w:p w14:paraId="55C07D37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i/>
          <w:iCs/>
          <w:color w:val="BCD3E5"/>
          <w:kern w:val="0"/>
          <w:sz w:val="20"/>
          <w:szCs w:val="20"/>
          <w:lang w:eastAsia="pt-BR"/>
          <w14:ligatures w14:val="none"/>
        </w:rPr>
        <w:t>// Fachada para esconder a complexidade do banco de dados</w:t>
      </w:r>
    </w:p>
    <w:p w14:paraId="549094E6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public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class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UserService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49AD274D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private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readonly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IUserRepository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FAA7D"/>
          <w:kern w:val="0"/>
          <w:sz w:val="20"/>
          <w:szCs w:val="20"/>
          <w:lang w:val="en-US" w:eastAsia="pt-BR"/>
          <w14:ligatures w14:val="none"/>
        </w:rPr>
        <w:t>_repository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;</w:t>
      </w:r>
    </w:p>
    <w:p w14:paraId="12C99675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</w:p>
    <w:p w14:paraId="5A9DC60B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public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UserService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IUserRepository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4A3DF"/>
          <w:kern w:val="0"/>
          <w:sz w:val="20"/>
          <w:szCs w:val="20"/>
          <w:lang w:val="en-US" w:eastAsia="pt-BR"/>
          <w14:ligatures w14:val="none"/>
        </w:rPr>
        <w:t>repository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)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71C36F08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FFAA7D"/>
          <w:kern w:val="0"/>
          <w:sz w:val="20"/>
          <w:szCs w:val="20"/>
          <w:lang w:val="en-US" w:eastAsia="pt-BR"/>
          <w14:ligatures w14:val="none"/>
        </w:rPr>
        <w:t>_repository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=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4A3DF"/>
          <w:kern w:val="0"/>
          <w:sz w:val="20"/>
          <w:szCs w:val="20"/>
          <w:lang w:val="en-US" w:eastAsia="pt-BR"/>
          <w14:ligatures w14:val="none"/>
        </w:rPr>
        <w:t>repository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;</w:t>
      </w:r>
    </w:p>
    <w:p w14:paraId="756D664B" w14:textId="647F3093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}</w:t>
      </w:r>
    </w:p>
    <w:p w14:paraId="00FA53D8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public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void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7FD7F5"/>
          <w:kern w:val="0"/>
          <w:sz w:val="20"/>
          <w:szCs w:val="20"/>
          <w:lang w:val="en-US" w:eastAsia="pt-BR"/>
          <w14:ligatures w14:val="none"/>
        </w:rPr>
        <w:t>PrintUser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int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4A3DF"/>
          <w:kern w:val="0"/>
          <w:sz w:val="20"/>
          <w:szCs w:val="20"/>
          <w:lang w:val="en-US" w:eastAsia="pt-BR"/>
          <w14:ligatures w14:val="none"/>
        </w:rPr>
        <w:t>id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)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1E6F3E0B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User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user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=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FAA7D"/>
          <w:kern w:val="0"/>
          <w:sz w:val="20"/>
          <w:szCs w:val="20"/>
          <w:lang w:eastAsia="pt-BR"/>
          <w14:ligatures w14:val="none"/>
        </w:rPr>
        <w:t>_repository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.</w:t>
      </w:r>
      <w:r w:rsidRPr="00217F63">
        <w:rPr>
          <w:rFonts w:ascii="Consolas" w:eastAsia="Times New Roman" w:hAnsi="Consolas" w:cs="Times New Roman"/>
          <w:color w:val="7FD7F5"/>
          <w:kern w:val="0"/>
          <w:sz w:val="20"/>
          <w:szCs w:val="20"/>
          <w:lang w:eastAsia="pt-BR"/>
          <w14:ligatures w14:val="none"/>
        </w:rPr>
        <w:t>GetUserById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E4A3DF"/>
          <w:kern w:val="0"/>
          <w:sz w:val="20"/>
          <w:szCs w:val="20"/>
          <w:lang w:eastAsia="pt-BR"/>
          <w14:ligatures w14:val="none"/>
        </w:rPr>
        <w:t>id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);</w:t>
      </w:r>
    </w:p>
    <w:p w14:paraId="2CABE4CB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Console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.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WriteLine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AFEA7B"/>
          <w:kern w:val="0"/>
          <w:sz w:val="20"/>
          <w:szCs w:val="20"/>
          <w:lang w:eastAsia="pt-BR"/>
          <w14:ligatures w14:val="none"/>
        </w:rPr>
        <w:t xml:space="preserve">$"User: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{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user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.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Name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}</w:t>
      </w:r>
      <w:r w:rsidRPr="00217F63">
        <w:rPr>
          <w:rFonts w:ascii="Consolas" w:eastAsia="Times New Roman" w:hAnsi="Consolas" w:cs="Times New Roman"/>
          <w:color w:val="AFEA7B"/>
          <w:kern w:val="0"/>
          <w:sz w:val="20"/>
          <w:szCs w:val="20"/>
          <w:lang w:eastAsia="pt-BR"/>
          <w14:ligatures w14:val="none"/>
        </w:rPr>
        <w:t>"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);</w:t>
      </w:r>
    </w:p>
    <w:p w14:paraId="597518F2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}</w:t>
      </w:r>
    </w:p>
    <w:p w14:paraId="623CDD8A" w14:textId="540BD1DF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}</w:t>
      </w:r>
    </w:p>
    <w:p w14:paraId="33B71A10" w14:textId="77777777" w:rsidR="00217F63" w:rsidRPr="00217F63" w:rsidRDefault="00217F63" w:rsidP="00217F6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Aqui, </w:t>
      </w:r>
      <w:r w:rsidRPr="00217F63">
        <w:rPr>
          <w:rFonts w:eastAsia="Times New Roman" w:cstheme="minorHAnsi"/>
          <w:b/>
          <w:bCs/>
          <w:kern w:val="0"/>
          <w:sz w:val="16"/>
          <w:szCs w:val="16"/>
          <w:lang w:eastAsia="pt-BR"/>
          <w14:ligatures w14:val="none"/>
        </w:rPr>
        <w:t>UserService</w:t>
      </w: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usa o repositório sem precisar conhecer os detalhes da implementação do banco de dados.</w:t>
      </w:r>
    </w:p>
    <w:p w14:paraId="15871A62" w14:textId="77777777" w:rsidR="00217F63" w:rsidRPr="00217F63" w:rsidRDefault="00217F63" w:rsidP="00217F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217F63">
        <w:rPr>
          <w:rFonts w:eastAsia="Times New Roman" w:cstheme="minorHAnsi"/>
          <w:b/>
          <w:bCs/>
          <w:kern w:val="0"/>
          <w:lang w:eastAsia="pt-BR"/>
          <w14:ligatures w14:val="none"/>
        </w:rPr>
        <w:t>Desenvolvimento Orientado a Testes (TDD)</w:t>
      </w:r>
    </w:p>
    <w:p w14:paraId="7B0BD66C" w14:textId="77777777" w:rsidR="00217F63" w:rsidRPr="00217F63" w:rsidRDefault="00217F63" w:rsidP="00217F6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O capítulo também enfatiza que um sistema </w:t>
      </w:r>
      <w:r w:rsidRPr="00217F63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bem projetado deve ser fácil de testar</w:t>
      </w: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.</w:t>
      </w:r>
    </w:p>
    <w:p w14:paraId="102DEF9D" w14:textId="77777777" w:rsidR="00217F63" w:rsidRPr="00217F63" w:rsidRDefault="00217F63" w:rsidP="00217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217F63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Componentes desacoplados</w:t>
      </w: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facilitam </w:t>
      </w:r>
      <w:r w:rsidRPr="00217F63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testes unitários</w:t>
      </w: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.</w:t>
      </w:r>
    </w:p>
    <w:p w14:paraId="4D4E0F9C" w14:textId="77777777" w:rsidR="00217F63" w:rsidRPr="00217F63" w:rsidRDefault="00217F63" w:rsidP="00217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Dependências podem ser </w:t>
      </w:r>
      <w:r w:rsidRPr="00217F63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simuladas (mocks)</w:t>
      </w: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para testar partes isoladas do código.</w:t>
      </w:r>
    </w:p>
    <w:p w14:paraId="46B9A8A4" w14:textId="77777777" w:rsidR="00217F63" w:rsidRPr="00217F63" w:rsidRDefault="00217F63" w:rsidP="00217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Testes ajudam a evitar que mudanças quebrem outras partes do sistema.</w:t>
      </w:r>
    </w:p>
    <w:p w14:paraId="5B8774AB" w14:textId="0C56173A" w:rsidR="00217F63" w:rsidRPr="00217F63" w:rsidRDefault="00217F63" w:rsidP="00217F6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217F63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lastRenderedPageBreak/>
        <w:t>Exemplo de teste unitário em C# com xUnit:</w:t>
      </w:r>
    </w:p>
    <w:p w14:paraId="528C1B68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public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class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BC98FF"/>
          <w:kern w:val="0"/>
          <w:sz w:val="20"/>
          <w:szCs w:val="20"/>
          <w:lang w:val="en-US" w:eastAsia="pt-BR"/>
          <w14:ligatures w14:val="none"/>
        </w:rPr>
        <w:t>UserServiceTests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64045133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[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Fact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]</w:t>
      </w:r>
    </w:p>
    <w:p w14:paraId="14AC0B5D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public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void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7FD7F5"/>
          <w:kern w:val="0"/>
          <w:sz w:val="20"/>
          <w:szCs w:val="20"/>
          <w:lang w:val="en-US" w:eastAsia="pt-BR"/>
          <w14:ligatures w14:val="none"/>
        </w:rPr>
        <w:t>GetUserById_ShouldReturnCorrectUser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()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</w:p>
    <w:p w14:paraId="273CAF9A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i/>
          <w:iCs/>
          <w:color w:val="C3D2DE"/>
          <w:kern w:val="0"/>
          <w:sz w:val="20"/>
          <w:szCs w:val="20"/>
          <w:lang w:val="en-US"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i/>
          <w:iCs/>
          <w:color w:val="BCD3E5"/>
          <w:kern w:val="0"/>
          <w:sz w:val="20"/>
          <w:szCs w:val="20"/>
          <w:lang w:eastAsia="pt-BR"/>
          <w14:ligatures w14:val="none"/>
        </w:rPr>
        <w:t>// Arrange: Criar um mock do repositório</w:t>
      </w:r>
    </w:p>
    <w:p w14:paraId="5E295EFD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var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mockRepo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=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new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Mock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&lt;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IUserRepository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&gt;();</w:t>
      </w:r>
    </w:p>
    <w:p w14:paraId="742E0B04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mockRepo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.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Setup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E4A3DF"/>
          <w:kern w:val="0"/>
          <w:sz w:val="20"/>
          <w:szCs w:val="20"/>
          <w:lang w:val="en-US" w:eastAsia="pt-BR"/>
          <w14:ligatures w14:val="none"/>
        </w:rPr>
        <w:t>repo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=&gt;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4A3DF"/>
          <w:kern w:val="0"/>
          <w:sz w:val="20"/>
          <w:szCs w:val="20"/>
          <w:lang w:val="en-US" w:eastAsia="pt-BR"/>
          <w14:ligatures w14:val="none"/>
        </w:rPr>
        <w:t>repo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.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GetUserById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FFAA7D"/>
          <w:kern w:val="0"/>
          <w:sz w:val="20"/>
          <w:szCs w:val="20"/>
          <w:lang w:val="en-US" w:eastAsia="pt-BR"/>
          <w14:ligatures w14:val="none"/>
        </w:rPr>
        <w:t>1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)).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Returns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new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User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{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Id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=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FAA7D"/>
          <w:kern w:val="0"/>
          <w:sz w:val="20"/>
          <w:szCs w:val="20"/>
          <w:lang w:val="en-US" w:eastAsia="pt-BR"/>
          <w14:ligatures w14:val="none"/>
        </w:rPr>
        <w:t>1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,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Name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=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AFEA7B"/>
          <w:kern w:val="0"/>
          <w:sz w:val="20"/>
          <w:szCs w:val="20"/>
          <w:lang w:val="en-US" w:eastAsia="pt-BR"/>
          <w14:ligatures w14:val="none"/>
        </w:rPr>
        <w:t>"Alice"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});</w:t>
      </w:r>
    </w:p>
    <w:p w14:paraId="25698301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</w:p>
    <w:p w14:paraId="5BD37C3A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var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service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=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F5DF76"/>
          <w:kern w:val="0"/>
          <w:sz w:val="20"/>
          <w:szCs w:val="20"/>
          <w:lang w:val="en-US" w:eastAsia="pt-BR"/>
          <w14:ligatures w14:val="none"/>
        </w:rPr>
        <w:t>new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UserService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mockRepo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.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val="en-US" w:eastAsia="pt-BR"/>
          <w14:ligatures w14:val="none"/>
        </w:rPr>
        <w:t>Object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  <w:t>);</w:t>
      </w:r>
    </w:p>
    <w:p w14:paraId="5B51A61E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val="en-US" w:eastAsia="pt-BR"/>
          <w14:ligatures w14:val="none"/>
        </w:rPr>
      </w:pPr>
    </w:p>
    <w:p w14:paraId="665EC010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i/>
          <w:iCs/>
          <w:color w:val="C3D2DE"/>
          <w:kern w:val="0"/>
          <w:sz w:val="20"/>
          <w:szCs w:val="20"/>
          <w:lang w:val="en-US"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i/>
          <w:iCs/>
          <w:color w:val="BCD3E5"/>
          <w:kern w:val="0"/>
          <w:sz w:val="20"/>
          <w:szCs w:val="20"/>
          <w:lang w:eastAsia="pt-BR"/>
          <w14:ligatures w14:val="none"/>
        </w:rPr>
        <w:t>// Act: Chamar o método a ser testado</w:t>
      </w:r>
    </w:p>
    <w:p w14:paraId="5BFB069E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User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result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=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service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.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GetUserById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FFAA7D"/>
          <w:kern w:val="0"/>
          <w:sz w:val="20"/>
          <w:szCs w:val="20"/>
          <w:lang w:eastAsia="pt-BR"/>
          <w14:ligatures w14:val="none"/>
        </w:rPr>
        <w:t>1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);</w:t>
      </w:r>
    </w:p>
    <w:p w14:paraId="4839CF50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</w:p>
    <w:p w14:paraId="6CD309D3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i/>
          <w:iCs/>
          <w:color w:val="C3D2DE"/>
          <w:kern w:val="0"/>
          <w:sz w:val="20"/>
          <w:szCs w:val="20"/>
          <w:lang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i/>
          <w:iCs/>
          <w:color w:val="BCD3E5"/>
          <w:kern w:val="0"/>
          <w:sz w:val="20"/>
          <w:szCs w:val="20"/>
          <w:lang w:eastAsia="pt-BR"/>
          <w14:ligatures w14:val="none"/>
        </w:rPr>
        <w:t>// Assert: Verificar se retornou o usuário correto</w:t>
      </w:r>
    </w:p>
    <w:p w14:paraId="772CD4B7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       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Assert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.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Equal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(</w:t>
      </w:r>
      <w:r w:rsidRPr="00217F63">
        <w:rPr>
          <w:rFonts w:ascii="Consolas" w:eastAsia="Times New Roman" w:hAnsi="Consolas" w:cs="Times New Roman"/>
          <w:color w:val="AFEA7B"/>
          <w:kern w:val="0"/>
          <w:sz w:val="20"/>
          <w:szCs w:val="20"/>
          <w:lang w:eastAsia="pt-BR"/>
          <w14:ligatures w14:val="none"/>
        </w:rPr>
        <w:t>"Alice"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,</w:t>
      </w: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 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result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.</w:t>
      </w:r>
      <w:r w:rsidRPr="00217F63">
        <w:rPr>
          <w:rFonts w:ascii="Consolas" w:eastAsia="Times New Roman" w:hAnsi="Consolas" w:cs="Times New Roman"/>
          <w:color w:val="EC7886"/>
          <w:kern w:val="0"/>
          <w:sz w:val="20"/>
          <w:szCs w:val="20"/>
          <w:lang w:eastAsia="pt-BR"/>
          <w14:ligatures w14:val="none"/>
        </w:rPr>
        <w:t>Name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);</w:t>
      </w:r>
    </w:p>
    <w:p w14:paraId="0DE9746F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A2B9CC"/>
          <w:kern w:val="0"/>
          <w:sz w:val="20"/>
          <w:szCs w:val="20"/>
          <w:lang w:eastAsia="pt-BR"/>
          <w14:ligatures w14:val="none"/>
        </w:rPr>
        <w:t xml:space="preserve">    </w:t>
      </w: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}</w:t>
      </w:r>
    </w:p>
    <w:p w14:paraId="502474DB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</w:pPr>
      <w:r w:rsidRPr="00217F63">
        <w:rPr>
          <w:rFonts w:ascii="Consolas" w:eastAsia="Times New Roman" w:hAnsi="Consolas" w:cs="Times New Roman"/>
          <w:color w:val="C3D2DE"/>
          <w:kern w:val="0"/>
          <w:sz w:val="20"/>
          <w:szCs w:val="20"/>
          <w:lang w:eastAsia="pt-BR"/>
          <w14:ligatures w14:val="none"/>
        </w:rPr>
        <w:t>}</w:t>
      </w:r>
    </w:p>
    <w:p w14:paraId="21A3C7AF" w14:textId="77777777" w:rsidR="00217F63" w:rsidRPr="00217F63" w:rsidRDefault="00217F63" w:rsidP="00217F63">
      <w:pPr>
        <w:shd w:val="clear" w:color="auto" w:fill="151F27"/>
        <w:spacing w:after="0" w:line="330" w:lineRule="atLeast"/>
        <w:rPr>
          <w:rFonts w:ascii="Consolas" w:eastAsia="Times New Roman" w:hAnsi="Consolas" w:cs="Times New Roman"/>
          <w:color w:val="C3D2DE"/>
          <w:kern w:val="0"/>
          <w:sz w:val="24"/>
          <w:szCs w:val="24"/>
          <w:lang w:eastAsia="pt-BR"/>
          <w14:ligatures w14:val="none"/>
        </w:rPr>
      </w:pPr>
    </w:p>
    <w:p w14:paraId="7423CE65" w14:textId="77777777" w:rsidR="00217F63" w:rsidRPr="00217F63" w:rsidRDefault="00217F63" w:rsidP="00217F6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Aqui, usamos um </w:t>
      </w:r>
      <w:r w:rsidRPr="00217F63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mock</w:t>
      </w:r>
      <w:r w:rsidRPr="00217F63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do repositório para simular o banco de dados e testar a lógica sem depender de uma conexão real.</w:t>
      </w:r>
    </w:p>
    <w:p w14:paraId="0879E514" w14:textId="77777777" w:rsidR="00217F63" w:rsidRPr="009A4975" w:rsidRDefault="00217F63"/>
    <w:sectPr w:rsidR="00217F63" w:rsidRPr="009A4975" w:rsidSect="002119F5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C2CB7"/>
    <w:multiLevelType w:val="multilevel"/>
    <w:tmpl w:val="473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32797"/>
    <w:multiLevelType w:val="multilevel"/>
    <w:tmpl w:val="090C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B634E"/>
    <w:multiLevelType w:val="multilevel"/>
    <w:tmpl w:val="048A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E5D56"/>
    <w:multiLevelType w:val="multilevel"/>
    <w:tmpl w:val="CC1A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E63BC"/>
    <w:multiLevelType w:val="multilevel"/>
    <w:tmpl w:val="F79E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E2EBA"/>
    <w:multiLevelType w:val="multilevel"/>
    <w:tmpl w:val="8784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8167C"/>
    <w:multiLevelType w:val="multilevel"/>
    <w:tmpl w:val="8828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30"/>
    <w:rsid w:val="00095C11"/>
    <w:rsid w:val="002119F5"/>
    <w:rsid w:val="00217F63"/>
    <w:rsid w:val="00574E30"/>
    <w:rsid w:val="009A4975"/>
    <w:rsid w:val="00CE373D"/>
    <w:rsid w:val="00FE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49A46"/>
  <w15:chartTrackingRefBased/>
  <w15:docId w15:val="{A3625358-DAA4-4FFE-9EE6-42176167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7F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FE79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E7906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FE7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E7906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7F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17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17F63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17F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9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7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591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Freitas</dc:creator>
  <cp:keywords/>
  <dc:description/>
  <cp:lastModifiedBy>Vitor Freitas</cp:lastModifiedBy>
  <cp:revision>3</cp:revision>
  <dcterms:created xsi:type="dcterms:W3CDTF">2025-02-17T19:10:00Z</dcterms:created>
  <dcterms:modified xsi:type="dcterms:W3CDTF">2025-03-11T10:52:00Z</dcterms:modified>
</cp:coreProperties>
</file>