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95D75" w14:textId="0A2FB8BC" w:rsidR="0015512A" w:rsidRPr="0015512A" w:rsidRDefault="0015512A" w:rsidP="0015512A">
      <w:pPr>
        <w:rPr>
          <w:b/>
          <w:bCs/>
          <w:sz w:val="24"/>
          <w:szCs w:val="24"/>
        </w:rPr>
      </w:pPr>
      <w:r w:rsidRPr="0015512A">
        <w:rPr>
          <w:b/>
          <w:bCs/>
          <w:sz w:val="24"/>
          <w:szCs w:val="24"/>
        </w:rPr>
        <w:t>Validação e Sanitização de Entrada de Dados</w:t>
      </w:r>
    </w:p>
    <w:p w14:paraId="2FE35381" w14:textId="77777777" w:rsidR="0015512A" w:rsidRDefault="0015512A" w:rsidP="0015512A">
      <w:r w:rsidRPr="0015512A">
        <w:rPr>
          <w:b/>
          <w:bCs/>
        </w:rPr>
        <w:t>Descrição</w:t>
      </w:r>
      <w:r>
        <w:t>: Trate todo dado recebido do usuário como potencialmente perigoso; sempre valide e sanitize antes de usá-lo.</w:t>
      </w:r>
    </w:p>
    <w:p w14:paraId="3F075B66" w14:textId="3CD0AE19" w:rsidR="0015512A" w:rsidRDefault="0015512A" w:rsidP="0015512A">
      <w:r w:rsidRPr="0015512A">
        <w:rPr>
          <w:b/>
          <w:bCs/>
        </w:rPr>
        <w:t>Aplicação</w:t>
      </w:r>
      <w:r>
        <w:t>: Limite a sanitização às funções que recebem dados diretamente do usuário.</w:t>
      </w:r>
    </w:p>
    <w:p w14:paraId="2CB3D644" w14:textId="77777777" w:rsidR="0015512A" w:rsidRDefault="0015512A" w:rsidP="0015512A"/>
    <w:p w14:paraId="6F102AE4" w14:textId="4192EE67" w:rsidR="0015512A" w:rsidRPr="0015512A" w:rsidRDefault="0015512A" w:rsidP="0015512A">
      <w:pPr>
        <w:rPr>
          <w:b/>
          <w:bCs/>
          <w:sz w:val="24"/>
          <w:szCs w:val="24"/>
        </w:rPr>
      </w:pPr>
      <w:r w:rsidRPr="0015512A">
        <w:rPr>
          <w:b/>
          <w:bCs/>
          <w:sz w:val="24"/>
          <w:szCs w:val="24"/>
        </w:rPr>
        <w:t>Uso Preciso de Sanitização</w:t>
      </w:r>
    </w:p>
    <w:p w14:paraId="5A4A5786" w14:textId="77777777" w:rsidR="0015512A" w:rsidRDefault="0015512A" w:rsidP="0015512A">
      <w:r w:rsidRPr="0015512A">
        <w:rPr>
          <w:b/>
          <w:bCs/>
        </w:rPr>
        <w:t>Descrição</w:t>
      </w:r>
      <w:r>
        <w:t>: Evite o excesso de sanitização em funções internas para evitar redundância e melhorar a eficiência do código.</w:t>
      </w:r>
    </w:p>
    <w:p w14:paraId="710CA2B1" w14:textId="747FC6C3" w:rsidR="0015512A" w:rsidRDefault="0015512A" w:rsidP="0015512A">
      <w:r w:rsidRPr="0015512A">
        <w:rPr>
          <w:b/>
          <w:bCs/>
        </w:rPr>
        <w:t>Aplicação</w:t>
      </w:r>
      <w:r>
        <w:t>: Aplique sanitização com precisão, priorizando pontos onde o usuário interage diretamente.</w:t>
      </w:r>
    </w:p>
    <w:p w14:paraId="64F90DCA" w14:textId="77777777" w:rsidR="0015512A" w:rsidRDefault="0015512A" w:rsidP="0015512A"/>
    <w:p w14:paraId="49D9B2B6" w14:textId="1377C2FB" w:rsidR="0015512A" w:rsidRPr="0015512A" w:rsidRDefault="0015512A" w:rsidP="0015512A">
      <w:pPr>
        <w:rPr>
          <w:b/>
          <w:bCs/>
          <w:sz w:val="24"/>
          <w:szCs w:val="24"/>
        </w:rPr>
      </w:pPr>
      <w:r w:rsidRPr="0015512A">
        <w:rPr>
          <w:b/>
          <w:bCs/>
          <w:sz w:val="24"/>
          <w:szCs w:val="24"/>
        </w:rPr>
        <w:t>SSH e Segurança de Rede</w:t>
      </w:r>
    </w:p>
    <w:p w14:paraId="3FA9D712" w14:textId="77777777" w:rsidR="0015512A" w:rsidRDefault="0015512A" w:rsidP="0015512A">
      <w:r w:rsidRPr="0015512A">
        <w:rPr>
          <w:b/>
          <w:bCs/>
        </w:rPr>
        <w:t>Descrição</w:t>
      </w:r>
      <w:r>
        <w:t>: Conheça a capacidade do SSH para manter uma conexão segura e, quando necessário, configurar túnel seguro e reenvio de portas.</w:t>
      </w:r>
    </w:p>
    <w:p w14:paraId="71AC970A" w14:textId="1CB674DD" w:rsidR="0015512A" w:rsidRDefault="0015512A" w:rsidP="0015512A">
      <w:r w:rsidRPr="0015512A">
        <w:rPr>
          <w:b/>
          <w:bCs/>
        </w:rPr>
        <w:t>Aplicação</w:t>
      </w:r>
      <w:r>
        <w:t xml:space="preserve">: Use SSH para garantir conexões seguras e explore opções como </w:t>
      </w:r>
      <w:proofErr w:type="spellStart"/>
      <w:r>
        <w:t>tunneling</w:t>
      </w:r>
      <w:proofErr w:type="spellEnd"/>
      <w:r>
        <w:t xml:space="preserve"> e </w:t>
      </w:r>
      <w:proofErr w:type="spellStart"/>
      <w:r>
        <w:t>port</w:t>
      </w:r>
      <w:proofErr w:type="spellEnd"/>
      <w:r>
        <w:t xml:space="preserve"> </w:t>
      </w:r>
      <w:proofErr w:type="spellStart"/>
      <w:r>
        <w:t>forwarding</w:t>
      </w:r>
      <w:proofErr w:type="spellEnd"/>
      <w:r>
        <w:t xml:space="preserve"> com consciência.</w:t>
      </w:r>
    </w:p>
    <w:p w14:paraId="1EADFAB5" w14:textId="77777777" w:rsidR="0015512A" w:rsidRDefault="0015512A" w:rsidP="0015512A"/>
    <w:p w14:paraId="6C5F68DE" w14:textId="6A356026" w:rsidR="0015512A" w:rsidRPr="0015512A" w:rsidRDefault="0015512A" w:rsidP="0015512A">
      <w:pPr>
        <w:rPr>
          <w:b/>
          <w:bCs/>
          <w:sz w:val="24"/>
          <w:szCs w:val="24"/>
        </w:rPr>
      </w:pPr>
      <w:r w:rsidRPr="0015512A">
        <w:rPr>
          <w:b/>
          <w:bCs/>
          <w:sz w:val="24"/>
          <w:szCs w:val="24"/>
        </w:rPr>
        <w:t>Exposição e Controle de Firewall e Proxy</w:t>
      </w:r>
    </w:p>
    <w:p w14:paraId="2346FC4B" w14:textId="77777777" w:rsidR="0015512A" w:rsidRDefault="0015512A" w:rsidP="0015512A">
      <w:r w:rsidRPr="0015512A">
        <w:rPr>
          <w:b/>
          <w:bCs/>
        </w:rPr>
        <w:t>Descrição</w:t>
      </w:r>
      <w:r>
        <w:t>: Controle o acesso a portas e conexões externas com a configuração de firewall e regras de proxy bem definidas.</w:t>
      </w:r>
    </w:p>
    <w:p w14:paraId="75499598" w14:textId="796C209D" w:rsidR="0015512A" w:rsidRDefault="0015512A" w:rsidP="0015512A">
      <w:r w:rsidRPr="0015512A">
        <w:rPr>
          <w:b/>
          <w:bCs/>
        </w:rPr>
        <w:t>Aplicação</w:t>
      </w:r>
      <w:r>
        <w:t>: Siga o princípio do “privilégio mínimo”, permitindo apenas o essencial para reduzir a superfície de ataque.</w:t>
      </w:r>
    </w:p>
    <w:p w14:paraId="442C152E" w14:textId="77777777" w:rsidR="0015512A" w:rsidRDefault="0015512A" w:rsidP="0015512A"/>
    <w:p w14:paraId="5BF462FA" w14:textId="298F4C3A" w:rsidR="0015512A" w:rsidRPr="0015512A" w:rsidRDefault="0015512A" w:rsidP="0015512A">
      <w:pPr>
        <w:rPr>
          <w:b/>
          <w:bCs/>
          <w:sz w:val="24"/>
          <w:szCs w:val="24"/>
        </w:rPr>
      </w:pPr>
      <w:r w:rsidRPr="0015512A">
        <w:rPr>
          <w:b/>
          <w:bCs/>
          <w:sz w:val="24"/>
          <w:szCs w:val="24"/>
        </w:rPr>
        <w:t>Atualização Contínua de Ferramentas e Conhecimento</w:t>
      </w:r>
    </w:p>
    <w:p w14:paraId="4985F646" w14:textId="77777777" w:rsidR="0015512A" w:rsidRDefault="0015512A" w:rsidP="0015512A">
      <w:r w:rsidRPr="0015512A">
        <w:rPr>
          <w:b/>
          <w:bCs/>
        </w:rPr>
        <w:t>Descrição</w:t>
      </w:r>
      <w:r>
        <w:t>: Entenda profundamente as ferramentas de segurança que utiliza, buscando sempre atualizar e aprimorar conhecimentos.</w:t>
      </w:r>
    </w:p>
    <w:p w14:paraId="602B7BB9" w14:textId="646BA554" w:rsidR="0015512A" w:rsidRDefault="0015512A" w:rsidP="0015512A">
      <w:r w:rsidRPr="0015512A">
        <w:rPr>
          <w:b/>
          <w:bCs/>
        </w:rPr>
        <w:t>Aplicação</w:t>
      </w:r>
      <w:r>
        <w:t>: Estude as ferramentas que você usa, como SSH e firewalls, para entender como protegê-las.</w:t>
      </w:r>
    </w:p>
    <w:p w14:paraId="10B27716" w14:textId="77777777" w:rsidR="0015512A" w:rsidRDefault="0015512A" w:rsidP="0015512A"/>
    <w:p w14:paraId="399E6855" w14:textId="7CD081C1" w:rsidR="0015512A" w:rsidRPr="0015512A" w:rsidRDefault="0015512A" w:rsidP="0015512A">
      <w:pPr>
        <w:rPr>
          <w:b/>
          <w:bCs/>
          <w:sz w:val="24"/>
          <w:szCs w:val="24"/>
        </w:rPr>
      </w:pPr>
      <w:r w:rsidRPr="0015512A">
        <w:rPr>
          <w:b/>
          <w:bCs/>
          <w:sz w:val="24"/>
          <w:szCs w:val="24"/>
        </w:rPr>
        <w:t>Desconfiança Construtiva com Usuários</w:t>
      </w:r>
    </w:p>
    <w:p w14:paraId="0D1547DE" w14:textId="77777777" w:rsidR="0015512A" w:rsidRDefault="0015512A" w:rsidP="0015512A">
      <w:r w:rsidRPr="0015512A">
        <w:rPr>
          <w:b/>
          <w:bCs/>
        </w:rPr>
        <w:t>Descrição</w:t>
      </w:r>
      <w:r>
        <w:t xml:space="preserve">: Assuma que todo usuário pode ser </w:t>
      </w:r>
      <w:proofErr w:type="gramStart"/>
      <w:r>
        <w:t>uma potencial</w:t>
      </w:r>
      <w:proofErr w:type="gramEnd"/>
      <w:r>
        <w:t xml:space="preserve"> ameaça para o sistema.</w:t>
      </w:r>
    </w:p>
    <w:p w14:paraId="60DA8E3E" w14:textId="0472D1F7" w:rsidR="00CE373D" w:rsidRDefault="0015512A" w:rsidP="0015512A">
      <w:r w:rsidRPr="0015512A">
        <w:rPr>
          <w:b/>
          <w:bCs/>
        </w:rPr>
        <w:t>Aplicação</w:t>
      </w:r>
      <w:r>
        <w:t>: Configure verificações rigorosas, tratativas seguras e monitoramento contínuo em pontos onde há entrada de dados de usuários.</w:t>
      </w:r>
    </w:p>
    <w:sectPr w:rsidR="00CE373D" w:rsidSect="00B207D3">
      <w:pgSz w:w="11906" w:h="16838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817"/>
    <w:rsid w:val="00095C11"/>
    <w:rsid w:val="0015512A"/>
    <w:rsid w:val="008F1817"/>
    <w:rsid w:val="00B207D3"/>
    <w:rsid w:val="00CE3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AEC84"/>
  <w15:chartTrackingRefBased/>
  <w15:docId w15:val="{6360B228-76B6-424D-B750-FB9EB73A4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25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249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Freitas</dc:creator>
  <cp:keywords/>
  <dc:description/>
  <cp:lastModifiedBy>Vitor Freitas</cp:lastModifiedBy>
  <cp:revision>3</cp:revision>
  <dcterms:created xsi:type="dcterms:W3CDTF">2024-11-03T06:51:00Z</dcterms:created>
  <dcterms:modified xsi:type="dcterms:W3CDTF">2024-11-03T09:31:00Z</dcterms:modified>
</cp:coreProperties>
</file>