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E288" w14:textId="7084DC4B" w:rsidR="007015C6" w:rsidRPr="00652E16" w:rsidRDefault="007F3030" w:rsidP="000F46DA">
      <w:pPr>
        <w:pStyle w:val="AllCapsCentered"/>
        <w:spacing w:before="1920"/>
        <w:jc w:val="right"/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</w:pPr>
      <w:r w:rsidRPr="00652E16"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>Relatório</w:t>
      </w:r>
      <w:r w:rsidR="007015C6" w:rsidRPr="00652E16"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 xml:space="preserve"> d</w:t>
      </w:r>
      <w:r w:rsidR="00A500F6"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 xml:space="preserve">o trabalho da disciplina </w:t>
      </w:r>
      <w:r w:rsidR="000F46DA"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 xml:space="preserve">de </w:t>
      </w:r>
      <w:r w:rsidR="00F5534B" w:rsidRPr="00F5534B"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>Programação Orientada a Objetos</w:t>
      </w:r>
    </w:p>
    <w:p w14:paraId="05D74326" w14:textId="63A10A2E" w:rsidR="00F5534B" w:rsidRDefault="00F5534B" w:rsidP="00F5534B">
      <w:pPr>
        <w:pStyle w:val="Ttulo"/>
        <w:jc w:val="right"/>
        <w:rPr>
          <w:lang w:val="pt-PT"/>
        </w:rPr>
      </w:pPr>
      <w:r w:rsidRPr="00F5534B">
        <w:rPr>
          <w:lang w:val="pt-PT"/>
        </w:rPr>
        <w:t>Relatório</w:t>
      </w:r>
      <w:r w:rsidR="00032396">
        <w:rPr>
          <w:lang w:val="pt-PT"/>
        </w:rPr>
        <w:t xml:space="preserve"> do Projeto</w:t>
      </w:r>
      <w:r>
        <w:rPr>
          <w:lang w:val="pt-PT"/>
        </w:rPr>
        <w:t xml:space="preserve"> </w:t>
      </w:r>
    </w:p>
    <w:p w14:paraId="57A81707" w14:textId="265ADBC6" w:rsidR="00A500F6" w:rsidRDefault="00F5534B" w:rsidP="00F5534B">
      <w:pPr>
        <w:pStyle w:val="Ttulo"/>
        <w:jc w:val="right"/>
        <w:rPr>
          <w:rFonts w:cs="Arial"/>
          <w:b/>
          <w:caps/>
          <w:sz w:val="28"/>
          <w:szCs w:val="40"/>
          <w:lang w:val="pt-PT"/>
        </w:rPr>
      </w:pPr>
      <w:r w:rsidRPr="00F5534B">
        <w:rPr>
          <w:lang w:val="pt-PT"/>
        </w:rPr>
        <w:t>G</w:t>
      </w:r>
      <w:r w:rsidR="00861915">
        <w:rPr>
          <w:lang w:val="pt-PT"/>
        </w:rPr>
        <w:t>estão de Alojamentos Turísticos</w:t>
      </w:r>
    </w:p>
    <w:p w14:paraId="66885DDA" w14:textId="09211EAC" w:rsidR="00A500F6" w:rsidRDefault="00861915" w:rsidP="00A500F6">
      <w:pPr>
        <w:pStyle w:val="AllCapsCentered"/>
        <w:spacing w:before="120" w:after="120"/>
        <w:jc w:val="right"/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</w:pPr>
      <w:r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>Vitor Daniel Costa Moreira</w:t>
      </w:r>
      <w:r w:rsidR="00A500F6"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 xml:space="preserve"> -</w:t>
      </w:r>
      <w:r w:rsidR="00F5534B"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 xml:space="preserve"> 3</w:t>
      </w:r>
      <w:r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>1553</w:t>
      </w:r>
    </w:p>
    <w:p w14:paraId="2AF81F91" w14:textId="0E9B3BBA" w:rsidR="006D4D21" w:rsidRDefault="00F5534B" w:rsidP="00652E16">
      <w:pPr>
        <w:pStyle w:val="AllCapsCentered"/>
        <w:spacing w:before="600"/>
        <w:jc w:val="right"/>
        <w:rPr>
          <w:rFonts w:asciiTheme="majorHAnsi" w:hAnsiTheme="majorHAnsi" w:cs="Arial"/>
          <w:color w:val="17365D" w:themeColor="text2" w:themeShade="BF"/>
          <w:sz w:val="28"/>
          <w:szCs w:val="28"/>
          <w:lang w:val="pt-PT"/>
        </w:rPr>
      </w:pPr>
      <w:r w:rsidRPr="00F5534B">
        <w:rPr>
          <w:rFonts w:asciiTheme="majorHAnsi" w:hAnsiTheme="majorHAnsi" w:cs="Arial"/>
          <w:b w:val="0"/>
          <w:caps w:val="0"/>
          <w:color w:val="17365D" w:themeColor="text2" w:themeShade="BF"/>
          <w:sz w:val="28"/>
          <w:szCs w:val="40"/>
          <w:lang w:val="pt-PT"/>
        </w:rPr>
        <w:t>Licenciatura em Engenharia de Sistemas Informáticos</w:t>
      </w:r>
    </w:p>
    <w:p w14:paraId="718A662E" w14:textId="77777777" w:rsidR="00F5534B" w:rsidRDefault="00F5534B" w:rsidP="00652E16">
      <w:pPr>
        <w:pStyle w:val="AllCapsCentered"/>
        <w:spacing w:before="600"/>
        <w:jc w:val="right"/>
        <w:rPr>
          <w:rFonts w:asciiTheme="majorHAnsi" w:hAnsiTheme="majorHAnsi" w:cs="Arial"/>
          <w:color w:val="17365D" w:themeColor="text2" w:themeShade="BF"/>
          <w:sz w:val="28"/>
          <w:szCs w:val="28"/>
          <w:lang w:val="pt-PT"/>
        </w:rPr>
      </w:pPr>
    </w:p>
    <w:p w14:paraId="1810E0E2" w14:textId="77777777" w:rsidR="00F5534B" w:rsidRPr="00652E16" w:rsidRDefault="00F5534B" w:rsidP="00652E16">
      <w:pPr>
        <w:pStyle w:val="AllCapsCentered"/>
        <w:spacing w:before="600"/>
        <w:jc w:val="right"/>
        <w:rPr>
          <w:rFonts w:asciiTheme="majorHAnsi" w:hAnsiTheme="majorHAnsi" w:cs="Arial"/>
          <w:color w:val="17365D" w:themeColor="text2" w:themeShade="BF"/>
          <w:sz w:val="28"/>
          <w:szCs w:val="28"/>
          <w:lang w:val="pt-PT"/>
        </w:rPr>
      </w:pPr>
    </w:p>
    <w:p w14:paraId="0BDFCDED" w14:textId="7649CCD4" w:rsidR="00D404FF" w:rsidRPr="00652E16" w:rsidRDefault="00856423" w:rsidP="00652E16">
      <w:pPr>
        <w:pStyle w:val="StyleCentered"/>
        <w:jc w:val="right"/>
        <w:rPr>
          <w:rFonts w:asciiTheme="majorHAnsi" w:hAnsiTheme="majorHAnsi" w:cs="Arial"/>
          <w:color w:val="17365D" w:themeColor="text2" w:themeShade="BF"/>
          <w:lang w:val="pt-PT"/>
        </w:rPr>
      </w:pPr>
      <w:r>
        <w:rPr>
          <w:noProof/>
          <w:lang w:val="pt-PT" w:eastAsia="pt-PT" w:bidi="ar-SA"/>
        </w:rPr>
        <w:drawing>
          <wp:anchor distT="0" distB="0" distL="114300" distR="114300" simplePos="0" relativeHeight="251658240" behindDoc="0" locked="0" layoutInCell="1" allowOverlap="1" wp14:anchorId="41D41CD4" wp14:editId="0162C96F">
            <wp:simplePos x="0" y="0"/>
            <wp:positionH relativeFrom="column">
              <wp:posOffset>1705610</wp:posOffset>
            </wp:positionH>
            <wp:positionV relativeFrom="paragraph">
              <wp:posOffset>3130550</wp:posOffset>
            </wp:positionV>
            <wp:extent cx="1846800" cy="648000"/>
            <wp:effectExtent l="0" t="0" r="0" b="0"/>
            <wp:wrapNone/>
            <wp:docPr id="2" name="Imagem 2" descr="C:\Users\PT\AppData\Local\Microsoft\Windows\INetCache\Content.Word\EST Logo_rgb_Lnd_OnWh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T\AppData\Local\Microsoft\Windows\INetCache\Content.Word\EST Logo_rgb_Lnd_OnWh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48" b="24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800" cy="6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534B">
        <w:rPr>
          <w:rFonts w:asciiTheme="majorHAnsi" w:hAnsiTheme="majorHAnsi" w:cs="Arial"/>
          <w:color w:val="17365D" w:themeColor="text2" w:themeShade="BF"/>
          <w:lang w:val="pt-PT"/>
        </w:rPr>
        <w:t>Novembro</w:t>
      </w:r>
      <w:r w:rsidR="00D404FF" w:rsidRPr="00652E16">
        <w:rPr>
          <w:rFonts w:asciiTheme="majorHAnsi" w:hAnsiTheme="majorHAnsi" w:cs="Arial"/>
          <w:color w:val="17365D" w:themeColor="text2" w:themeShade="BF"/>
          <w:lang w:val="pt-PT"/>
        </w:rPr>
        <w:t xml:space="preserve"> de </w:t>
      </w:r>
      <w:r w:rsidR="00F5534B">
        <w:rPr>
          <w:rFonts w:asciiTheme="majorHAnsi" w:hAnsiTheme="majorHAnsi" w:cs="Arial"/>
          <w:color w:val="17365D" w:themeColor="text2" w:themeShade="BF"/>
          <w:lang w:val="pt-PT"/>
        </w:rPr>
        <w:t>2025</w:t>
      </w:r>
    </w:p>
    <w:p w14:paraId="23EBC52E" w14:textId="77777777" w:rsidR="00D404FF" w:rsidRPr="00652E16" w:rsidRDefault="00D404FF">
      <w:pPr>
        <w:rPr>
          <w:rFonts w:ascii="Arial" w:hAnsi="Arial" w:cs="Arial"/>
          <w:lang w:val="pt-PT"/>
        </w:rPr>
        <w:sectPr w:rsidR="00D404FF" w:rsidRPr="00652E16" w:rsidSect="009741E1">
          <w:footerReference w:type="default" r:id="rId9"/>
          <w:footerReference w:type="first" r:id="rId10"/>
          <w:pgSz w:w="11906" w:h="16838" w:code="9"/>
          <w:pgMar w:top="1701" w:right="1247" w:bottom="1134" w:left="1814" w:header="680" w:footer="680" w:gutter="0"/>
          <w:pgNumType w:start="0"/>
          <w:cols w:space="708"/>
          <w:titlePg/>
          <w:docGrid w:linePitch="360"/>
        </w:sectPr>
      </w:pPr>
    </w:p>
    <w:p w14:paraId="44F82114" w14:textId="77777777" w:rsidR="001116AE" w:rsidRPr="00652E16" w:rsidRDefault="001116AE" w:rsidP="00652E16">
      <w:pPr>
        <w:pStyle w:val="StyleCentered"/>
        <w:spacing w:before="480"/>
        <w:jc w:val="right"/>
        <w:rPr>
          <w:rFonts w:cs="Arial"/>
          <w:color w:val="365F91" w:themeColor="accent1" w:themeShade="BF"/>
          <w:sz w:val="22"/>
          <w:lang w:val="pt-PT"/>
        </w:rPr>
      </w:pPr>
    </w:p>
    <w:p w14:paraId="7E19C850" w14:textId="77777777" w:rsidR="00FC228D" w:rsidRPr="00652E16" w:rsidRDefault="00FC228D" w:rsidP="001116AE">
      <w:pPr>
        <w:rPr>
          <w:lang w:val="pt-PT"/>
        </w:rPr>
      </w:pPr>
      <w:r w:rsidRPr="00652E16">
        <w:rPr>
          <w:lang w:val="pt-PT"/>
        </w:rPr>
        <w:br w:type="page"/>
      </w:r>
    </w:p>
    <w:p w14:paraId="3E26B347" w14:textId="77777777" w:rsidR="00AD525E" w:rsidRPr="00652E16" w:rsidRDefault="00FC228D" w:rsidP="00652E16">
      <w:pPr>
        <w:spacing w:before="840" w:after="480"/>
        <w:rPr>
          <w:rFonts w:asciiTheme="majorHAnsi" w:hAnsiTheme="majorHAnsi" w:cs="Arial"/>
          <w:b/>
          <w:color w:val="365F91" w:themeColor="accent1" w:themeShade="BF"/>
          <w:sz w:val="28"/>
          <w:szCs w:val="28"/>
          <w:lang w:val="pt-PT"/>
        </w:rPr>
      </w:pPr>
      <w:r w:rsidRPr="00652E16">
        <w:rPr>
          <w:rFonts w:asciiTheme="majorHAnsi" w:hAnsiTheme="majorHAnsi" w:cs="Arial"/>
          <w:b/>
          <w:color w:val="365F91" w:themeColor="accent1" w:themeShade="BF"/>
          <w:sz w:val="28"/>
          <w:szCs w:val="28"/>
          <w:lang w:val="pt-PT"/>
        </w:rPr>
        <w:lastRenderedPageBreak/>
        <w:t>Índice</w:t>
      </w:r>
    </w:p>
    <w:p w14:paraId="051F8EB2" w14:textId="6806800F" w:rsidR="000C01D4" w:rsidRDefault="006E0BBC">
      <w:pPr>
        <w:pStyle w:val="ndice1"/>
        <w:rPr>
          <w:rFonts w:cstheme="minorBidi"/>
          <w:bCs w:val="0"/>
          <w:smallCaps w:val="0"/>
          <w:noProof/>
          <w:kern w:val="2"/>
          <w:lang w:val="pt-PT" w:eastAsia="pt-PT" w:bidi="ar-SA"/>
          <w14:ligatures w14:val="standardContextual"/>
        </w:rPr>
      </w:pPr>
      <w:r>
        <w:rPr>
          <w:bCs w:val="0"/>
          <w:caps/>
          <w:smallCaps w:val="0"/>
          <w:lang w:val="pt-PT"/>
        </w:rPr>
        <w:fldChar w:fldCharType="begin"/>
      </w:r>
      <w:r w:rsidR="0011508A">
        <w:rPr>
          <w:bCs w:val="0"/>
          <w:caps/>
          <w:smallCaps w:val="0"/>
          <w:lang w:val="pt-PT"/>
        </w:rPr>
        <w:instrText xml:space="preserve"> TOC \o "1-3" \h \z \u </w:instrText>
      </w:r>
      <w:r>
        <w:rPr>
          <w:bCs w:val="0"/>
          <w:caps/>
          <w:smallCaps w:val="0"/>
          <w:lang w:val="pt-PT"/>
        </w:rPr>
        <w:fldChar w:fldCharType="separate"/>
      </w:r>
      <w:hyperlink w:anchor="_Toc214121474" w:history="1">
        <w:r w:rsidR="000C01D4" w:rsidRPr="008E4A33">
          <w:rPr>
            <w:rStyle w:val="Hiperligao"/>
            <w:lang w:val="pt-PT"/>
          </w:rPr>
          <w:t>1.</w:t>
        </w:r>
        <w:r w:rsidR="000C01D4">
          <w:rPr>
            <w:rFonts w:cstheme="minorBidi"/>
            <w:bCs w:val="0"/>
            <w:smallCaps w:val="0"/>
            <w:noProof/>
            <w:kern w:val="2"/>
            <w:lang w:val="pt-PT" w:eastAsia="pt-PT" w:bidi="ar-SA"/>
            <w14:ligatures w14:val="standardContextual"/>
          </w:rPr>
          <w:tab/>
        </w:r>
        <w:r w:rsidR="000C01D4" w:rsidRPr="008E4A33">
          <w:rPr>
            <w:rStyle w:val="Hiperligao"/>
            <w:lang w:val="pt-PT"/>
          </w:rPr>
          <w:t>Introdução</w:t>
        </w:r>
        <w:r w:rsidR="000C01D4">
          <w:rPr>
            <w:noProof/>
            <w:webHidden/>
          </w:rPr>
          <w:tab/>
        </w:r>
        <w:r w:rsidR="000C01D4">
          <w:rPr>
            <w:noProof/>
            <w:webHidden/>
          </w:rPr>
          <w:fldChar w:fldCharType="begin"/>
        </w:r>
        <w:r w:rsidR="000C01D4">
          <w:rPr>
            <w:noProof/>
            <w:webHidden/>
          </w:rPr>
          <w:instrText xml:space="preserve"> PAGEREF _Toc214121474 \h </w:instrText>
        </w:r>
        <w:r w:rsidR="000C01D4">
          <w:rPr>
            <w:noProof/>
            <w:webHidden/>
          </w:rPr>
        </w:r>
        <w:r w:rsidR="000C01D4">
          <w:rPr>
            <w:noProof/>
            <w:webHidden/>
          </w:rPr>
          <w:fldChar w:fldCharType="separate"/>
        </w:r>
        <w:r w:rsidR="000C01D4">
          <w:rPr>
            <w:noProof/>
            <w:webHidden/>
          </w:rPr>
          <w:t>5</w:t>
        </w:r>
        <w:r w:rsidR="000C01D4">
          <w:rPr>
            <w:noProof/>
            <w:webHidden/>
          </w:rPr>
          <w:fldChar w:fldCharType="end"/>
        </w:r>
      </w:hyperlink>
    </w:p>
    <w:p w14:paraId="26B1F2D8" w14:textId="2AAD31F9" w:rsidR="000C01D4" w:rsidRDefault="000C01D4">
      <w:pPr>
        <w:pStyle w:val="ndice2"/>
        <w:rPr>
          <w:bCs w:val="0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75" w:history="1">
        <w:r w:rsidRPr="008E4A33">
          <w:rPr>
            <w:rStyle w:val="Hiperligao"/>
            <w:lang w:val="pt-PT"/>
          </w:rPr>
          <w:t>1.1.</w:t>
        </w:r>
        <w:r>
          <w:rPr>
            <w:bCs w:val="0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  <w:lang w:val="pt-PT"/>
          </w:rPr>
          <w:t>Motivação e Enquadramento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BE1A71" w14:textId="5B7C9E60" w:rsidR="000C01D4" w:rsidRDefault="000C01D4">
      <w:pPr>
        <w:pStyle w:val="ndice2"/>
        <w:rPr>
          <w:bCs w:val="0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76" w:history="1">
        <w:r w:rsidRPr="008E4A33">
          <w:rPr>
            <w:rStyle w:val="Hiperligao"/>
          </w:rPr>
          <w:t>1.2.</w:t>
        </w:r>
        <w:r>
          <w:rPr>
            <w:bCs w:val="0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092FF2" w14:textId="3A7549FC" w:rsidR="000C01D4" w:rsidRDefault="000C01D4">
      <w:pPr>
        <w:pStyle w:val="ndice2"/>
        <w:rPr>
          <w:bCs w:val="0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77" w:history="1">
        <w:r w:rsidRPr="008E4A33">
          <w:rPr>
            <w:rStyle w:val="Hiperligao"/>
            <w:lang w:val="pt-PT"/>
          </w:rPr>
          <w:t>1.3.</w:t>
        </w:r>
        <w:r>
          <w:rPr>
            <w:bCs w:val="0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  <w:lang w:val="pt-PT"/>
          </w:rPr>
          <w:t>Estrutura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816162" w14:textId="71B4398F" w:rsidR="000C01D4" w:rsidRDefault="000C01D4">
      <w:pPr>
        <w:pStyle w:val="ndice1"/>
        <w:rPr>
          <w:rFonts w:cstheme="minorBidi"/>
          <w:bCs w:val="0"/>
          <w:smallCaps w:val="0"/>
          <w:noProof/>
          <w:kern w:val="2"/>
          <w:lang w:val="pt-PT" w:eastAsia="pt-PT" w:bidi="ar-SA"/>
          <w14:ligatures w14:val="standardContextual"/>
        </w:rPr>
      </w:pPr>
      <w:hyperlink w:anchor="_Toc214121478" w:history="1">
        <w:r w:rsidRPr="008E4A33">
          <w:rPr>
            <w:rStyle w:val="Hiperligao"/>
            <w:lang w:val="pt-PT"/>
          </w:rPr>
          <w:t>2.</w:t>
        </w:r>
        <w:r>
          <w:rPr>
            <w:rFonts w:cstheme="minorBidi"/>
            <w:bCs w:val="0"/>
            <w:smallCaps w:val="0"/>
            <w:noProof/>
            <w:kern w:val="2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  <w:lang w:val="pt-PT"/>
          </w:rPr>
          <w:t>Análise e Desenho da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81B9DA" w14:textId="6DB24A05" w:rsidR="000C01D4" w:rsidRDefault="000C01D4">
      <w:pPr>
        <w:pStyle w:val="ndice2"/>
        <w:rPr>
          <w:bCs w:val="0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79" w:history="1">
        <w:r w:rsidRPr="008E4A33">
          <w:rPr>
            <w:rStyle w:val="Hiperligao"/>
            <w:lang w:val="pt-PT"/>
          </w:rPr>
          <w:t>2.1.</w:t>
        </w:r>
        <w:r>
          <w:rPr>
            <w:bCs w:val="0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Arquitetura Lógica e Relações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C3C473" w14:textId="6EF4251D" w:rsidR="000C01D4" w:rsidRDefault="000C01D4">
      <w:pPr>
        <w:pStyle w:val="ndice2"/>
        <w:rPr>
          <w:bCs w:val="0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80" w:history="1">
        <w:r w:rsidRPr="008E4A33">
          <w:rPr>
            <w:rStyle w:val="Hiperligao"/>
          </w:rPr>
          <w:t>2.2.</w:t>
        </w:r>
        <w:r>
          <w:rPr>
            <w:bCs w:val="0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Estrutura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544AF6" w14:textId="78BF497A" w:rsidR="000C01D4" w:rsidRDefault="000C01D4">
      <w:pPr>
        <w:pStyle w:val="ndice3"/>
        <w:rPr>
          <w:rFonts w:asciiTheme="minorHAnsi" w:hAnsiTheme="minorHAnsi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81" w:history="1">
        <w:r w:rsidRPr="008E4A33">
          <w:rPr>
            <w:rStyle w:val="Hiperligao"/>
          </w:rPr>
          <w:t>2.2.1.</w:t>
        </w:r>
        <w:r>
          <w:rPr>
            <w:rFonts w:asciiTheme="minorHAnsi" w:hAnsiTheme="minorHAnsi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Classe Registos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CCC1BE" w14:textId="172C8C0C" w:rsidR="000C01D4" w:rsidRDefault="000C01D4">
      <w:pPr>
        <w:pStyle w:val="ndice3"/>
        <w:rPr>
          <w:rFonts w:asciiTheme="minorHAnsi" w:hAnsiTheme="minorHAnsi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82" w:history="1">
        <w:r w:rsidRPr="008E4A33">
          <w:rPr>
            <w:rStyle w:val="Hiperligao"/>
          </w:rPr>
          <w:t>2.2.2.</w:t>
        </w:r>
        <w:r>
          <w:rPr>
            <w:rFonts w:asciiTheme="minorHAnsi" w:hAnsiTheme="minorHAnsi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Classe reservas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3171F6" w14:textId="24105F55" w:rsidR="000C01D4" w:rsidRDefault="000C01D4">
      <w:pPr>
        <w:pStyle w:val="ndice3"/>
        <w:rPr>
          <w:rFonts w:asciiTheme="minorHAnsi" w:hAnsiTheme="minorHAnsi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83" w:history="1">
        <w:r w:rsidRPr="008E4A33">
          <w:rPr>
            <w:rStyle w:val="Hiperligao"/>
          </w:rPr>
          <w:t>2.2.3.</w:t>
        </w:r>
        <w:r>
          <w:rPr>
            <w:rFonts w:asciiTheme="minorHAnsi" w:hAnsiTheme="minorHAnsi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Classe checkin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EDBF56" w14:textId="0528F6E0" w:rsidR="000C01D4" w:rsidRDefault="000C01D4">
      <w:pPr>
        <w:pStyle w:val="ndice3"/>
        <w:rPr>
          <w:rFonts w:asciiTheme="minorHAnsi" w:hAnsiTheme="minorHAnsi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84" w:history="1">
        <w:r w:rsidRPr="008E4A33">
          <w:rPr>
            <w:rStyle w:val="Hiperligao"/>
          </w:rPr>
          <w:t>2.2.4.</w:t>
        </w:r>
        <w:r>
          <w:rPr>
            <w:rFonts w:asciiTheme="minorHAnsi" w:hAnsiTheme="minorHAnsi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Classe consultas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D21F55" w14:textId="30005E2B" w:rsidR="000C01D4" w:rsidRDefault="000C01D4">
      <w:pPr>
        <w:pStyle w:val="ndice3"/>
        <w:rPr>
          <w:rFonts w:asciiTheme="minorHAnsi" w:hAnsiTheme="minorHAnsi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85" w:history="1">
        <w:r w:rsidRPr="008E4A33">
          <w:rPr>
            <w:rStyle w:val="Hiperligao"/>
          </w:rPr>
          <w:t>2.2.5.</w:t>
        </w:r>
        <w:r>
          <w:rPr>
            <w:rFonts w:asciiTheme="minorHAnsi" w:hAnsiTheme="minorHAnsi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Classe alojamentos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08D898" w14:textId="62E79096" w:rsidR="000C01D4" w:rsidRDefault="000C01D4">
      <w:pPr>
        <w:pStyle w:val="ndice3"/>
        <w:rPr>
          <w:rFonts w:asciiTheme="minorHAnsi" w:hAnsiTheme="minorHAnsi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86" w:history="1">
        <w:r w:rsidRPr="008E4A33">
          <w:rPr>
            <w:rStyle w:val="Hiperligao"/>
          </w:rPr>
          <w:t>2.2.6.</w:t>
        </w:r>
        <w:r>
          <w:rPr>
            <w:rFonts w:asciiTheme="minorHAnsi" w:hAnsiTheme="minorHAnsi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Classe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6A1B74" w14:textId="4319BBF5" w:rsidR="000C01D4" w:rsidRDefault="000C01D4">
      <w:pPr>
        <w:pStyle w:val="ndice2"/>
        <w:rPr>
          <w:bCs w:val="0"/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hyperlink w:anchor="_Toc214121487" w:history="1">
        <w:r w:rsidRPr="008E4A33">
          <w:rPr>
            <w:rStyle w:val="Hiperligao"/>
          </w:rPr>
          <w:t>2.3.</w:t>
        </w:r>
        <w:r>
          <w:rPr>
            <w:bCs w:val="0"/>
            <w:noProof/>
            <w:kern w:val="2"/>
            <w:sz w:val="24"/>
            <w:szCs w:val="24"/>
            <w:lang w:val="pt-PT" w:eastAsia="pt-PT" w:bidi="ar-SA"/>
            <w14:ligatures w14:val="standardContextual"/>
          </w:rPr>
          <w:tab/>
        </w:r>
        <w:r w:rsidRPr="008E4A33">
          <w:rPr>
            <w:rStyle w:val="Hiperligao"/>
          </w:rPr>
          <w:t>Estruturas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AC21FB" w14:textId="07FFD39B" w:rsidR="000C01D4" w:rsidRDefault="000C01D4">
      <w:pPr>
        <w:pStyle w:val="ndice1"/>
        <w:rPr>
          <w:rFonts w:cstheme="minorBidi"/>
          <w:bCs w:val="0"/>
          <w:smallCaps w:val="0"/>
          <w:noProof/>
          <w:kern w:val="2"/>
          <w:lang w:val="pt-PT" w:eastAsia="pt-PT" w:bidi="ar-SA"/>
          <w14:ligatures w14:val="standardContextual"/>
        </w:rPr>
      </w:pPr>
      <w:hyperlink w:anchor="_Toc214121488" w:history="1">
        <w:r w:rsidRPr="008E4A33">
          <w:rPr>
            <w:rStyle w:val="Hiperligao"/>
            <w:lang w:val="pt-PT"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C1EF10" w14:textId="25A08928" w:rsidR="008E04B7" w:rsidRDefault="006E0BBC" w:rsidP="008E04B7">
      <w:pPr>
        <w:tabs>
          <w:tab w:val="left" w:pos="2424"/>
        </w:tabs>
        <w:rPr>
          <w:rFonts w:cs="Arial"/>
          <w:bCs/>
          <w:caps/>
          <w:smallCaps/>
          <w:sz w:val="24"/>
          <w:szCs w:val="24"/>
          <w:lang w:val="pt-PT"/>
        </w:rPr>
      </w:pPr>
      <w:r>
        <w:rPr>
          <w:rFonts w:cs="Arial"/>
          <w:bCs/>
          <w:caps/>
          <w:smallCaps/>
          <w:sz w:val="24"/>
          <w:szCs w:val="24"/>
          <w:lang w:val="pt-PT"/>
        </w:rPr>
        <w:fldChar w:fldCharType="end"/>
      </w:r>
      <w:r w:rsidR="008E04B7">
        <w:rPr>
          <w:rFonts w:cs="Arial"/>
          <w:bCs/>
          <w:caps/>
          <w:smallCaps/>
          <w:sz w:val="24"/>
          <w:szCs w:val="24"/>
          <w:lang w:val="pt-PT"/>
        </w:rPr>
        <w:tab/>
      </w:r>
    </w:p>
    <w:p w14:paraId="0D63B62E" w14:textId="5BBFFBBC" w:rsidR="00AD525E" w:rsidRPr="008E04B7" w:rsidRDefault="008E04B7" w:rsidP="00AD525E">
      <w:pPr>
        <w:rPr>
          <w:rFonts w:cs="Arial"/>
          <w:bCs/>
          <w:caps/>
          <w:smallCaps/>
          <w:sz w:val="24"/>
          <w:szCs w:val="24"/>
          <w:lang w:val="pt-PT"/>
        </w:rPr>
      </w:pPr>
      <w:r>
        <w:rPr>
          <w:rFonts w:cs="Arial"/>
          <w:bCs/>
          <w:caps/>
          <w:smallCaps/>
          <w:sz w:val="24"/>
          <w:szCs w:val="24"/>
          <w:lang w:val="pt-PT"/>
        </w:rPr>
        <w:br w:type="page"/>
      </w:r>
    </w:p>
    <w:p w14:paraId="0DA86907" w14:textId="77777777" w:rsidR="00AD525E" w:rsidRPr="00652E16" w:rsidRDefault="00AD525E" w:rsidP="00652E16">
      <w:pPr>
        <w:spacing w:before="840" w:after="480"/>
        <w:rPr>
          <w:rFonts w:asciiTheme="majorHAnsi" w:hAnsiTheme="majorHAnsi" w:cs="Arial"/>
          <w:b/>
          <w:color w:val="365F91" w:themeColor="accent1" w:themeShade="BF"/>
          <w:sz w:val="28"/>
          <w:szCs w:val="28"/>
          <w:lang w:val="pt-PT"/>
        </w:rPr>
      </w:pPr>
      <w:r w:rsidRPr="00652E16">
        <w:rPr>
          <w:rFonts w:asciiTheme="majorHAnsi" w:hAnsiTheme="majorHAnsi" w:cs="Arial"/>
          <w:b/>
          <w:color w:val="365F91" w:themeColor="accent1" w:themeShade="BF"/>
          <w:sz w:val="28"/>
          <w:szCs w:val="28"/>
          <w:lang w:val="pt-PT"/>
        </w:rPr>
        <w:lastRenderedPageBreak/>
        <w:t>Lista de Figuras</w:t>
      </w:r>
    </w:p>
    <w:p w14:paraId="7B0FCF55" w14:textId="4B1CF7C7" w:rsidR="00401EFD" w:rsidRDefault="006E0BBC">
      <w:pPr>
        <w:pStyle w:val="ndicedeilustraes"/>
        <w:tabs>
          <w:tab w:val="right" w:pos="8835"/>
        </w:tabs>
        <w:rPr>
          <w:noProof/>
          <w:kern w:val="2"/>
          <w:sz w:val="24"/>
          <w:szCs w:val="24"/>
          <w:lang w:val="pt-PT" w:eastAsia="pt-PT" w:bidi="ar-SA"/>
          <w14:ligatures w14:val="standardContextual"/>
        </w:rPr>
      </w:pPr>
      <w:r w:rsidRPr="00652E16">
        <w:rPr>
          <w:lang w:val="pt-PT"/>
        </w:rPr>
        <w:fldChar w:fldCharType="begin"/>
      </w:r>
      <w:r w:rsidR="00AD525E" w:rsidRPr="00652E16">
        <w:rPr>
          <w:lang w:val="pt-PT"/>
        </w:rPr>
        <w:instrText xml:space="preserve"> TOC \h \z \c "Figura" </w:instrText>
      </w:r>
      <w:r w:rsidRPr="00652E16">
        <w:rPr>
          <w:lang w:val="pt-PT"/>
        </w:rPr>
        <w:fldChar w:fldCharType="separate"/>
      </w:r>
      <w:hyperlink w:anchor="_Toc214095449" w:history="1">
        <w:r w:rsidR="00401EFD" w:rsidRPr="00C21D2B">
          <w:rPr>
            <w:rStyle w:val="Hiperligao"/>
          </w:rPr>
          <w:t>Figura 1 - Diagrama de Classes</w:t>
        </w:r>
        <w:r w:rsidR="00401EFD">
          <w:rPr>
            <w:noProof/>
            <w:webHidden/>
          </w:rPr>
          <w:tab/>
        </w:r>
        <w:r w:rsidR="00401EFD">
          <w:rPr>
            <w:noProof/>
            <w:webHidden/>
          </w:rPr>
          <w:fldChar w:fldCharType="begin"/>
        </w:r>
        <w:r w:rsidR="00401EFD">
          <w:rPr>
            <w:noProof/>
            <w:webHidden/>
          </w:rPr>
          <w:instrText xml:space="preserve"> PAGEREF _Toc214095449 \h </w:instrText>
        </w:r>
        <w:r w:rsidR="00401EFD">
          <w:rPr>
            <w:noProof/>
            <w:webHidden/>
          </w:rPr>
        </w:r>
        <w:r w:rsidR="00401EFD">
          <w:rPr>
            <w:noProof/>
            <w:webHidden/>
          </w:rPr>
          <w:fldChar w:fldCharType="separate"/>
        </w:r>
        <w:r w:rsidR="00401EFD">
          <w:rPr>
            <w:noProof/>
            <w:webHidden/>
          </w:rPr>
          <w:t>6</w:t>
        </w:r>
        <w:r w:rsidR="00401EFD">
          <w:rPr>
            <w:noProof/>
            <w:webHidden/>
          </w:rPr>
          <w:fldChar w:fldCharType="end"/>
        </w:r>
      </w:hyperlink>
    </w:p>
    <w:p w14:paraId="49FF831F" w14:textId="798BAB18" w:rsidR="00AD525E" w:rsidRPr="00652E16" w:rsidRDefault="006E0BBC" w:rsidP="00AD525E">
      <w:pPr>
        <w:rPr>
          <w:lang w:val="pt-PT"/>
        </w:rPr>
        <w:sectPr w:rsidR="00AD525E" w:rsidRPr="00652E16" w:rsidSect="00A168CC">
          <w:pgSz w:w="11906" w:h="16838" w:code="9"/>
          <w:pgMar w:top="1701" w:right="1247" w:bottom="1134" w:left="1814" w:header="680" w:footer="680" w:gutter="0"/>
          <w:pgNumType w:fmt="upperRoman" w:start="1"/>
          <w:cols w:space="708"/>
          <w:docGrid w:linePitch="360"/>
        </w:sectPr>
      </w:pPr>
      <w:r w:rsidRPr="00652E16">
        <w:rPr>
          <w:lang w:val="pt-PT"/>
        </w:rPr>
        <w:fldChar w:fldCharType="end"/>
      </w:r>
    </w:p>
    <w:p w14:paraId="5E946492" w14:textId="1AAA9457" w:rsidR="00C573BD" w:rsidRDefault="00F5534B" w:rsidP="00CF1931">
      <w:pPr>
        <w:pStyle w:val="Ttulo1"/>
        <w:numPr>
          <w:ilvl w:val="0"/>
          <w:numId w:val="16"/>
        </w:numPr>
        <w:rPr>
          <w:lang w:val="pt-PT"/>
        </w:rPr>
      </w:pPr>
      <w:bookmarkStart w:id="0" w:name="_Toc214121474"/>
      <w:r>
        <w:rPr>
          <w:lang w:val="pt-PT"/>
        </w:rPr>
        <w:lastRenderedPageBreak/>
        <w:t>Introdução</w:t>
      </w:r>
      <w:bookmarkEnd w:id="0"/>
    </w:p>
    <w:p w14:paraId="1C519620" w14:textId="3161963B" w:rsidR="00C573BD" w:rsidRPr="00861915" w:rsidRDefault="00861915" w:rsidP="00C573BD">
      <w:pPr>
        <w:spacing w:before="120" w:after="120" w:line="240" w:lineRule="auto"/>
        <w:ind w:firstLine="709"/>
        <w:rPr>
          <w:lang w:val="pt-PT"/>
        </w:rPr>
      </w:pPr>
      <w:r w:rsidRPr="00861915">
        <w:rPr>
          <w:lang w:val="pt-PT"/>
        </w:rPr>
        <w:t>Neste capítulo é feita uma introdução ao projeto realizado sobre gestão de alojamentos turísticos. Começa por explicar o motivo pelo qual este tema foi escolhido e o contexto em que o trabalho foi desenvolvido. São também apresentados os objetivos pedidos na unidade curricular, que orientaram todas as etapas do projeto. Por fim, é descrita a forma como o relatório está dividido, para facilitar a leitura e a compreensão dos capítulos seguintes.</w:t>
      </w:r>
    </w:p>
    <w:p w14:paraId="30A5FF15" w14:textId="091AA775" w:rsidR="00F56999" w:rsidRDefault="00C573BD" w:rsidP="00F56999">
      <w:pPr>
        <w:pStyle w:val="Ttulo2"/>
        <w:numPr>
          <w:ilvl w:val="1"/>
          <w:numId w:val="16"/>
        </w:numPr>
        <w:rPr>
          <w:lang w:val="pt-PT"/>
        </w:rPr>
      </w:pPr>
      <w:bookmarkStart w:id="1" w:name="_Toc214121475"/>
      <w:r w:rsidRPr="00C573BD">
        <w:rPr>
          <w:lang w:val="pt-PT"/>
        </w:rPr>
        <w:t>Motivação e Enquadramento</w:t>
      </w:r>
      <w:bookmarkEnd w:id="1"/>
    </w:p>
    <w:p w14:paraId="5E64ECA4" w14:textId="66C994AC" w:rsidR="00861915" w:rsidRPr="00861915" w:rsidRDefault="00861915" w:rsidP="00861915">
      <w:pPr>
        <w:spacing w:before="120" w:after="120"/>
        <w:ind w:firstLine="709"/>
        <w:rPr>
          <w:lang w:val="pt-PT"/>
        </w:rPr>
      </w:pPr>
      <w:r w:rsidRPr="00861915">
        <w:rPr>
          <w:lang w:val="pt-PT"/>
        </w:rPr>
        <w:t>Este projeto foi desenvolvido no âmbito da Unidade Curricular de Programação Orientada a Objetos (POO) e tem como foco a prática dos princípios fundamentais da programação orientada a objetos. O objetivo principal passa por analisar um problema realista e aplicar o paradigma orientado a objetos para desenvolver uma solução funcional.</w:t>
      </w:r>
    </w:p>
    <w:p w14:paraId="5E223D1D" w14:textId="79451D96" w:rsidR="00F56999" w:rsidRPr="00861915" w:rsidRDefault="00861915" w:rsidP="00861915">
      <w:pPr>
        <w:spacing w:before="120" w:after="120" w:line="240" w:lineRule="auto"/>
        <w:ind w:firstLine="709"/>
        <w:rPr>
          <w:lang w:val="pt-PT"/>
        </w:rPr>
      </w:pPr>
      <w:r w:rsidRPr="00861915">
        <w:rPr>
          <w:lang w:val="pt-PT"/>
        </w:rPr>
        <w:t xml:space="preserve">O tema escolhido para o trabalho foi a </w:t>
      </w:r>
      <w:r w:rsidRPr="00861915">
        <w:rPr>
          <w:b/>
          <w:bCs/>
          <w:lang w:val="pt-PT"/>
        </w:rPr>
        <w:t>gestão de alojamentos turísticos</w:t>
      </w:r>
      <w:r w:rsidRPr="00861915">
        <w:rPr>
          <w:lang w:val="pt-PT"/>
        </w:rPr>
        <w:t>, onde se pretende criar um pequeno sistema em C# capaz de representar as principais entidades deste tipo de negócio. A motivação para esta escolha surge da necessidade de organizar e controlar processos como clientes, reservas, alojamentos, check-ins e consultas de informação. Assim, o projeto procura modelar estas áreas de forma simples e modular, garantindo uma estrutura de código clara e fácil de expandir.</w:t>
      </w:r>
    </w:p>
    <w:p w14:paraId="73A66FA6" w14:textId="21FDFCFB" w:rsidR="00802854" w:rsidRDefault="00802854" w:rsidP="00F56999">
      <w:pPr>
        <w:pStyle w:val="Ttulo2"/>
        <w:numPr>
          <w:ilvl w:val="1"/>
          <w:numId w:val="16"/>
        </w:numPr>
      </w:pPr>
      <w:bookmarkStart w:id="2" w:name="_Toc214121476"/>
      <w:r>
        <w:t>Obj</w:t>
      </w:r>
      <w:r w:rsidR="001373E8">
        <w:t>e</w:t>
      </w:r>
      <w:r>
        <w:t>tivos</w:t>
      </w:r>
      <w:bookmarkEnd w:id="2"/>
    </w:p>
    <w:p w14:paraId="2AE4A2F5" w14:textId="68D8D7EC" w:rsidR="00F56999" w:rsidRPr="00861915" w:rsidRDefault="00861915" w:rsidP="00F56999">
      <w:pPr>
        <w:spacing w:before="120" w:after="120" w:line="240" w:lineRule="auto"/>
        <w:ind w:firstLine="709"/>
        <w:rPr>
          <w:lang w:val="pt-PT"/>
        </w:rPr>
      </w:pPr>
      <w:r w:rsidRPr="00861915">
        <w:rPr>
          <w:lang w:val="pt-PT"/>
        </w:rPr>
        <w:t>Os objetivos deste projeto, alinhados com a Unidade Curricular de Programação Orientada a Objetos, incluem:</w:t>
      </w:r>
    </w:p>
    <w:p w14:paraId="544A7A4A" w14:textId="0A052B2C" w:rsidR="00861915" w:rsidRPr="00861915" w:rsidRDefault="00861915" w:rsidP="00861915">
      <w:pPr>
        <w:pStyle w:val="PargrafodaLista"/>
        <w:numPr>
          <w:ilvl w:val="0"/>
          <w:numId w:val="17"/>
        </w:numPr>
        <w:spacing w:before="120" w:after="120" w:line="240" w:lineRule="auto"/>
        <w:rPr>
          <w:lang w:val="pt-PT"/>
        </w:rPr>
      </w:pPr>
      <w:r w:rsidRPr="00861915">
        <w:rPr>
          <w:b/>
          <w:bCs/>
          <w:lang w:val="pt-PT"/>
        </w:rPr>
        <w:t>Aplicar os pilares da Programação Orientada a Objetos</w:t>
      </w:r>
      <w:r w:rsidRPr="00861915">
        <w:rPr>
          <w:lang w:val="pt-PT"/>
        </w:rPr>
        <w:t>, como Abstração, Encapsulamento e Herança, no contexto da gestão de alojamentos turísticos.</w:t>
      </w:r>
    </w:p>
    <w:p w14:paraId="02D452B1" w14:textId="4B6399EB" w:rsidR="00861915" w:rsidRDefault="00861915" w:rsidP="00F56999">
      <w:pPr>
        <w:pStyle w:val="PargrafodaLista"/>
        <w:numPr>
          <w:ilvl w:val="0"/>
          <w:numId w:val="17"/>
        </w:numPr>
        <w:spacing w:before="120" w:after="120" w:line="240" w:lineRule="auto"/>
        <w:rPr>
          <w:lang w:val="pt-PT"/>
        </w:rPr>
      </w:pPr>
      <w:r w:rsidRPr="00861915">
        <w:rPr>
          <w:b/>
          <w:bCs/>
          <w:lang w:val="pt-PT"/>
        </w:rPr>
        <w:t>Desenvolver competências práticas em programação C#</w:t>
      </w:r>
      <w:r w:rsidRPr="00861915">
        <w:rPr>
          <w:lang w:val="pt-PT"/>
        </w:rPr>
        <w:t>, criando um sistema simples, mas funcional.</w:t>
      </w:r>
    </w:p>
    <w:p w14:paraId="60E31B33" w14:textId="77777777" w:rsidR="00861915" w:rsidRDefault="00861915" w:rsidP="00F56999">
      <w:pPr>
        <w:pStyle w:val="PargrafodaLista"/>
        <w:numPr>
          <w:ilvl w:val="0"/>
          <w:numId w:val="17"/>
        </w:numPr>
        <w:spacing w:before="120" w:after="120" w:line="240" w:lineRule="auto"/>
        <w:rPr>
          <w:lang w:val="pt-PT"/>
        </w:rPr>
      </w:pPr>
      <w:r w:rsidRPr="00861915">
        <w:rPr>
          <w:b/>
          <w:bCs/>
          <w:lang w:val="pt-PT"/>
        </w:rPr>
        <w:t>Consolidar os conceitos essenciais do paradigma orientado a objetos</w:t>
      </w:r>
      <w:r w:rsidRPr="00861915">
        <w:rPr>
          <w:lang w:val="pt-PT"/>
        </w:rPr>
        <w:t xml:space="preserve"> através da implementação de várias classes e relações entre elas.</w:t>
      </w:r>
    </w:p>
    <w:p w14:paraId="7CD6BD56" w14:textId="77777777" w:rsidR="00861915" w:rsidRDefault="00861915" w:rsidP="00802854">
      <w:pPr>
        <w:pStyle w:val="PargrafodaLista"/>
        <w:numPr>
          <w:ilvl w:val="0"/>
          <w:numId w:val="17"/>
        </w:numPr>
        <w:spacing w:before="120" w:after="120" w:line="240" w:lineRule="auto"/>
        <w:rPr>
          <w:lang w:val="pt-PT"/>
        </w:rPr>
      </w:pPr>
      <w:r w:rsidRPr="00861915">
        <w:rPr>
          <w:b/>
          <w:bCs/>
          <w:lang w:val="pt-PT"/>
        </w:rPr>
        <w:t>Explorar e analisar um problema realista</w:t>
      </w:r>
      <w:r w:rsidRPr="00861915">
        <w:rPr>
          <w:lang w:val="pt-PT"/>
        </w:rPr>
        <w:t>, relacionado com a organização e gestão de informações como clientes, alojamentos e reservas.</w:t>
      </w:r>
    </w:p>
    <w:p w14:paraId="79003779" w14:textId="77777777" w:rsidR="001373E8" w:rsidRPr="001373E8" w:rsidRDefault="001373E8" w:rsidP="001373E8">
      <w:pPr>
        <w:spacing w:before="120" w:after="120" w:line="240" w:lineRule="auto"/>
        <w:rPr>
          <w:lang w:val="pt-PT"/>
        </w:rPr>
      </w:pPr>
    </w:p>
    <w:p w14:paraId="146703B3" w14:textId="18460548" w:rsidR="00802854" w:rsidRPr="001373E8" w:rsidRDefault="001373E8" w:rsidP="00F56999">
      <w:pPr>
        <w:pStyle w:val="Ttulo2"/>
        <w:numPr>
          <w:ilvl w:val="1"/>
          <w:numId w:val="16"/>
        </w:numPr>
        <w:rPr>
          <w:lang w:val="pt-PT"/>
        </w:rPr>
      </w:pPr>
      <w:bookmarkStart w:id="3" w:name="_Toc214121477"/>
      <w:r w:rsidRPr="001373E8">
        <w:rPr>
          <w:lang w:val="pt-PT"/>
        </w:rPr>
        <w:lastRenderedPageBreak/>
        <w:t>Estrutura</w:t>
      </w:r>
      <w:r w:rsidR="00802854" w:rsidRPr="001373E8">
        <w:rPr>
          <w:lang w:val="pt-PT"/>
        </w:rPr>
        <w:t xml:space="preserve"> do documento</w:t>
      </w:r>
      <w:bookmarkEnd w:id="3"/>
      <w:r w:rsidR="00802854" w:rsidRPr="001373E8">
        <w:rPr>
          <w:lang w:val="pt-PT"/>
        </w:rPr>
        <w:t xml:space="preserve"> </w:t>
      </w:r>
    </w:p>
    <w:p w14:paraId="5C101BBC" w14:textId="73FCF675" w:rsidR="00F56999" w:rsidRPr="00861915" w:rsidRDefault="001373E8" w:rsidP="00F56999">
      <w:pPr>
        <w:spacing w:before="120" w:after="120" w:line="240" w:lineRule="auto"/>
        <w:ind w:firstLine="709"/>
        <w:rPr>
          <w:lang w:val="pt-PT"/>
        </w:rPr>
      </w:pPr>
      <w:r w:rsidRPr="001373E8">
        <w:rPr>
          <w:lang w:val="pt-PT"/>
        </w:rPr>
        <w:t xml:space="preserve">Este relatório está organizado em quatro capítulos, cada um dedicado a uma parte específica do trabalho. No primeiro capítulo é feita a apresentação geral do projeto, incluindo a motivação e os objetivos que orientaram o desenvolvimento da solução. O segundo capítulo descreve a análise realizada e o desenho da aplicação, explicando a organização das classes, as relações entre elas e as estruturas de dados escolhidas. Por fim, o </w:t>
      </w:r>
      <w:r>
        <w:rPr>
          <w:lang w:val="pt-PT"/>
        </w:rPr>
        <w:t>terceiro</w:t>
      </w:r>
      <w:r w:rsidRPr="001373E8">
        <w:rPr>
          <w:lang w:val="pt-PT"/>
        </w:rPr>
        <w:t xml:space="preserve"> capítulo reúne as conclusões do projeto, resumindo o que foi alcançado e as aprendizagens resultantes do trabalho.</w:t>
      </w:r>
    </w:p>
    <w:p w14:paraId="384F9496" w14:textId="648352BE" w:rsidR="008E04B7" w:rsidRPr="001373E8" w:rsidRDefault="001373E8" w:rsidP="008E04B7">
      <w:pPr>
        <w:pStyle w:val="Ttulo1"/>
        <w:numPr>
          <w:ilvl w:val="0"/>
          <w:numId w:val="16"/>
        </w:numPr>
        <w:rPr>
          <w:lang w:val="pt-PT"/>
        </w:rPr>
      </w:pPr>
      <w:bookmarkStart w:id="4" w:name="_Toc214121478"/>
      <w:r w:rsidRPr="001373E8">
        <w:rPr>
          <w:lang w:val="pt-PT"/>
        </w:rPr>
        <w:t>Análise</w:t>
      </w:r>
      <w:r w:rsidR="00802854" w:rsidRPr="001373E8">
        <w:rPr>
          <w:lang w:val="pt-PT"/>
        </w:rPr>
        <w:t xml:space="preserve"> e Desenho da </w:t>
      </w:r>
      <w:r w:rsidR="008E04B7" w:rsidRPr="001373E8">
        <w:rPr>
          <w:lang w:val="pt-PT"/>
        </w:rPr>
        <w:t>s</w:t>
      </w:r>
      <w:r w:rsidR="00802854" w:rsidRPr="001373E8">
        <w:rPr>
          <w:lang w:val="pt-PT"/>
        </w:rPr>
        <w:t>olução</w:t>
      </w:r>
      <w:bookmarkEnd w:id="4"/>
    </w:p>
    <w:p w14:paraId="2F9BD34A" w14:textId="4376D18D" w:rsidR="00273EEC" w:rsidRPr="00861915" w:rsidRDefault="001373E8" w:rsidP="00273EEC">
      <w:pPr>
        <w:spacing w:before="120" w:after="120" w:line="240" w:lineRule="auto"/>
        <w:ind w:firstLine="709"/>
        <w:rPr>
          <w:lang w:val="pt-PT"/>
        </w:rPr>
      </w:pPr>
      <w:r w:rsidRPr="001373E8">
        <w:rPr>
          <w:lang w:val="pt-PT"/>
        </w:rPr>
        <w:t>Este capítulo apresenta o processo de construção da solução desenvolvida. São explicados o modelo criado para a aplicação, as classes que o compõem</w:t>
      </w:r>
      <w:r w:rsidR="00D21377">
        <w:rPr>
          <w:lang w:val="pt-PT"/>
        </w:rPr>
        <w:t>, a organização das camadas do sistema</w:t>
      </w:r>
      <w:r w:rsidRPr="001373E8">
        <w:rPr>
          <w:lang w:val="pt-PT"/>
        </w:rPr>
        <w:t xml:space="preserve"> e a forma como estas se relacionam entre si. Além disso, é justificada a escolha das estruturas de dados utilizadas ao longo do projeto.</w:t>
      </w:r>
    </w:p>
    <w:p w14:paraId="5864C079" w14:textId="69ADEC27" w:rsidR="00273EEC" w:rsidRPr="001373E8" w:rsidRDefault="00802854" w:rsidP="00273EEC">
      <w:pPr>
        <w:pStyle w:val="Ttulo2"/>
        <w:numPr>
          <w:ilvl w:val="1"/>
          <w:numId w:val="16"/>
        </w:numPr>
        <w:rPr>
          <w:lang w:val="pt-PT"/>
        </w:rPr>
      </w:pPr>
      <w:bookmarkStart w:id="5" w:name="_Toc214121479"/>
      <w:r w:rsidRPr="00802854">
        <w:t>Arquitetura Lógica e Relações</w:t>
      </w:r>
      <w:bookmarkEnd w:id="5"/>
    </w:p>
    <w:p w14:paraId="01271B60" w14:textId="57B145F2" w:rsidR="001373E8" w:rsidRDefault="00273EEC" w:rsidP="001373E8">
      <w:pPr>
        <w:spacing w:before="120" w:after="120" w:line="240" w:lineRule="auto"/>
        <w:ind w:firstLine="709"/>
        <w:rPr>
          <w:lang w:val="pt-PT"/>
        </w:rPr>
      </w:pPr>
      <w:r w:rsidRPr="00861915">
        <w:rPr>
          <w:lang w:val="pt-PT"/>
        </w:rPr>
        <w:t>A solução foi arquitetada com base em duas relações fundamentais: Herança e Agregação.</w:t>
      </w:r>
    </w:p>
    <w:p w14:paraId="58E9D851" w14:textId="41665E76" w:rsidR="001373E8" w:rsidRDefault="00655EF1" w:rsidP="008B17EB">
      <w:pPr>
        <w:pStyle w:val="Legenda"/>
        <w:jc w:val="center"/>
        <w:rPr>
          <w:lang w:val="pt-PT"/>
        </w:rPr>
      </w:pPr>
      <w:bookmarkStart w:id="6" w:name="_Toc214095449"/>
      <w:r w:rsidRPr="00655EF1">
        <w:rPr>
          <w:noProof/>
          <w:lang w:val="pt-PT"/>
        </w:rPr>
        <w:drawing>
          <wp:anchor distT="0" distB="0" distL="114300" distR="114300" simplePos="0" relativeHeight="251659264" behindDoc="1" locked="0" layoutInCell="1" allowOverlap="1" wp14:anchorId="2611057F" wp14:editId="47ABF9D3">
            <wp:simplePos x="0" y="0"/>
            <wp:positionH relativeFrom="margin">
              <wp:align>center</wp:align>
            </wp:positionH>
            <wp:positionV relativeFrom="paragraph">
              <wp:posOffset>198120</wp:posOffset>
            </wp:positionV>
            <wp:extent cx="4241800" cy="3547110"/>
            <wp:effectExtent l="0" t="0" r="6350" b="0"/>
            <wp:wrapTight wrapText="bothSides">
              <wp:wrapPolygon edited="0">
                <wp:start x="0" y="0"/>
                <wp:lineTo x="0" y="21461"/>
                <wp:lineTo x="21535" y="21461"/>
                <wp:lineTo x="21535" y="0"/>
                <wp:lineTo x="0" y="0"/>
              </wp:wrapPolygon>
            </wp:wrapTight>
            <wp:docPr id="2056760265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60265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1E5D18" w14:textId="162FC35C" w:rsidR="001373E8" w:rsidRDefault="001373E8" w:rsidP="008B17EB">
      <w:pPr>
        <w:pStyle w:val="Legenda"/>
        <w:jc w:val="center"/>
        <w:rPr>
          <w:lang w:val="pt-PT"/>
        </w:rPr>
      </w:pPr>
    </w:p>
    <w:p w14:paraId="4FA161F2" w14:textId="215EDB6A" w:rsidR="001373E8" w:rsidRDefault="001373E8" w:rsidP="008B17EB">
      <w:pPr>
        <w:pStyle w:val="Legenda"/>
        <w:jc w:val="center"/>
        <w:rPr>
          <w:lang w:val="pt-PT"/>
        </w:rPr>
      </w:pPr>
    </w:p>
    <w:p w14:paraId="5247D143" w14:textId="160AD6BF" w:rsidR="001373E8" w:rsidRDefault="001373E8" w:rsidP="008B17EB">
      <w:pPr>
        <w:pStyle w:val="Legenda"/>
        <w:jc w:val="center"/>
        <w:rPr>
          <w:lang w:val="pt-PT"/>
        </w:rPr>
      </w:pPr>
    </w:p>
    <w:p w14:paraId="6A9B78F6" w14:textId="055F28D8" w:rsidR="001373E8" w:rsidRDefault="001373E8" w:rsidP="008B17EB">
      <w:pPr>
        <w:pStyle w:val="Legenda"/>
        <w:jc w:val="center"/>
        <w:rPr>
          <w:lang w:val="pt-PT"/>
        </w:rPr>
      </w:pPr>
    </w:p>
    <w:p w14:paraId="654D0401" w14:textId="7CCCC774" w:rsidR="001373E8" w:rsidRDefault="001373E8" w:rsidP="008B17EB">
      <w:pPr>
        <w:pStyle w:val="Legenda"/>
        <w:jc w:val="center"/>
        <w:rPr>
          <w:lang w:val="pt-PT"/>
        </w:rPr>
      </w:pPr>
    </w:p>
    <w:p w14:paraId="413C1DE7" w14:textId="0134C2A5" w:rsidR="001373E8" w:rsidRDefault="001373E8" w:rsidP="008B17EB">
      <w:pPr>
        <w:pStyle w:val="Legenda"/>
        <w:jc w:val="center"/>
        <w:rPr>
          <w:lang w:val="pt-PT"/>
        </w:rPr>
      </w:pPr>
    </w:p>
    <w:p w14:paraId="44D316F5" w14:textId="1FC8672A" w:rsidR="001373E8" w:rsidRDefault="001373E8" w:rsidP="008B17EB">
      <w:pPr>
        <w:pStyle w:val="Legenda"/>
        <w:jc w:val="center"/>
        <w:rPr>
          <w:lang w:val="pt-PT"/>
        </w:rPr>
      </w:pPr>
    </w:p>
    <w:p w14:paraId="22B6C413" w14:textId="22C1C851" w:rsidR="001373E8" w:rsidRDefault="001373E8" w:rsidP="008B17EB">
      <w:pPr>
        <w:pStyle w:val="Legenda"/>
        <w:jc w:val="center"/>
        <w:rPr>
          <w:lang w:val="pt-PT"/>
        </w:rPr>
      </w:pPr>
    </w:p>
    <w:p w14:paraId="2C4F88CE" w14:textId="214EA5D6" w:rsidR="001373E8" w:rsidRDefault="001373E8" w:rsidP="008B17EB">
      <w:pPr>
        <w:pStyle w:val="Legenda"/>
        <w:jc w:val="center"/>
        <w:rPr>
          <w:lang w:val="pt-PT"/>
        </w:rPr>
      </w:pPr>
    </w:p>
    <w:p w14:paraId="70E7A1E1" w14:textId="545D4F3D" w:rsidR="001373E8" w:rsidRDefault="001373E8" w:rsidP="008B17EB">
      <w:pPr>
        <w:pStyle w:val="Legenda"/>
        <w:jc w:val="center"/>
        <w:rPr>
          <w:lang w:val="pt-PT"/>
        </w:rPr>
      </w:pPr>
    </w:p>
    <w:p w14:paraId="2FCBF8B6" w14:textId="049B506A" w:rsidR="001373E8" w:rsidRDefault="001373E8" w:rsidP="008B17EB">
      <w:pPr>
        <w:pStyle w:val="Legenda"/>
        <w:jc w:val="center"/>
        <w:rPr>
          <w:lang w:val="pt-PT"/>
        </w:rPr>
      </w:pPr>
    </w:p>
    <w:p w14:paraId="115D7D89" w14:textId="77777777" w:rsidR="001373E8" w:rsidRDefault="001373E8" w:rsidP="008B17EB">
      <w:pPr>
        <w:pStyle w:val="Legenda"/>
        <w:jc w:val="center"/>
        <w:rPr>
          <w:lang w:val="pt-PT"/>
        </w:rPr>
      </w:pPr>
    </w:p>
    <w:p w14:paraId="514CE308" w14:textId="6DDA9363" w:rsidR="001373E8" w:rsidRDefault="001373E8" w:rsidP="008B17EB">
      <w:pPr>
        <w:pStyle w:val="Legenda"/>
        <w:jc w:val="center"/>
        <w:rPr>
          <w:lang w:val="pt-PT"/>
        </w:rPr>
      </w:pPr>
    </w:p>
    <w:p w14:paraId="79AAF772" w14:textId="1A1D45B5" w:rsidR="001373E8" w:rsidRDefault="001373E8" w:rsidP="008B17EB">
      <w:pPr>
        <w:pStyle w:val="Legenda"/>
        <w:jc w:val="center"/>
        <w:rPr>
          <w:lang w:val="pt-PT"/>
        </w:rPr>
      </w:pPr>
    </w:p>
    <w:p w14:paraId="1F58651C" w14:textId="0DAE7AD5" w:rsidR="00273EEC" w:rsidRPr="00861915" w:rsidRDefault="008B17EB" w:rsidP="008B17EB">
      <w:pPr>
        <w:pStyle w:val="Legenda"/>
        <w:jc w:val="center"/>
        <w:rPr>
          <w:lang w:val="pt-PT"/>
        </w:rPr>
      </w:pPr>
      <w:r w:rsidRPr="00861915">
        <w:rPr>
          <w:lang w:val="pt-PT"/>
        </w:rPr>
        <w:t xml:space="preserve">Figura </w:t>
      </w:r>
      <w:r w:rsidR="00F37B4E">
        <w:fldChar w:fldCharType="begin"/>
      </w:r>
      <w:r w:rsidR="00F37B4E" w:rsidRPr="00861915">
        <w:rPr>
          <w:lang w:val="pt-PT"/>
        </w:rPr>
        <w:instrText xml:space="preserve"> SEQ Figura \* ARABIC </w:instrText>
      </w:r>
      <w:r w:rsidR="00F37B4E">
        <w:fldChar w:fldCharType="separate"/>
      </w:r>
      <w:r w:rsidR="00F37B4E" w:rsidRPr="00861915">
        <w:rPr>
          <w:noProof/>
          <w:lang w:val="pt-PT"/>
        </w:rPr>
        <w:t>1</w:t>
      </w:r>
      <w:r w:rsidR="00F37B4E">
        <w:rPr>
          <w:noProof/>
        </w:rPr>
        <w:fldChar w:fldCharType="end"/>
      </w:r>
      <w:r w:rsidRPr="00861915">
        <w:rPr>
          <w:lang w:val="pt-PT"/>
        </w:rPr>
        <w:t xml:space="preserve"> - Diagrama de Classes</w:t>
      </w:r>
      <w:bookmarkEnd w:id="6"/>
    </w:p>
    <w:p w14:paraId="0A017504" w14:textId="77777777" w:rsidR="001373E8" w:rsidRDefault="001373E8" w:rsidP="00273EEC">
      <w:pPr>
        <w:spacing w:before="120" w:after="120" w:line="240" w:lineRule="auto"/>
        <w:ind w:firstLine="709"/>
        <w:rPr>
          <w:lang w:val="pt-PT"/>
        </w:rPr>
      </w:pPr>
    </w:p>
    <w:p w14:paraId="21D5D501" w14:textId="77777777" w:rsidR="001373E8" w:rsidRDefault="001373E8" w:rsidP="00273EEC">
      <w:pPr>
        <w:spacing w:before="120" w:after="120" w:line="240" w:lineRule="auto"/>
        <w:ind w:firstLine="709"/>
        <w:rPr>
          <w:lang w:val="pt-PT"/>
        </w:rPr>
      </w:pPr>
    </w:p>
    <w:p w14:paraId="0F987F52" w14:textId="25E6C645" w:rsidR="00273EEC" w:rsidRPr="00861915" w:rsidRDefault="00D21377" w:rsidP="00273EEC">
      <w:pPr>
        <w:spacing w:before="120" w:after="120" w:line="240" w:lineRule="auto"/>
        <w:ind w:firstLine="709"/>
        <w:rPr>
          <w:lang w:val="pt-PT"/>
        </w:rPr>
      </w:pPr>
      <w:r w:rsidRPr="00D21377">
        <w:rPr>
          <w:lang w:val="pt-PT"/>
        </w:rPr>
        <w:t xml:space="preserve">A solução baseia-se no padrão </w:t>
      </w:r>
      <w:r w:rsidRPr="00D21377">
        <w:rPr>
          <w:b/>
          <w:bCs/>
          <w:lang w:val="pt-PT"/>
        </w:rPr>
        <w:t>NTier</w:t>
      </w:r>
      <w:r w:rsidRPr="00D21377">
        <w:rPr>
          <w:lang w:val="pt-PT"/>
        </w:rPr>
        <w:t>, separando a persistência de dados (DA), a lógica de negócio (BO)</w:t>
      </w:r>
      <w:r>
        <w:rPr>
          <w:lang w:val="pt-PT"/>
        </w:rPr>
        <w:t>, as Regras (Controller)</w:t>
      </w:r>
      <w:r w:rsidRPr="00D21377">
        <w:rPr>
          <w:lang w:val="pt-PT"/>
        </w:rPr>
        <w:t xml:space="preserve"> e a interface (APP). As relações fundamentais são:</w:t>
      </w:r>
    </w:p>
    <w:p w14:paraId="3F87F33F" w14:textId="770D892D" w:rsidR="00273EEC" w:rsidRPr="00861915" w:rsidRDefault="00273EEC" w:rsidP="00273EEC">
      <w:pPr>
        <w:pStyle w:val="PargrafodaLista"/>
        <w:numPr>
          <w:ilvl w:val="0"/>
          <w:numId w:val="20"/>
        </w:numPr>
        <w:spacing w:before="120" w:after="120" w:line="240" w:lineRule="auto"/>
        <w:rPr>
          <w:lang w:val="pt-PT"/>
        </w:rPr>
      </w:pPr>
      <w:r w:rsidRPr="00861915">
        <w:rPr>
          <w:b/>
          <w:bCs/>
          <w:lang w:val="pt-PT"/>
        </w:rPr>
        <w:t>Relação de Herança</w:t>
      </w:r>
      <w:r w:rsidRPr="00861915">
        <w:rPr>
          <w:lang w:val="pt-PT"/>
        </w:rPr>
        <w:t xml:space="preserve">: </w:t>
      </w:r>
      <w:r w:rsidR="00757F7E" w:rsidRPr="00757F7E">
        <w:rPr>
          <w:lang w:val="pt-PT"/>
        </w:rPr>
        <w:t xml:space="preserve">Foi criada uma hierarquia para representar diferentes tipos de registos do sistema. A classe </w:t>
      </w:r>
      <w:r w:rsidR="00070627">
        <w:rPr>
          <w:i/>
          <w:iCs/>
          <w:lang w:val="pt-PT"/>
        </w:rPr>
        <w:t>Pessoas</w:t>
      </w:r>
      <w:r w:rsidR="00757F7E" w:rsidRPr="00757F7E">
        <w:rPr>
          <w:lang w:val="pt-PT"/>
        </w:rPr>
        <w:t xml:space="preserve">, a partir dela, especializam-se classes </w:t>
      </w:r>
      <w:r w:rsidR="00070627">
        <w:rPr>
          <w:i/>
          <w:iCs/>
          <w:lang w:val="pt-PT"/>
        </w:rPr>
        <w:t>Cliente</w:t>
      </w:r>
      <w:r w:rsidR="00757F7E" w:rsidRPr="00757F7E">
        <w:rPr>
          <w:lang w:val="pt-PT"/>
        </w:rPr>
        <w:t>, que herdam as características comuns e acrescentam informação específica de cada processo.</w:t>
      </w:r>
    </w:p>
    <w:p w14:paraId="0C1A1511" w14:textId="3B87DB9F" w:rsidR="00757F7E" w:rsidRDefault="00273EEC" w:rsidP="00757F7E">
      <w:pPr>
        <w:pStyle w:val="PargrafodaLista"/>
        <w:numPr>
          <w:ilvl w:val="0"/>
          <w:numId w:val="20"/>
        </w:numPr>
        <w:spacing w:before="120" w:after="120"/>
        <w:rPr>
          <w:lang w:val="pt-PT"/>
        </w:rPr>
      </w:pPr>
      <w:r w:rsidRPr="00861915">
        <w:rPr>
          <w:b/>
          <w:bCs/>
          <w:lang w:val="pt-PT"/>
        </w:rPr>
        <w:t>Relação de Agregação</w:t>
      </w:r>
      <w:r w:rsidRPr="00861915">
        <w:rPr>
          <w:lang w:val="pt-PT"/>
        </w:rPr>
        <w:t xml:space="preserve">: </w:t>
      </w:r>
      <w:r w:rsidR="00757F7E" w:rsidRPr="00757F7E">
        <w:rPr>
          <w:lang w:val="pt-PT"/>
        </w:rPr>
        <w:t xml:space="preserve">No modelo definido, existe uma classe responsável por gerir o conjunto de dados do sistema, que mantém uma lista de vários Alojamentos. Cada </w:t>
      </w:r>
      <w:r w:rsidR="00757F7E" w:rsidRPr="00757F7E">
        <w:rPr>
          <w:i/>
          <w:iCs/>
          <w:lang w:val="pt-PT"/>
        </w:rPr>
        <w:t>Alojamento</w:t>
      </w:r>
      <w:r w:rsidR="00757F7E" w:rsidRPr="00757F7E">
        <w:rPr>
          <w:lang w:val="pt-PT"/>
        </w:rPr>
        <w:t xml:space="preserve"> pode estar associado a </w:t>
      </w:r>
      <w:r w:rsidR="00070627">
        <w:rPr>
          <w:lang w:val="pt-PT"/>
        </w:rPr>
        <w:t>um</w:t>
      </w:r>
      <w:r w:rsidR="00757F7E" w:rsidRPr="00757F7E">
        <w:rPr>
          <w:lang w:val="pt-PT"/>
        </w:rPr>
        <w:t xml:space="preserve"> </w:t>
      </w:r>
      <w:r w:rsidR="00070627">
        <w:rPr>
          <w:i/>
          <w:iCs/>
          <w:lang w:val="pt-PT"/>
        </w:rPr>
        <w:t>Hotel</w:t>
      </w:r>
      <w:r w:rsidR="00757F7E" w:rsidRPr="00757F7E">
        <w:rPr>
          <w:lang w:val="pt-PT"/>
        </w:rPr>
        <w:t xml:space="preserve">, e cada </w:t>
      </w:r>
      <w:r w:rsidR="00070627">
        <w:rPr>
          <w:i/>
          <w:iCs/>
          <w:lang w:val="pt-PT"/>
        </w:rPr>
        <w:t>Alojamento</w:t>
      </w:r>
      <w:r w:rsidR="00757F7E" w:rsidRPr="00757F7E">
        <w:rPr>
          <w:lang w:val="pt-PT"/>
        </w:rPr>
        <w:t xml:space="preserve"> está ligada a um </w:t>
      </w:r>
      <w:r w:rsidR="00070627">
        <w:rPr>
          <w:i/>
          <w:iCs/>
          <w:lang w:val="pt-PT"/>
        </w:rPr>
        <w:t>CheckIn</w:t>
      </w:r>
      <w:r w:rsidR="00070627">
        <w:rPr>
          <w:lang w:val="pt-PT"/>
        </w:rPr>
        <w:t xml:space="preserve"> e dai a um Cliente.</w:t>
      </w:r>
      <w:r w:rsidR="00757F7E" w:rsidRPr="00757F7E">
        <w:rPr>
          <w:lang w:val="pt-PT"/>
        </w:rPr>
        <w:t xml:space="preserve"> Além disso, sempre que uma </w:t>
      </w:r>
      <w:r w:rsidR="00757F7E" w:rsidRPr="00757F7E">
        <w:rPr>
          <w:i/>
          <w:iCs/>
          <w:lang w:val="pt-PT"/>
        </w:rPr>
        <w:t>reserva</w:t>
      </w:r>
      <w:r w:rsidR="00757F7E" w:rsidRPr="00757F7E">
        <w:rPr>
          <w:lang w:val="pt-PT"/>
        </w:rPr>
        <w:t xml:space="preserve"> é confirmada, </w:t>
      </w:r>
      <w:r w:rsidR="00070627">
        <w:rPr>
          <w:lang w:val="pt-PT"/>
        </w:rPr>
        <w:t>existe</w:t>
      </w:r>
      <w:r w:rsidR="00757F7E" w:rsidRPr="00757F7E">
        <w:rPr>
          <w:lang w:val="pt-PT"/>
        </w:rPr>
        <w:t xml:space="preserve"> um </w:t>
      </w:r>
      <w:r w:rsidR="00757F7E" w:rsidRPr="00757F7E">
        <w:rPr>
          <w:i/>
          <w:iCs/>
          <w:lang w:val="pt-PT"/>
        </w:rPr>
        <w:t>CheckIn</w:t>
      </w:r>
      <w:r w:rsidR="00757F7E" w:rsidRPr="00757F7E">
        <w:rPr>
          <w:lang w:val="pt-PT"/>
        </w:rPr>
        <w:t xml:space="preserve"> que depende dessa reserva, mostrando a relação “tem um”.</w:t>
      </w:r>
    </w:p>
    <w:p w14:paraId="3B083669" w14:textId="5D3F0458" w:rsidR="00D21377" w:rsidRPr="00757F7E" w:rsidRDefault="00D21377" w:rsidP="00757F7E">
      <w:pPr>
        <w:pStyle w:val="PargrafodaLista"/>
        <w:numPr>
          <w:ilvl w:val="0"/>
          <w:numId w:val="20"/>
        </w:numPr>
        <w:spacing w:before="120" w:after="120"/>
        <w:rPr>
          <w:lang w:val="pt-PT"/>
        </w:rPr>
      </w:pPr>
      <w:r>
        <w:rPr>
          <w:b/>
          <w:bCs/>
          <w:lang w:val="pt-PT"/>
        </w:rPr>
        <w:t>Relação de Dependência</w:t>
      </w:r>
      <w:r w:rsidRPr="00D21377">
        <w:rPr>
          <w:lang w:val="pt-PT"/>
        </w:rPr>
        <w:t>:</w:t>
      </w:r>
      <w:r>
        <w:rPr>
          <w:lang w:val="pt-PT"/>
        </w:rPr>
        <w:t xml:space="preserve"> </w:t>
      </w:r>
      <w:r w:rsidRPr="00D21377">
        <w:rPr>
          <w:lang w:val="pt-PT"/>
        </w:rPr>
        <w:t xml:space="preserve">O processo de CheckIn depende da existência de um Cliente e de um Alojamento disponível, </w:t>
      </w:r>
      <w:r>
        <w:rPr>
          <w:lang w:val="pt-PT"/>
        </w:rPr>
        <w:t>originando</w:t>
      </w:r>
      <w:r w:rsidRPr="00D21377">
        <w:rPr>
          <w:lang w:val="pt-PT"/>
        </w:rPr>
        <w:t xml:space="preserve"> um novo Registo.</w:t>
      </w:r>
    </w:p>
    <w:p w14:paraId="2D41927D" w14:textId="5FA6DF3B" w:rsidR="00273EEC" w:rsidRPr="00861915" w:rsidRDefault="00273EEC" w:rsidP="00757F7E">
      <w:pPr>
        <w:pStyle w:val="PargrafodaLista"/>
        <w:spacing w:before="120" w:after="120" w:line="240" w:lineRule="auto"/>
        <w:rPr>
          <w:lang w:val="pt-PT"/>
        </w:rPr>
      </w:pPr>
    </w:p>
    <w:p w14:paraId="1DF5D424" w14:textId="15D0796D" w:rsidR="00273EEC" w:rsidRDefault="00802854" w:rsidP="00273EEC">
      <w:pPr>
        <w:pStyle w:val="Ttulo2"/>
        <w:numPr>
          <w:ilvl w:val="1"/>
          <w:numId w:val="16"/>
        </w:numPr>
      </w:pPr>
      <w:bookmarkStart w:id="7" w:name="_Toc214121480"/>
      <w:r w:rsidRPr="00802854">
        <w:t>Estrutura de Classes</w:t>
      </w:r>
      <w:bookmarkEnd w:id="7"/>
    </w:p>
    <w:p w14:paraId="6BD82972" w14:textId="1A80BB4D" w:rsidR="00273EEC" w:rsidRPr="00861915" w:rsidRDefault="00757F7E" w:rsidP="00D21377">
      <w:pPr>
        <w:spacing w:before="120" w:after="120"/>
        <w:ind w:firstLine="709"/>
        <w:rPr>
          <w:lang w:val="pt-PT"/>
        </w:rPr>
      </w:pPr>
      <w:r w:rsidRPr="00757F7E">
        <w:rPr>
          <w:lang w:val="pt-PT"/>
        </w:rPr>
        <w:t xml:space="preserve">Em seguida, mostramos como cada classe está </w:t>
      </w:r>
      <w:r w:rsidRPr="00757F7E">
        <w:rPr>
          <w:b/>
          <w:bCs/>
          <w:lang w:val="pt-PT"/>
        </w:rPr>
        <w:t>estruturada no código</w:t>
      </w:r>
      <w:r w:rsidRPr="00757F7E">
        <w:rPr>
          <w:lang w:val="pt-PT"/>
        </w:rPr>
        <w:t xml:space="preserve">, apresentando os </w:t>
      </w:r>
      <w:r w:rsidRPr="00757F7E">
        <w:rPr>
          <w:b/>
          <w:bCs/>
          <w:lang w:val="pt-PT"/>
        </w:rPr>
        <w:t>elementos essenciais</w:t>
      </w:r>
      <w:r w:rsidRPr="00757F7E">
        <w:rPr>
          <w:lang w:val="pt-PT"/>
        </w:rPr>
        <w:t xml:space="preserve"> que a definem.</w:t>
      </w:r>
      <w:r w:rsidR="00070627">
        <w:rPr>
          <w:lang w:val="pt-PT"/>
        </w:rPr>
        <w:t xml:space="preserve"> </w:t>
      </w:r>
      <w:r w:rsidR="00D21377">
        <w:rPr>
          <w:lang w:val="pt-PT"/>
        </w:rPr>
        <w:t>O s</w:t>
      </w:r>
      <w:r w:rsidR="00D21377" w:rsidRPr="00D21377">
        <w:rPr>
          <w:lang w:val="pt-PT"/>
        </w:rPr>
        <w:t>istema está organizado em quatro grupos principais, focando-se no estado interno de cada objeto.</w:t>
      </w:r>
    </w:p>
    <w:p w14:paraId="675B920D" w14:textId="11138B92" w:rsidR="000E14CE" w:rsidRDefault="00802854" w:rsidP="000E14CE">
      <w:pPr>
        <w:pStyle w:val="Ttulo3"/>
        <w:numPr>
          <w:ilvl w:val="2"/>
          <w:numId w:val="16"/>
        </w:numPr>
      </w:pPr>
      <w:bookmarkStart w:id="8" w:name="_Toc214121481"/>
      <w:r w:rsidRPr="00802854">
        <w:t xml:space="preserve">Classe </w:t>
      </w:r>
      <w:r w:rsidR="00757F7E">
        <w:t>Registos</w:t>
      </w:r>
      <w:bookmarkEnd w:id="8"/>
    </w:p>
    <w:p w14:paraId="0732F223" w14:textId="652E6EF4" w:rsidR="00757F7E" w:rsidRPr="00D21377" w:rsidRDefault="00757F7E" w:rsidP="00757F7E">
      <w:pPr>
        <w:spacing w:before="120" w:after="120"/>
        <w:ind w:firstLine="709"/>
        <w:rPr>
          <w:lang w:val="pt-PT"/>
        </w:rPr>
      </w:pPr>
      <w:r w:rsidRPr="00757F7E">
        <w:rPr>
          <w:lang w:val="pt-PT"/>
        </w:rPr>
        <w:t xml:space="preserve">A classe </w:t>
      </w:r>
      <w:r w:rsidRPr="00757F7E">
        <w:rPr>
          <w:b/>
          <w:bCs/>
          <w:lang w:val="pt-PT"/>
        </w:rPr>
        <w:t>registo</w:t>
      </w:r>
      <w:r w:rsidR="00D21377">
        <w:rPr>
          <w:b/>
          <w:bCs/>
          <w:lang w:val="pt-PT"/>
        </w:rPr>
        <w:t xml:space="preserve"> </w:t>
      </w:r>
      <w:r w:rsidR="00D21377">
        <w:rPr>
          <w:lang w:val="pt-PT"/>
        </w:rPr>
        <w:t>guarda o histórico de ocupação dos alojamentos.</w:t>
      </w:r>
    </w:p>
    <w:p w14:paraId="384EF71E" w14:textId="6219BAC8" w:rsidR="00D21377" w:rsidRDefault="00D21377" w:rsidP="00D21377">
      <w:pPr>
        <w:pStyle w:val="PargrafodaLista"/>
        <w:numPr>
          <w:ilvl w:val="0"/>
          <w:numId w:val="29"/>
        </w:numPr>
        <w:spacing w:before="120" w:after="120" w:line="240" w:lineRule="auto"/>
        <w:rPr>
          <w:lang w:val="pt-PT"/>
        </w:rPr>
      </w:pPr>
      <w:r w:rsidRPr="00D21377">
        <w:rPr>
          <w:b/>
          <w:bCs/>
          <w:lang w:val="pt-PT"/>
        </w:rPr>
        <w:t>Atributos:</w:t>
      </w:r>
      <w:r w:rsidRPr="00D21377">
        <w:rPr>
          <w:lang w:val="pt-PT"/>
        </w:rPr>
        <w:t xml:space="preserve"> registoId, alojamentoId, clienteId, dataCheckIn e dataCheckOut.</w:t>
      </w:r>
    </w:p>
    <w:p w14:paraId="1D1457A2" w14:textId="35B95D47" w:rsidR="001D05EE" w:rsidRPr="00D21377" w:rsidRDefault="001D05EE" w:rsidP="00D21377">
      <w:pPr>
        <w:pStyle w:val="PargrafodaLista"/>
        <w:numPr>
          <w:ilvl w:val="0"/>
          <w:numId w:val="29"/>
        </w:numPr>
        <w:spacing w:before="120" w:after="120" w:line="240" w:lineRule="auto"/>
        <w:rPr>
          <w:lang w:val="pt-PT"/>
        </w:rPr>
      </w:pPr>
      <w:r>
        <w:rPr>
          <w:b/>
          <w:bCs/>
          <w:lang w:val="pt-PT"/>
        </w:rPr>
        <w:t xml:space="preserve">Campos de Controlo: </w:t>
      </w:r>
      <w:r w:rsidRPr="001D05EE">
        <w:rPr>
          <w:lang w:val="pt-PT"/>
        </w:rPr>
        <w:t>Armazena o registoId, as referências aos IDs de alojamento e cliente, e as propriedades DataCheckIn e DataCheckOut.</w:t>
      </w:r>
    </w:p>
    <w:p w14:paraId="1F6E56E7" w14:textId="206D1677" w:rsidR="00AB3284" w:rsidRPr="00D21377" w:rsidRDefault="00D21377" w:rsidP="00D21377">
      <w:pPr>
        <w:pStyle w:val="PargrafodaLista"/>
        <w:numPr>
          <w:ilvl w:val="0"/>
          <w:numId w:val="29"/>
        </w:numPr>
        <w:spacing w:before="120" w:after="120" w:line="240" w:lineRule="auto"/>
        <w:rPr>
          <w:lang w:val="pt-PT"/>
        </w:rPr>
      </w:pPr>
      <w:r w:rsidRPr="00D21377">
        <w:rPr>
          <w:b/>
          <w:bCs/>
          <w:lang w:val="pt-PT"/>
        </w:rPr>
        <w:t>Propósito:</w:t>
      </w:r>
      <w:r w:rsidRPr="00D21377">
        <w:rPr>
          <w:lang w:val="pt-PT"/>
        </w:rPr>
        <w:t xml:space="preserve"> Garante que a informação de quem ocupou cada quarto e em que datas fica guardada permanentemente</w:t>
      </w:r>
      <w:r>
        <w:rPr>
          <w:lang w:val="pt-PT"/>
        </w:rPr>
        <w:t>.</w:t>
      </w:r>
    </w:p>
    <w:p w14:paraId="6AFAB873" w14:textId="3DEE0595" w:rsidR="00802854" w:rsidRDefault="00802854" w:rsidP="00082073">
      <w:pPr>
        <w:pStyle w:val="Ttulo3"/>
        <w:numPr>
          <w:ilvl w:val="2"/>
          <w:numId w:val="16"/>
        </w:numPr>
      </w:pPr>
      <w:bookmarkStart w:id="9" w:name="_Toc214121482"/>
      <w:r w:rsidRPr="00802854">
        <w:t xml:space="preserve">Classe </w:t>
      </w:r>
      <w:bookmarkEnd w:id="9"/>
      <w:r w:rsidR="00D21377">
        <w:t>Alojamento</w:t>
      </w:r>
    </w:p>
    <w:p w14:paraId="1910AD56" w14:textId="77777777" w:rsidR="00D21377" w:rsidRPr="00D21377" w:rsidRDefault="00D21377" w:rsidP="00AB3284">
      <w:pPr>
        <w:spacing w:before="120" w:after="120" w:line="240" w:lineRule="auto"/>
        <w:ind w:firstLine="709"/>
        <w:rPr>
          <w:lang w:val="pt-PT"/>
        </w:rPr>
      </w:pPr>
      <w:r w:rsidRPr="00D21377">
        <w:rPr>
          <w:lang w:val="pt-PT"/>
        </w:rPr>
        <w:t xml:space="preserve">Representa os recursos físicos geridos pelo </w:t>
      </w:r>
      <w:r w:rsidRPr="00D21377">
        <w:rPr>
          <w:b/>
          <w:bCs/>
          <w:lang w:val="pt-PT"/>
        </w:rPr>
        <w:t>hotel</w:t>
      </w:r>
      <w:r w:rsidRPr="00D21377">
        <w:rPr>
          <w:lang w:val="pt-PT"/>
        </w:rPr>
        <w:t>.</w:t>
      </w:r>
    </w:p>
    <w:p w14:paraId="26604C38" w14:textId="3AEB8F27" w:rsidR="00D21377" w:rsidRPr="00D21377" w:rsidRDefault="00D21377" w:rsidP="00D21377">
      <w:pPr>
        <w:pStyle w:val="PargrafodaLista"/>
        <w:numPr>
          <w:ilvl w:val="0"/>
          <w:numId w:val="30"/>
        </w:numPr>
        <w:spacing w:before="120" w:after="120" w:line="240" w:lineRule="auto"/>
        <w:rPr>
          <w:lang w:val="pt-PT"/>
        </w:rPr>
      </w:pPr>
      <w:r w:rsidRPr="00D21377">
        <w:rPr>
          <w:b/>
          <w:bCs/>
          <w:lang w:val="pt-PT"/>
        </w:rPr>
        <w:t>Atributos:</w:t>
      </w:r>
      <w:r w:rsidRPr="00D21377">
        <w:rPr>
          <w:lang w:val="pt-PT"/>
        </w:rPr>
        <w:t xml:space="preserve"> </w:t>
      </w:r>
      <w:r w:rsidR="00D562C6" w:rsidRPr="00D562C6">
        <w:rPr>
          <w:lang w:val="pt-PT"/>
        </w:rPr>
        <w:t>Identificado pelo AlojamentoId, Tipo (ex: Quarto, Apartamento) e o seu Estado atual.</w:t>
      </w:r>
    </w:p>
    <w:p w14:paraId="5758B77D" w14:textId="34349FDA" w:rsidR="00D21377" w:rsidRPr="00D21377" w:rsidRDefault="00D21377" w:rsidP="00D21377">
      <w:pPr>
        <w:pStyle w:val="PargrafodaLista"/>
        <w:numPr>
          <w:ilvl w:val="0"/>
          <w:numId w:val="30"/>
        </w:numPr>
        <w:spacing w:before="120" w:after="120" w:line="240" w:lineRule="auto"/>
        <w:rPr>
          <w:lang w:val="pt-PT"/>
        </w:rPr>
      </w:pPr>
      <w:r w:rsidRPr="00D21377">
        <w:rPr>
          <w:b/>
          <w:bCs/>
          <w:lang w:val="pt-PT"/>
        </w:rPr>
        <w:t>Função:</w:t>
      </w:r>
      <w:r w:rsidRPr="00D21377">
        <w:rPr>
          <w:lang w:val="pt-PT"/>
        </w:rPr>
        <w:t xml:space="preserve"> </w:t>
      </w:r>
      <w:r w:rsidR="001D05EE" w:rsidRPr="001D05EE">
        <w:rPr>
          <w:lang w:val="pt-PT"/>
        </w:rPr>
        <w:t>É fundamental para o negócio, permitindo que o alojamento transite entre os estados "Disponivel", "Reservado" e "Alugado".</w:t>
      </w:r>
    </w:p>
    <w:p w14:paraId="14351341" w14:textId="5E7BF9DF" w:rsidR="008B17EB" w:rsidRPr="00AB3284" w:rsidRDefault="008B17EB" w:rsidP="00AB3284">
      <w:pPr>
        <w:spacing w:before="120" w:after="120" w:line="240" w:lineRule="auto"/>
        <w:ind w:firstLine="709"/>
        <w:rPr>
          <w:lang w:val="pt-PT"/>
        </w:rPr>
      </w:pPr>
    </w:p>
    <w:p w14:paraId="7D34438D" w14:textId="69D13DF3" w:rsidR="008907BE" w:rsidRDefault="00802854" w:rsidP="008907BE">
      <w:pPr>
        <w:pStyle w:val="Ttulo3"/>
        <w:numPr>
          <w:ilvl w:val="2"/>
          <w:numId w:val="16"/>
        </w:numPr>
      </w:pPr>
      <w:bookmarkStart w:id="10" w:name="_Toc214121483"/>
      <w:r w:rsidRPr="00802854">
        <w:lastRenderedPageBreak/>
        <w:t>Classe</w:t>
      </w:r>
      <w:r w:rsidR="00AB3284">
        <w:t xml:space="preserve"> </w:t>
      </w:r>
      <w:bookmarkEnd w:id="10"/>
      <w:r w:rsidR="00D21377">
        <w:t>Hotel</w:t>
      </w:r>
    </w:p>
    <w:p w14:paraId="43B59174" w14:textId="77777777" w:rsidR="00D562C6" w:rsidRDefault="00D562C6" w:rsidP="00AB3284">
      <w:pPr>
        <w:spacing w:before="120" w:after="120" w:line="240" w:lineRule="auto"/>
        <w:ind w:firstLine="709"/>
        <w:rPr>
          <w:lang w:val="pt-PT"/>
        </w:rPr>
      </w:pPr>
      <w:r w:rsidRPr="00D562C6">
        <w:rPr>
          <w:lang w:val="pt-PT"/>
        </w:rPr>
        <w:t xml:space="preserve">Implementada com o padrão </w:t>
      </w:r>
      <w:r w:rsidRPr="00D562C6">
        <w:rPr>
          <w:b/>
          <w:bCs/>
          <w:lang w:val="pt-PT"/>
        </w:rPr>
        <w:t>Singleton</w:t>
      </w:r>
      <w:r w:rsidRPr="00D562C6">
        <w:rPr>
          <w:lang w:val="pt-PT"/>
        </w:rPr>
        <w:t>, garante que existe apenas uma instância de gestão para todo o sistema.</w:t>
      </w:r>
    </w:p>
    <w:p w14:paraId="0143B590" w14:textId="73CE12D6" w:rsidR="00AB3284" w:rsidRPr="00AB3284" w:rsidRDefault="00AB3284" w:rsidP="00AB3284">
      <w:pPr>
        <w:spacing w:before="120" w:after="120" w:line="240" w:lineRule="auto"/>
        <w:ind w:firstLine="709"/>
        <w:rPr>
          <w:lang w:val="pt-PT"/>
        </w:rPr>
      </w:pPr>
      <w:r w:rsidRPr="00AB3284">
        <w:rPr>
          <w:lang w:val="pt-PT"/>
        </w:rPr>
        <w:t>Os seus campos principais são:</w:t>
      </w:r>
    </w:p>
    <w:p w14:paraId="75B359FF" w14:textId="298BD48E" w:rsidR="008907BE" w:rsidRDefault="00D562C6" w:rsidP="00D562C6">
      <w:pPr>
        <w:pStyle w:val="PargrafodaLista"/>
        <w:numPr>
          <w:ilvl w:val="0"/>
          <w:numId w:val="31"/>
        </w:numPr>
        <w:spacing w:before="120" w:after="120" w:line="240" w:lineRule="auto"/>
        <w:rPr>
          <w:lang w:val="pt-PT"/>
        </w:rPr>
      </w:pPr>
      <w:r>
        <w:rPr>
          <w:b/>
          <w:bCs/>
          <w:lang w:val="pt-PT"/>
        </w:rPr>
        <w:t>Atributos</w:t>
      </w:r>
      <w:r>
        <w:rPr>
          <w:lang w:val="pt-PT"/>
        </w:rPr>
        <w:t>: nome e uma lista de alojamentos.</w:t>
      </w:r>
    </w:p>
    <w:p w14:paraId="566974D2" w14:textId="1E52CB68" w:rsidR="001D05EE" w:rsidRPr="00D562C6" w:rsidRDefault="001D05EE" w:rsidP="00D562C6">
      <w:pPr>
        <w:pStyle w:val="PargrafodaLista"/>
        <w:numPr>
          <w:ilvl w:val="0"/>
          <w:numId w:val="31"/>
        </w:numPr>
        <w:spacing w:before="120" w:after="120" w:line="240" w:lineRule="auto"/>
        <w:rPr>
          <w:lang w:val="pt-PT"/>
        </w:rPr>
      </w:pPr>
      <w:r>
        <w:rPr>
          <w:b/>
          <w:bCs/>
          <w:lang w:val="pt-PT"/>
        </w:rPr>
        <w:t>Padrão Singleton</w:t>
      </w:r>
      <w:r w:rsidRPr="001D05EE">
        <w:rPr>
          <w:lang w:val="pt-PT"/>
        </w:rPr>
        <w:t>:</w:t>
      </w:r>
      <w:r>
        <w:rPr>
          <w:lang w:val="pt-PT"/>
        </w:rPr>
        <w:t xml:space="preserve"> </w:t>
      </w:r>
      <w:r w:rsidRPr="001D05EE">
        <w:rPr>
          <w:lang w:val="pt-PT"/>
        </w:rPr>
        <w:t>Implementa o método GetInstancia() para assegurar que existe apenas um objeto de gestão para o hotel em toda a aplicação.</w:t>
      </w:r>
    </w:p>
    <w:p w14:paraId="191C42F3" w14:textId="76F77F3C" w:rsidR="00D562C6" w:rsidRDefault="001D05EE" w:rsidP="00D562C6">
      <w:pPr>
        <w:pStyle w:val="Ttulo3"/>
        <w:numPr>
          <w:ilvl w:val="2"/>
          <w:numId w:val="16"/>
        </w:numPr>
      </w:pPr>
      <w:r>
        <w:t>Classe Pessoas</w:t>
      </w:r>
    </w:p>
    <w:p w14:paraId="0B664F93" w14:textId="456F3463" w:rsidR="001D05EE" w:rsidRPr="001D05EE" w:rsidRDefault="001D05EE" w:rsidP="001D05EE">
      <w:pPr>
        <w:ind w:firstLine="708"/>
        <w:rPr>
          <w:lang w:val="pt-PT"/>
        </w:rPr>
      </w:pPr>
      <w:r w:rsidRPr="001D05EE">
        <w:rPr>
          <w:lang w:val="pt-PT"/>
        </w:rPr>
        <w:t>Esta classe funciona como a base para a gestão de identidades no sistema.</w:t>
      </w:r>
    </w:p>
    <w:p w14:paraId="6F0760FD" w14:textId="77777777" w:rsidR="001D05EE" w:rsidRPr="001D05EE" w:rsidRDefault="001D05EE" w:rsidP="001D05EE">
      <w:pPr>
        <w:numPr>
          <w:ilvl w:val="0"/>
          <w:numId w:val="33"/>
        </w:numPr>
        <w:rPr>
          <w:lang w:val="pt-PT"/>
        </w:rPr>
      </w:pPr>
      <w:r w:rsidRPr="001D05EE">
        <w:rPr>
          <w:b/>
          <w:bCs/>
          <w:lang w:val="pt-PT"/>
        </w:rPr>
        <w:t>Atributos:</w:t>
      </w:r>
      <w:r w:rsidRPr="001D05EE">
        <w:rPr>
          <w:lang w:val="pt-PT"/>
        </w:rPr>
        <w:t xml:space="preserve"> Contém o id (identificador único) e o nome da pessoa.</w:t>
      </w:r>
    </w:p>
    <w:p w14:paraId="0920B8A8" w14:textId="77777777" w:rsidR="001D05EE" w:rsidRPr="001D05EE" w:rsidRDefault="001D05EE" w:rsidP="001D05EE">
      <w:pPr>
        <w:numPr>
          <w:ilvl w:val="0"/>
          <w:numId w:val="33"/>
        </w:numPr>
        <w:rPr>
          <w:lang w:val="pt-PT"/>
        </w:rPr>
      </w:pPr>
      <w:r w:rsidRPr="001D05EE">
        <w:rPr>
          <w:b/>
          <w:bCs/>
          <w:lang w:val="pt-PT"/>
        </w:rPr>
        <w:t>Gestão de Dados:</w:t>
      </w:r>
      <w:r w:rsidRPr="001D05EE">
        <w:rPr>
          <w:lang w:val="pt-PT"/>
        </w:rPr>
        <w:t xml:space="preserve"> Armazena a lista estática clientes e o contador nextClienteId para garantir a persistência em memória e a auto-incrementação de IDs.</w:t>
      </w:r>
    </w:p>
    <w:p w14:paraId="18A9439B" w14:textId="05EF1150" w:rsidR="001D05EE" w:rsidRPr="001D05EE" w:rsidRDefault="001D05EE" w:rsidP="001D05EE">
      <w:pPr>
        <w:numPr>
          <w:ilvl w:val="0"/>
          <w:numId w:val="33"/>
        </w:numPr>
        <w:rPr>
          <w:lang w:val="pt-PT"/>
        </w:rPr>
      </w:pPr>
      <w:r w:rsidRPr="001D05EE">
        <w:rPr>
          <w:b/>
          <w:bCs/>
          <w:lang w:val="pt-PT"/>
        </w:rPr>
        <w:t>Métodos:</w:t>
      </w:r>
      <w:r w:rsidRPr="001D05EE">
        <w:rPr>
          <w:lang w:val="pt-PT"/>
        </w:rPr>
        <w:t xml:space="preserve"> Inclui lógica para procurar clientes por NIF e validar a existência de registos na lista global.</w:t>
      </w:r>
    </w:p>
    <w:p w14:paraId="21B7DD85" w14:textId="7ADAD4B6" w:rsidR="007E1518" w:rsidRDefault="00802854" w:rsidP="007E1518">
      <w:pPr>
        <w:pStyle w:val="Ttulo3"/>
        <w:numPr>
          <w:ilvl w:val="2"/>
          <w:numId w:val="16"/>
        </w:numPr>
      </w:pPr>
      <w:bookmarkStart w:id="11" w:name="_Toc214121485"/>
      <w:r w:rsidRPr="00802854">
        <w:t>Classe</w:t>
      </w:r>
      <w:bookmarkEnd w:id="11"/>
      <w:r w:rsidR="00D562C6">
        <w:t xml:space="preserve"> Cliente</w:t>
      </w:r>
    </w:p>
    <w:p w14:paraId="210339AD" w14:textId="5AB9B3F8" w:rsidR="001D05EE" w:rsidRPr="001D05EE" w:rsidRDefault="001D05EE" w:rsidP="001D05EE">
      <w:pPr>
        <w:ind w:firstLine="708"/>
        <w:rPr>
          <w:lang w:val="pt-PT"/>
        </w:rPr>
      </w:pPr>
      <w:r w:rsidRPr="001D05EE">
        <w:rPr>
          <w:lang w:val="pt-PT"/>
        </w:rPr>
        <w:t>A classe Cliente representa a especialização dos utilizadores do sistema.</w:t>
      </w:r>
    </w:p>
    <w:p w14:paraId="0A6F751B" w14:textId="4EAAB1E3" w:rsidR="001D05EE" w:rsidRPr="001D05EE" w:rsidRDefault="001D05EE" w:rsidP="001D05EE">
      <w:pPr>
        <w:pStyle w:val="PargrafodaLista"/>
        <w:numPr>
          <w:ilvl w:val="0"/>
          <w:numId w:val="34"/>
        </w:numPr>
        <w:spacing w:before="120" w:after="120"/>
        <w:rPr>
          <w:lang w:val="pt-PT"/>
        </w:rPr>
      </w:pPr>
      <w:r w:rsidRPr="001D05EE">
        <w:rPr>
          <w:b/>
          <w:bCs/>
          <w:lang w:val="pt-PT"/>
        </w:rPr>
        <w:t>Herança:</w:t>
      </w:r>
      <w:r w:rsidRPr="001D05EE">
        <w:rPr>
          <w:lang w:val="pt-PT"/>
        </w:rPr>
        <w:t xml:space="preserve"> Herda diretamente de Pessoas, reutilizando os campos de identificação base.</w:t>
      </w:r>
    </w:p>
    <w:p w14:paraId="70EC52DD" w14:textId="7D905A80" w:rsidR="001D05EE" w:rsidRPr="001D05EE" w:rsidRDefault="001D05EE" w:rsidP="001D05EE">
      <w:pPr>
        <w:pStyle w:val="PargrafodaLista"/>
        <w:numPr>
          <w:ilvl w:val="0"/>
          <w:numId w:val="34"/>
        </w:numPr>
        <w:spacing w:before="120" w:after="120" w:line="240" w:lineRule="auto"/>
        <w:rPr>
          <w:lang w:val="pt-PT"/>
        </w:rPr>
      </w:pPr>
      <w:r w:rsidRPr="001D05EE">
        <w:rPr>
          <w:b/>
          <w:bCs/>
          <w:lang w:val="pt-PT"/>
        </w:rPr>
        <w:t>Atributos Específicos:</w:t>
      </w:r>
      <w:r w:rsidRPr="001D05EE">
        <w:rPr>
          <w:lang w:val="pt-PT"/>
        </w:rPr>
        <w:t xml:space="preserve"> Adiciona o campo nif, essencial para a validação fiscal e identificação única em processos de check-in</w:t>
      </w:r>
    </w:p>
    <w:p w14:paraId="102DD3F0" w14:textId="5A2956C0" w:rsidR="001D05EE" w:rsidRDefault="001D05EE" w:rsidP="001D05EE">
      <w:pPr>
        <w:pStyle w:val="Ttulo3"/>
        <w:numPr>
          <w:ilvl w:val="2"/>
          <w:numId w:val="16"/>
        </w:numPr>
      </w:pPr>
      <w:r w:rsidRPr="00802854">
        <w:t>Classe</w:t>
      </w:r>
      <w:r>
        <w:t xml:space="preserve"> </w:t>
      </w:r>
      <w:r>
        <w:t>HotelController</w:t>
      </w:r>
    </w:p>
    <w:p w14:paraId="0822B05A" w14:textId="73B291D5" w:rsidR="001D05EE" w:rsidRPr="001D05EE" w:rsidRDefault="001D05EE" w:rsidP="001D05EE">
      <w:pPr>
        <w:ind w:left="360" w:firstLine="348"/>
        <w:rPr>
          <w:lang w:val="pt-PT"/>
        </w:rPr>
      </w:pPr>
      <w:r w:rsidRPr="001D05EE">
        <w:rPr>
          <w:lang w:val="pt-PT"/>
        </w:rPr>
        <w:t>Atua como o coordenador central de todas as operações.</w:t>
      </w:r>
    </w:p>
    <w:p w14:paraId="35D41575" w14:textId="77777777" w:rsidR="001D05EE" w:rsidRPr="001D05EE" w:rsidRDefault="001D05EE" w:rsidP="001D05EE">
      <w:pPr>
        <w:numPr>
          <w:ilvl w:val="0"/>
          <w:numId w:val="35"/>
        </w:numPr>
        <w:rPr>
          <w:lang w:val="pt-PT"/>
        </w:rPr>
      </w:pPr>
      <w:r w:rsidRPr="001D05EE">
        <w:rPr>
          <w:b/>
          <w:bCs/>
          <w:lang w:val="pt-PT"/>
        </w:rPr>
        <w:t>Responsabilidade:</w:t>
      </w:r>
      <w:r w:rsidRPr="001D05EE">
        <w:rPr>
          <w:lang w:val="pt-PT"/>
        </w:rPr>
        <w:t xml:space="preserve"> Faz a ponte entre a interface do utilizador (APP) e os serviços de lógica (BO).</w:t>
      </w:r>
    </w:p>
    <w:p w14:paraId="2447FC27" w14:textId="77777777" w:rsidR="001D05EE" w:rsidRDefault="001D05EE" w:rsidP="001D05EE">
      <w:pPr>
        <w:numPr>
          <w:ilvl w:val="0"/>
          <w:numId w:val="35"/>
        </w:numPr>
        <w:rPr>
          <w:lang w:val="pt-PT"/>
        </w:rPr>
      </w:pPr>
      <w:r w:rsidRPr="001D05EE">
        <w:rPr>
          <w:b/>
          <w:bCs/>
          <w:lang w:val="pt-PT"/>
        </w:rPr>
        <w:t>Operações:</w:t>
      </w:r>
      <w:r w:rsidRPr="001D05EE">
        <w:rPr>
          <w:lang w:val="pt-PT"/>
        </w:rPr>
        <w:t xml:space="preserve"> Coordena processos complexos como o ProcessarCheckIn, onde interage simultaneamente com dados de clientes, alojamentos e registos.</w:t>
      </w:r>
    </w:p>
    <w:p w14:paraId="010A58B5" w14:textId="77777777" w:rsidR="001D05EE" w:rsidRDefault="001D05EE" w:rsidP="001D05EE">
      <w:pPr>
        <w:rPr>
          <w:lang w:val="pt-PT"/>
        </w:rPr>
      </w:pPr>
    </w:p>
    <w:p w14:paraId="7D3B9082" w14:textId="77777777" w:rsidR="001D05EE" w:rsidRDefault="001D05EE" w:rsidP="001D05EE">
      <w:pPr>
        <w:rPr>
          <w:lang w:val="pt-PT"/>
        </w:rPr>
      </w:pPr>
    </w:p>
    <w:p w14:paraId="1985A4C9" w14:textId="3AC74370" w:rsidR="001D05EE" w:rsidRPr="001D05EE" w:rsidRDefault="001D05EE" w:rsidP="001D05EE">
      <w:pPr>
        <w:pStyle w:val="Ttulo3"/>
        <w:numPr>
          <w:ilvl w:val="2"/>
          <w:numId w:val="16"/>
        </w:numPr>
        <w:rPr>
          <w:lang w:val="pt-PT"/>
        </w:rPr>
      </w:pPr>
      <w:r w:rsidRPr="001D05EE">
        <w:rPr>
          <w:lang w:val="pt-PT"/>
        </w:rPr>
        <w:lastRenderedPageBreak/>
        <w:t>Serviços (BO): Check-In, Consultas e RegistoCliente</w:t>
      </w:r>
    </w:p>
    <w:p w14:paraId="35322E33" w14:textId="683BFA7E" w:rsidR="001D05EE" w:rsidRPr="001D05EE" w:rsidRDefault="001D05EE" w:rsidP="001D05EE">
      <w:pPr>
        <w:ind w:firstLine="708"/>
        <w:rPr>
          <w:lang w:val="pt-PT"/>
        </w:rPr>
      </w:pPr>
      <w:r w:rsidRPr="001D05EE">
        <w:rPr>
          <w:lang w:val="pt-PT"/>
        </w:rPr>
        <w:t>Estas classes isolam a lógica de decisão do sistema.</w:t>
      </w:r>
    </w:p>
    <w:p w14:paraId="61231964" w14:textId="77777777" w:rsidR="001D05EE" w:rsidRPr="001D05EE" w:rsidRDefault="001D05EE" w:rsidP="001D05EE">
      <w:pPr>
        <w:numPr>
          <w:ilvl w:val="0"/>
          <w:numId w:val="36"/>
        </w:numPr>
        <w:rPr>
          <w:lang w:val="pt-PT"/>
        </w:rPr>
      </w:pPr>
      <w:r w:rsidRPr="001D05EE">
        <w:rPr>
          <w:b/>
          <w:bCs/>
          <w:lang w:val="pt-PT"/>
        </w:rPr>
        <w:t>ServicoDeCheckIn:</w:t>
      </w:r>
      <w:r w:rsidRPr="001D05EE">
        <w:rPr>
          <w:lang w:val="pt-PT"/>
        </w:rPr>
        <w:t xml:space="preserve"> Aplica as regras de negócio para validar se um check-in é possível e atualiza o estado do inventário.</w:t>
      </w:r>
    </w:p>
    <w:p w14:paraId="1A91FA61" w14:textId="77777777" w:rsidR="001D05EE" w:rsidRPr="001D05EE" w:rsidRDefault="001D05EE" w:rsidP="001D05EE">
      <w:pPr>
        <w:numPr>
          <w:ilvl w:val="0"/>
          <w:numId w:val="36"/>
        </w:numPr>
        <w:rPr>
          <w:lang w:val="pt-PT"/>
        </w:rPr>
      </w:pPr>
      <w:r w:rsidRPr="001D05EE">
        <w:rPr>
          <w:b/>
          <w:bCs/>
          <w:lang w:val="pt-PT"/>
        </w:rPr>
        <w:t>ServicoDeConsultas:</w:t>
      </w:r>
      <w:r w:rsidRPr="001D05EE">
        <w:rPr>
          <w:lang w:val="pt-PT"/>
        </w:rPr>
        <w:t xml:space="preserve"> Fornece filtros para extração de dados, como a listagem de alojamentos disponíveis ou pesquisa de clientes.</w:t>
      </w:r>
    </w:p>
    <w:p w14:paraId="4F774A9F" w14:textId="639A838E" w:rsidR="007E1518" w:rsidRPr="001D05EE" w:rsidRDefault="001D05EE" w:rsidP="001D05EE">
      <w:pPr>
        <w:numPr>
          <w:ilvl w:val="0"/>
          <w:numId w:val="36"/>
        </w:numPr>
        <w:rPr>
          <w:lang w:val="pt-PT"/>
        </w:rPr>
      </w:pPr>
      <w:r w:rsidRPr="001D05EE">
        <w:rPr>
          <w:b/>
          <w:bCs/>
          <w:lang w:val="pt-PT"/>
        </w:rPr>
        <w:t>ServicoDeRegistoCliente:</w:t>
      </w:r>
      <w:r w:rsidRPr="001D05EE">
        <w:rPr>
          <w:lang w:val="pt-PT"/>
        </w:rPr>
        <w:t xml:space="preserve"> Contém as validações de integridade, como verificar o comprimento do NIF antes de permitir o armazenamento no sistema.</w:t>
      </w:r>
    </w:p>
    <w:p w14:paraId="03EA71FA" w14:textId="612E68C3" w:rsidR="008B17EB" w:rsidRDefault="00802854" w:rsidP="00C573BD">
      <w:pPr>
        <w:pStyle w:val="Ttulo2"/>
        <w:numPr>
          <w:ilvl w:val="1"/>
          <w:numId w:val="16"/>
        </w:numPr>
      </w:pPr>
      <w:bookmarkStart w:id="12" w:name="_Toc214121487"/>
      <w:r>
        <w:t>Estruturas de dados</w:t>
      </w:r>
      <w:bookmarkEnd w:id="12"/>
    </w:p>
    <w:p w14:paraId="2CA5BA3C" w14:textId="2C151ADA" w:rsidR="001D05EE" w:rsidRPr="001D05EE" w:rsidRDefault="001D05EE" w:rsidP="001D05EE">
      <w:pPr>
        <w:spacing w:before="120" w:after="120"/>
        <w:ind w:firstLine="709"/>
        <w:rPr>
          <w:lang w:val="pt-PT"/>
        </w:rPr>
      </w:pPr>
      <w:r w:rsidRPr="001D05EE">
        <w:rPr>
          <w:lang w:val="pt-PT"/>
        </w:rPr>
        <w:t xml:space="preserve">Para a gestão das coleções de objetos dentro do sistema (principalmente as listas de alojamentos, clientes e registos), a abordagem adotada baseia-se no uso de </w:t>
      </w:r>
      <w:r w:rsidRPr="001D05EE">
        <w:rPr>
          <w:b/>
          <w:bCs/>
          <w:lang w:val="pt-PT"/>
        </w:rPr>
        <w:t>listas dinâmicas (List&lt;T&gt;)</w:t>
      </w:r>
      <w:r w:rsidRPr="001D05EE">
        <w:rPr>
          <w:lang w:val="pt-PT"/>
        </w:rPr>
        <w:t xml:space="preserve"> com modificadores de acesso estáticos.</w:t>
      </w:r>
    </w:p>
    <w:p w14:paraId="6CE6533B" w14:textId="77777777" w:rsidR="001D05EE" w:rsidRPr="001D05EE" w:rsidRDefault="001D05EE" w:rsidP="001D05EE">
      <w:pPr>
        <w:spacing w:before="120" w:after="120" w:line="240" w:lineRule="auto"/>
        <w:ind w:firstLine="709"/>
        <w:rPr>
          <w:lang w:val="pt-PT"/>
        </w:rPr>
      </w:pPr>
      <w:r w:rsidRPr="001D05EE">
        <w:rPr>
          <w:lang w:val="pt-PT"/>
        </w:rPr>
        <w:t>Esta escolha reflete uma opção por flexibilidade e escalabilidade, permitindo que o sistema suporte um número variável de registos sem as limitações de tamanho fixo dos arrays tradicionais.</w:t>
      </w:r>
    </w:p>
    <w:p w14:paraId="5B13EA8E" w14:textId="77777777" w:rsidR="001D05EE" w:rsidRPr="001D05EE" w:rsidRDefault="001D05EE" w:rsidP="001D05EE">
      <w:pPr>
        <w:spacing w:before="120" w:after="120" w:line="240" w:lineRule="auto"/>
        <w:ind w:firstLine="709"/>
        <w:rPr>
          <w:lang w:val="pt-PT"/>
        </w:rPr>
      </w:pPr>
      <w:r w:rsidRPr="001D05EE">
        <w:rPr>
          <w:b/>
          <w:bCs/>
          <w:lang w:val="pt-PT"/>
        </w:rPr>
        <w:t>- Implementação Técnica:</w:t>
      </w:r>
      <w:r w:rsidRPr="001D05EE">
        <w:rPr>
          <w:lang w:val="pt-PT"/>
        </w:rPr>
        <w:t xml:space="preserve"> A gestão da persistência e do total de elementos inseridos é controlada diretamente nas classes da camada de dados (</w:t>
      </w:r>
      <w:r w:rsidRPr="001D05EE">
        <w:rPr>
          <w:b/>
          <w:bCs/>
          <w:lang w:val="pt-PT"/>
        </w:rPr>
        <w:t>DA</w:t>
      </w:r>
      <w:r w:rsidRPr="001D05EE">
        <w:rPr>
          <w:lang w:val="pt-PT"/>
        </w:rPr>
        <w:t>), que funcionam como o repositório global do sistema. A organização foi feita da seguinte forma:</w:t>
      </w:r>
    </w:p>
    <w:p w14:paraId="261A279F" w14:textId="77777777" w:rsidR="001D05EE" w:rsidRPr="001D05EE" w:rsidRDefault="001D05EE" w:rsidP="001D05EE">
      <w:pPr>
        <w:numPr>
          <w:ilvl w:val="0"/>
          <w:numId w:val="37"/>
        </w:numPr>
        <w:spacing w:before="120" w:after="120" w:line="240" w:lineRule="auto"/>
        <w:rPr>
          <w:lang w:val="pt-PT"/>
        </w:rPr>
      </w:pPr>
      <w:r w:rsidRPr="001D05EE">
        <w:rPr>
          <w:b/>
          <w:bCs/>
          <w:lang w:val="pt-PT"/>
        </w:rPr>
        <w:t>Gestão de Alojamentos:</w:t>
      </w:r>
      <w:r w:rsidRPr="001D05EE">
        <w:rPr>
          <w:lang w:val="pt-PT"/>
        </w:rPr>
        <w:t xml:space="preserve"> É utilizada uma estrutura do tipo List&lt;Alojamento&gt; na classe Alojamento. Esta lista é estática, garantindo que os dados dos quartos e apartamentos persistam em memória durante toda a execução da aplicação.</w:t>
      </w:r>
    </w:p>
    <w:p w14:paraId="546ED707" w14:textId="77777777" w:rsidR="001D05EE" w:rsidRPr="001D05EE" w:rsidRDefault="001D05EE" w:rsidP="001D05EE">
      <w:pPr>
        <w:numPr>
          <w:ilvl w:val="0"/>
          <w:numId w:val="37"/>
        </w:numPr>
        <w:spacing w:before="120" w:after="120" w:line="240" w:lineRule="auto"/>
        <w:rPr>
          <w:lang w:val="pt-PT"/>
        </w:rPr>
      </w:pPr>
      <w:r w:rsidRPr="001D05EE">
        <w:rPr>
          <w:b/>
          <w:bCs/>
          <w:lang w:val="pt-PT"/>
        </w:rPr>
        <w:t>Gestão de Clientes:</w:t>
      </w:r>
      <w:r w:rsidRPr="001D05EE">
        <w:rPr>
          <w:lang w:val="pt-PT"/>
        </w:rPr>
        <w:t xml:space="preserve"> É utilizada uma estrutura do tipo List&lt;Cliente&gt; na classe Pessoas. Ao ser declarada como static, esta lista permite o acesso centralizado a todos os clientes registados a partir de qualquer ponto do software.</w:t>
      </w:r>
    </w:p>
    <w:p w14:paraId="3B3C0055" w14:textId="77777777" w:rsidR="001D05EE" w:rsidRPr="001D05EE" w:rsidRDefault="001D05EE" w:rsidP="001D05EE">
      <w:pPr>
        <w:numPr>
          <w:ilvl w:val="0"/>
          <w:numId w:val="37"/>
        </w:numPr>
        <w:spacing w:before="120" w:after="120" w:line="240" w:lineRule="auto"/>
        <w:rPr>
          <w:lang w:val="pt-PT"/>
        </w:rPr>
      </w:pPr>
      <w:r w:rsidRPr="001D05EE">
        <w:rPr>
          <w:b/>
          <w:bCs/>
          <w:lang w:val="pt-PT"/>
        </w:rPr>
        <w:t>Gestão de Registos:</w:t>
      </w:r>
      <w:r w:rsidRPr="001D05EE">
        <w:rPr>
          <w:lang w:val="pt-PT"/>
        </w:rPr>
        <w:t xml:space="preserve"> É utilizada uma estrutura do tipo List&lt;Registo&gt; para armazenar o histórico de check-ins e check-outs, garantindo que a informação de ocupação não se perca após a finalização de uma estadia.</w:t>
      </w:r>
    </w:p>
    <w:p w14:paraId="07E5A016" w14:textId="77777777" w:rsidR="001D05EE" w:rsidRPr="001D05EE" w:rsidRDefault="001D05EE" w:rsidP="001D05EE">
      <w:pPr>
        <w:spacing w:before="120" w:after="120" w:line="240" w:lineRule="auto"/>
        <w:ind w:firstLine="709"/>
        <w:rPr>
          <w:lang w:val="pt-PT"/>
        </w:rPr>
      </w:pPr>
      <w:r w:rsidRPr="001D05EE">
        <w:rPr>
          <w:lang w:val="pt-PT"/>
        </w:rPr>
        <w:t>Este método, complementado pelo uso de contadores de IDs automáticos (nextId), garante que a integridade dos dados seja mantida e que a consulta de informações seja eficiente e dinâmica.</w:t>
      </w:r>
    </w:p>
    <w:p w14:paraId="4F8DB791" w14:textId="0F3B325A" w:rsidR="007966C9" w:rsidRPr="007966C9" w:rsidRDefault="007966C9" w:rsidP="007966C9">
      <w:pPr>
        <w:spacing w:before="120" w:after="120" w:line="240" w:lineRule="auto"/>
        <w:ind w:firstLine="709"/>
        <w:rPr>
          <w:lang w:val="pt-PT"/>
        </w:rPr>
      </w:pPr>
    </w:p>
    <w:p w14:paraId="027FD868" w14:textId="60CA26E1" w:rsidR="008B17EB" w:rsidRPr="007966C9" w:rsidRDefault="008B17EB" w:rsidP="008B17EB">
      <w:pPr>
        <w:pStyle w:val="PargrafodaLista"/>
        <w:numPr>
          <w:ilvl w:val="0"/>
          <w:numId w:val="21"/>
        </w:numPr>
        <w:rPr>
          <w:lang w:val="pt-PT"/>
        </w:rPr>
      </w:pPr>
      <w:r w:rsidRPr="007966C9">
        <w:rPr>
          <w:lang w:val="pt-PT"/>
        </w:rPr>
        <w:br w:type="page"/>
      </w:r>
    </w:p>
    <w:p w14:paraId="261491AD" w14:textId="3F945F65" w:rsidR="00CF1931" w:rsidRPr="007966C9" w:rsidRDefault="00CF1931" w:rsidP="008B17EB">
      <w:pPr>
        <w:pStyle w:val="Ttulo1"/>
        <w:rPr>
          <w:lang w:val="pt-PT"/>
        </w:rPr>
      </w:pPr>
      <w:bookmarkStart w:id="13" w:name="_Toc214121488"/>
      <w:r w:rsidRPr="007966C9">
        <w:rPr>
          <w:lang w:val="pt-PT"/>
        </w:rPr>
        <w:lastRenderedPageBreak/>
        <w:t>Conclusão</w:t>
      </w:r>
      <w:bookmarkEnd w:id="13"/>
    </w:p>
    <w:p w14:paraId="08EECB73" w14:textId="3AA4C575" w:rsidR="00B636DA" w:rsidRPr="00B636DA" w:rsidRDefault="00B636DA" w:rsidP="00B636DA">
      <w:pPr>
        <w:spacing w:before="120" w:after="120" w:line="240" w:lineRule="auto"/>
        <w:ind w:firstLine="709"/>
        <w:rPr>
          <w:lang w:val="pt-PT"/>
        </w:rPr>
      </w:pPr>
      <w:r w:rsidRPr="00B636DA">
        <w:rPr>
          <w:lang w:val="pt-PT"/>
        </w:rPr>
        <w:t>Conclui-se que a arquitetura da solução para a gestão de alojamentos turísticos, que foi detalhada, está completa e funcional.</w:t>
      </w:r>
    </w:p>
    <w:p w14:paraId="4BFFAC01" w14:textId="54DE23C3" w:rsidR="00B636DA" w:rsidRPr="00B636DA" w:rsidRDefault="00B636DA" w:rsidP="00B636DA">
      <w:pPr>
        <w:spacing w:before="120" w:after="120" w:line="240" w:lineRule="auto"/>
        <w:ind w:firstLine="709"/>
        <w:rPr>
          <w:lang w:val="pt-PT"/>
        </w:rPr>
      </w:pPr>
      <w:r w:rsidRPr="00B636DA">
        <w:rPr>
          <w:lang w:val="pt-PT"/>
        </w:rPr>
        <w:t xml:space="preserve">A forma como as classes foram identificadas e estruturadas — aplicando o princípio fundamental da </w:t>
      </w:r>
      <w:r w:rsidRPr="00B636DA">
        <w:rPr>
          <w:b/>
          <w:bCs/>
          <w:lang w:val="pt-PT"/>
        </w:rPr>
        <w:t>Herança</w:t>
      </w:r>
      <w:r w:rsidRPr="00B636DA">
        <w:rPr>
          <w:lang w:val="pt-PT"/>
        </w:rPr>
        <w:t xml:space="preserve"> (Pessoas &gt; Cliente) e a separação em camadas (</w:t>
      </w:r>
      <w:r w:rsidRPr="00B636DA">
        <w:rPr>
          <w:b/>
          <w:bCs/>
          <w:lang w:val="pt-PT"/>
        </w:rPr>
        <w:t>DA</w:t>
      </w:r>
      <w:r w:rsidRPr="00B636DA">
        <w:rPr>
          <w:lang w:val="pt-PT"/>
        </w:rPr>
        <w:t xml:space="preserve">, </w:t>
      </w:r>
      <w:r w:rsidRPr="00B636DA">
        <w:rPr>
          <w:b/>
          <w:bCs/>
          <w:lang w:val="pt-PT"/>
        </w:rPr>
        <w:t>BO</w:t>
      </w:r>
      <w:r w:rsidRPr="00B636DA">
        <w:rPr>
          <w:lang w:val="pt-PT"/>
        </w:rPr>
        <w:t xml:space="preserve">, </w:t>
      </w:r>
      <w:r w:rsidRPr="00B636DA">
        <w:rPr>
          <w:b/>
          <w:bCs/>
          <w:lang w:val="pt-PT"/>
        </w:rPr>
        <w:t>Controller</w:t>
      </w:r>
      <w:r>
        <w:rPr>
          <w:b/>
          <w:bCs/>
          <w:lang w:val="pt-PT"/>
        </w:rPr>
        <w:t>, APP</w:t>
      </w:r>
      <w:r w:rsidRPr="00B636DA">
        <w:rPr>
          <w:lang w:val="pt-PT"/>
        </w:rPr>
        <w:t>)</w:t>
      </w:r>
      <w:r>
        <w:rPr>
          <w:lang w:val="pt-PT"/>
        </w:rPr>
        <w:t xml:space="preserve">, </w:t>
      </w:r>
      <w:r w:rsidRPr="00B636DA">
        <w:rPr>
          <w:lang w:val="pt-PT"/>
        </w:rPr>
        <w:t>demonstrou ser a abordagem correta para modelar o problema. Esta organização permitiu isolar a persistência de dados da lógica de negócio, evitando código repetido e garantindo que cada classe tem responsabilidades bem definidas, o que facilita futuras manutenções.</w:t>
      </w:r>
    </w:p>
    <w:p w14:paraId="2A76892B" w14:textId="328708FD" w:rsidR="00B636DA" w:rsidRPr="00B636DA" w:rsidRDefault="00B636DA" w:rsidP="00B636DA">
      <w:pPr>
        <w:spacing w:before="120" w:after="120" w:line="240" w:lineRule="auto"/>
        <w:ind w:firstLine="709"/>
        <w:rPr>
          <w:lang w:val="pt-PT"/>
        </w:rPr>
      </w:pPr>
      <w:r w:rsidRPr="00B636DA">
        <w:rPr>
          <w:lang w:val="pt-PT"/>
        </w:rPr>
        <w:t xml:space="preserve">Para a gestão das coleções de dados, como as listas de alojamentos, clientes e registos, decidimos utilizar </w:t>
      </w:r>
      <w:r w:rsidRPr="00B636DA">
        <w:rPr>
          <w:b/>
          <w:bCs/>
          <w:lang w:val="pt-PT"/>
        </w:rPr>
        <w:t>listas dinâmicas</w:t>
      </w:r>
      <w:r w:rsidRPr="00B636DA">
        <w:rPr>
          <w:lang w:val="pt-PT"/>
        </w:rPr>
        <w:t>. Esta opção permite uma gestão flexível da memória e garante que os dados persistam durante a execução da aplicação, seguindo as boas práticas de programação orientada a objetos.</w:t>
      </w:r>
    </w:p>
    <w:p w14:paraId="2078F231" w14:textId="77777777" w:rsidR="00B636DA" w:rsidRPr="00B636DA" w:rsidRDefault="00B636DA" w:rsidP="00B636DA">
      <w:pPr>
        <w:spacing w:before="120" w:after="120" w:line="240" w:lineRule="auto"/>
        <w:ind w:firstLine="709"/>
        <w:rPr>
          <w:lang w:val="pt-PT"/>
        </w:rPr>
      </w:pPr>
      <w:r w:rsidRPr="00B636DA">
        <w:rPr>
          <w:lang w:val="pt-PT"/>
        </w:rPr>
        <w:t>Esta estrutura de classes e de dados cria uma base sólida para o funcionamento do sistema. Através dos serviços implementados, garantimos que a lógica de negócio, como o processamento de check-ins e check-outs, é executada de forma segura e que os dados são guardados e lidos corretamente.</w:t>
      </w:r>
    </w:p>
    <w:p w14:paraId="463DDF02" w14:textId="30608BC1" w:rsidR="007966C9" w:rsidRPr="00861915" w:rsidRDefault="007966C9" w:rsidP="007966C9">
      <w:pPr>
        <w:spacing w:before="120" w:after="120" w:line="240" w:lineRule="auto"/>
        <w:ind w:firstLine="709"/>
        <w:rPr>
          <w:lang w:val="pt-PT"/>
        </w:rPr>
      </w:pPr>
    </w:p>
    <w:p w14:paraId="7121C3EA" w14:textId="11179D42" w:rsidR="008B17EB" w:rsidRPr="00861915" w:rsidRDefault="008B17EB" w:rsidP="004660C8">
      <w:pPr>
        <w:spacing w:before="120" w:after="120" w:line="240" w:lineRule="auto"/>
        <w:ind w:firstLine="709"/>
        <w:rPr>
          <w:lang w:val="pt-PT"/>
        </w:rPr>
      </w:pPr>
    </w:p>
    <w:sectPr w:rsidR="008B17EB" w:rsidRPr="00861915" w:rsidSect="005B0976">
      <w:headerReference w:type="even" r:id="rId12"/>
      <w:headerReference w:type="default" r:id="rId13"/>
      <w:footerReference w:type="default" r:id="rId14"/>
      <w:type w:val="oddPage"/>
      <w:pgSz w:w="11906" w:h="16838"/>
      <w:pgMar w:top="1814" w:right="1247" w:bottom="1134" w:left="181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1D068" w14:textId="77777777" w:rsidR="00D90F8E" w:rsidRDefault="00D90F8E">
      <w:r>
        <w:separator/>
      </w:r>
    </w:p>
  </w:endnote>
  <w:endnote w:type="continuationSeparator" w:id="0">
    <w:p w14:paraId="230DB858" w14:textId="77777777" w:rsidR="00D90F8E" w:rsidRDefault="00D90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1165"/>
      <w:docPartObj>
        <w:docPartGallery w:val="Page Numbers (Bottom of Page)"/>
        <w:docPartUnique/>
      </w:docPartObj>
    </w:sdtPr>
    <w:sdtEndPr>
      <w:rPr>
        <w:rFonts w:ascii="Arial Narrow" w:hAnsi="Arial Narrow"/>
        <w:sz w:val="18"/>
        <w:szCs w:val="18"/>
      </w:rPr>
    </w:sdtEndPr>
    <w:sdtContent>
      <w:p w14:paraId="3E4B314A" w14:textId="77777777" w:rsidR="00A168CC" w:rsidRPr="00A168CC" w:rsidRDefault="006E0BBC">
        <w:pPr>
          <w:pStyle w:val="Rodap"/>
          <w:jc w:val="right"/>
          <w:rPr>
            <w:sz w:val="18"/>
            <w:szCs w:val="18"/>
          </w:rPr>
        </w:pPr>
        <w:r w:rsidRPr="00A168CC">
          <w:rPr>
            <w:rFonts w:ascii="Arial Narrow" w:hAnsi="Arial Narrow"/>
            <w:sz w:val="18"/>
            <w:szCs w:val="18"/>
          </w:rPr>
          <w:fldChar w:fldCharType="begin"/>
        </w:r>
        <w:r w:rsidR="00A168CC" w:rsidRPr="00A168CC">
          <w:rPr>
            <w:rFonts w:ascii="Arial Narrow" w:hAnsi="Arial Narrow"/>
            <w:sz w:val="18"/>
            <w:szCs w:val="18"/>
          </w:rPr>
          <w:instrText xml:space="preserve"> PAGE   \* MERGEFORMAT </w:instrText>
        </w:r>
        <w:r w:rsidRPr="00A168CC">
          <w:rPr>
            <w:rFonts w:ascii="Arial Narrow" w:hAnsi="Arial Narrow"/>
            <w:sz w:val="18"/>
            <w:szCs w:val="18"/>
          </w:rPr>
          <w:fldChar w:fldCharType="separate"/>
        </w:r>
        <w:r w:rsidR="00DC72C6">
          <w:rPr>
            <w:rFonts w:ascii="Arial Narrow" w:hAnsi="Arial Narrow"/>
            <w:noProof/>
            <w:sz w:val="18"/>
            <w:szCs w:val="18"/>
          </w:rPr>
          <w:t>II</w:t>
        </w:r>
        <w:r w:rsidRPr="00A168CC">
          <w:rPr>
            <w:rFonts w:ascii="Arial Narrow" w:hAnsi="Arial Narrow"/>
            <w:sz w:val="18"/>
            <w:szCs w:val="18"/>
          </w:rPr>
          <w:fldChar w:fldCharType="end"/>
        </w:r>
      </w:p>
    </w:sdtContent>
  </w:sdt>
  <w:p w14:paraId="65AEAECF" w14:textId="77777777" w:rsidR="00A168CC" w:rsidRDefault="00A168C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1166"/>
      <w:docPartObj>
        <w:docPartGallery w:val="Page Numbers (Bottom of Page)"/>
        <w:docPartUnique/>
      </w:docPartObj>
    </w:sdtPr>
    <w:sdtContent>
      <w:p w14:paraId="1F63C7E3" w14:textId="77777777" w:rsidR="00A168CC" w:rsidRDefault="00000000">
        <w:pPr>
          <w:pStyle w:val="Rodap"/>
          <w:jc w:val="right"/>
        </w:pPr>
      </w:p>
    </w:sdtContent>
  </w:sdt>
  <w:p w14:paraId="51F82003" w14:textId="77777777" w:rsidR="00A168CC" w:rsidRDefault="00A168C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2E056" w14:textId="36E9A7A5" w:rsidR="00395BE2" w:rsidRPr="001B15EE" w:rsidRDefault="00F5534B" w:rsidP="00A5199D">
    <w:pPr>
      <w:pStyle w:val="Cabealho"/>
      <w:tabs>
        <w:tab w:val="clear" w:pos="4252"/>
        <w:tab w:val="clear" w:pos="8504"/>
        <w:tab w:val="right" w:pos="8820"/>
      </w:tabs>
      <w:rPr>
        <w:rFonts w:ascii="Arial Narrow" w:hAnsi="Arial Narrow"/>
        <w:sz w:val="18"/>
        <w:szCs w:val="18"/>
      </w:rPr>
    </w:pPr>
    <w:r>
      <w:rPr>
        <w:rFonts w:ascii="Arial Narrow" w:hAnsi="Arial Narrow"/>
        <w:sz w:val="18"/>
        <w:szCs w:val="18"/>
      </w:rPr>
      <w:t xml:space="preserve">Gestão de </w:t>
    </w:r>
    <w:r w:rsidR="00AB3284">
      <w:rPr>
        <w:rFonts w:ascii="Arial Narrow" w:hAnsi="Arial Narrow"/>
        <w:sz w:val="18"/>
        <w:szCs w:val="18"/>
      </w:rPr>
      <w:t>Alojamentos Turísticos</w:t>
    </w:r>
    <w:r w:rsidR="00395BE2" w:rsidRPr="001B15EE">
      <w:rPr>
        <w:rFonts w:ascii="Arial Narrow" w:hAnsi="Arial Narrow" w:cs="Arial"/>
        <w:sz w:val="18"/>
        <w:szCs w:val="18"/>
      </w:rPr>
      <w:tab/>
    </w:r>
    <w:r w:rsidR="00395BE2">
      <w:rPr>
        <w:rFonts w:ascii="Arial Narrow" w:hAnsi="Arial Narrow" w:cs="Arial"/>
        <w:sz w:val="18"/>
        <w:szCs w:val="18"/>
      </w:rPr>
      <w:t>—</w:t>
    </w:r>
    <w:r w:rsidR="00395BE2" w:rsidRPr="001B15EE">
      <w:rPr>
        <w:rFonts w:ascii="Arial Narrow" w:hAnsi="Arial Narrow" w:cs="Arial"/>
        <w:sz w:val="18"/>
        <w:szCs w:val="18"/>
      </w:rPr>
      <w:t xml:space="preserve"> </w:t>
    </w:r>
    <w:r w:rsidR="006E0BBC" w:rsidRPr="001B15EE">
      <w:rPr>
        <w:rStyle w:val="Nmerodepgina"/>
        <w:rFonts w:ascii="Arial Narrow" w:hAnsi="Arial Narrow"/>
        <w:sz w:val="18"/>
        <w:szCs w:val="18"/>
      </w:rPr>
      <w:fldChar w:fldCharType="begin"/>
    </w:r>
    <w:r w:rsidR="00395BE2" w:rsidRPr="001B15EE">
      <w:rPr>
        <w:rStyle w:val="Nmerodepgina"/>
        <w:rFonts w:ascii="Arial Narrow" w:hAnsi="Arial Narrow"/>
        <w:sz w:val="18"/>
        <w:szCs w:val="18"/>
      </w:rPr>
      <w:instrText xml:space="preserve"> PAGE </w:instrText>
    </w:r>
    <w:r w:rsidR="006E0BBC" w:rsidRPr="001B15EE">
      <w:rPr>
        <w:rStyle w:val="Nmerodepgina"/>
        <w:rFonts w:ascii="Arial Narrow" w:hAnsi="Arial Narrow"/>
        <w:sz w:val="18"/>
        <w:szCs w:val="18"/>
      </w:rPr>
      <w:fldChar w:fldCharType="separate"/>
    </w:r>
    <w:r w:rsidR="00DC72C6">
      <w:rPr>
        <w:rStyle w:val="Nmerodepgina"/>
        <w:rFonts w:ascii="Arial Narrow" w:hAnsi="Arial Narrow"/>
        <w:noProof/>
        <w:sz w:val="18"/>
        <w:szCs w:val="18"/>
      </w:rPr>
      <w:t>3</w:t>
    </w:r>
    <w:r w:rsidR="006E0BBC" w:rsidRPr="001B15EE">
      <w:rPr>
        <w:rStyle w:val="Nmerodepgina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48E8A" w14:textId="77777777" w:rsidR="00D90F8E" w:rsidRDefault="00D90F8E">
      <w:r>
        <w:separator/>
      </w:r>
    </w:p>
  </w:footnote>
  <w:footnote w:type="continuationSeparator" w:id="0">
    <w:p w14:paraId="2167FA10" w14:textId="77777777" w:rsidR="00D90F8E" w:rsidRDefault="00D90F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246AC" w14:textId="77777777" w:rsidR="00395BE2" w:rsidRPr="00294D68" w:rsidRDefault="00395BE2" w:rsidP="001B15EE">
    <w:pPr>
      <w:pStyle w:val="Cabealho"/>
      <w:tabs>
        <w:tab w:val="clear" w:pos="4252"/>
        <w:tab w:val="clear" w:pos="8504"/>
        <w:tab w:val="right" w:pos="8820"/>
      </w:tabs>
      <w:rPr>
        <w:rFonts w:ascii="Arial Narrow" w:hAnsi="Arial Narrow"/>
        <w:sz w:val="20"/>
        <w:szCs w:val="20"/>
      </w:rPr>
    </w:pPr>
    <w:r>
      <w:rPr>
        <w:rFonts w:ascii="Arial Narrow" w:hAnsi="Arial Narrow"/>
        <w:sz w:val="20"/>
        <w:szCs w:val="20"/>
      </w:rPr>
      <w:t xml:space="preserve">— </w:t>
    </w:r>
    <w:r w:rsidR="006E0BBC" w:rsidRPr="00294D68">
      <w:rPr>
        <w:rStyle w:val="Nmerodepgina"/>
        <w:rFonts w:ascii="Arial Narrow" w:hAnsi="Arial Narrow"/>
        <w:sz w:val="20"/>
        <w:szCs w:val="20"/>
      </w:rPr>
      <w:fldChar w:fldCharType="begin"/>
    </w:r>
    <w:r w:rsidRPr="00294D68">
      <w:rPr>
        <w:rStyle w:val="Nmerodepgina"/>
        <w:rFonts w:ascii="Arial Narrow" w:hAnsi="Arial Narrow"/>
        <w:sz w:val="20"/>
        <w:szCs w:val="20"/>
      </w:rPr>
      <w:instrText xml:space="preserve"> PAGE </w:instrText>
    </w:r>
    <w:r w:rsidR="006E0BBC" w:rsidRPr="00294D68">
      <w:rPr>
        <w:rStyle w:val="Nmerodepgina"/>
        <w:rFonts w:ascii="Arial Narrow" w:hAnsi="Arial Narrow"/>
        <w:sz w:val="20"/>
        <w:szCs w:val="20"/>
      </w:rPr>
      <w:fldChar w:fldCharType="separate"/>
    </w:r>
    <w:r>
      <w:rPr>
        <w:rStyle w:val="Nmerodepgina"/>
        <w:rFonts w:ascii="Arial Narrow" w:hAnsi="Arial Narrow"/>
        <w:noProof/>
        <w:sz w:val="20"/>
        <w:szCs w:val="20"/>
      </w:rPr>
      <w:t>7</w:t>
    </w:r>
    <w:r w:rsidR="006E0BBC" w:rsidRPr="00294D68">
      <w:rPr>
        <w:rStyle w:val="Nmerodepgina"/>
        <w:rFonts w:ascii="Arial Narrow" w:hAnsi="Arial Narrow"/>
        <w:sz w:val="20"/>
        <w:szCs w:val="20"/>
      </w:rPr>
      <w:fldChar w:fldCharType="end"/>
    </w:r>
    <w:r w:rsidR="007643AA">
      <w:rPr>
        <w:rFonts w:ascii="Arial Narrow" w:hAnsi="Arial Narrow"/>
        <w:noProof/>
        <w:sz w:val="20"/>
        <w:szCs w:val="20"/>
        <w:lang w:val="pt-PT" w:eastAsia="pt-PT" w:bidi="ar-SA"/>
      </w:rPr>
      <w:drawing>
        <wp:anchor distT="0" distB="0" distL="114300" distR="114300" simplePos="0" relativeHeight="251656704" behindDoc="1" locked="0" layoutInCell="1" allowOverlap="1" wp14:anchorId="561508F0" wp14:editId="0004BC2E">
          <wp:simplePos x="0" y="0"/>
          <wp:positionH relativeFrom="column">
            <wp:posOffset>1143000</wp:posOffset>
          </wp:positionH>
          <wp:positionV relativeFrom="paragraph">
            <wp:posOffset>4420235</wp:posOffset>
          </wp:positionV>
          <wp:extent cx="3882390" cy="2108200"/>
          <wp:effectExtent l="19050" t="0" r="3810" b="0"/>
          <wp:wrapNone/>
          <wp:docPr id="982992738" name="Imagem 982992738" descr="IPCA_Logo%2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IPCA_Logo%200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6000" contrast="-8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82390" cy="2108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Style w:val="Nmerodepgina"/>
        <w:rFonts w:ascii="Arial Narrow" w:hAnsi="Arial Narrow"/>
        <w:sz w:val="20"/>
        <w:szCs w:val="20"/>
      </w:rPr>
      <w:t xml:space="preserve"> </w:t>
    </w:r>
    <w:r>
      <w:rPr>
        <w:rFonts w:ascii="Arial Narrow" w:hAnsi="Arial Narrow"/>
        <w:sz w:val="20"/>
        <w:szCs w:val="20"/>
      </w:rPr>
      <w:t>—</w:t>
    </w:r>
    <w:r>
      <w:rPr>
        <w:rStyle w:val="Nmerodepgina"/>
        <w:rFonts w:ascii="Arial Narrow" w:hAnsi="Arial Narrow"/>
        <w:sz w:val="20"/>
        <w:szCs w:val="20"/>
      </w:rPr>
      <w:tab/>
    </w:r>
    <w:r w:rsidRPr="00294D68">
      <w:rPr>
        <w:rFonts w:ascii="Arial Narrow" w:hAnsi="Arial Narrow"/>
        <w:sz w:val="20"/>
        <w:szCs w:val="20"/>
      </w:rPr>
      <w:t>&lt;Unidade curricular/T</w:t>
    </w:r>
    <w:r>
      <w:rPr>
        <w:rFonts w:ascii="Arial Narrow" w:hAnsi="Arial Narrow"/>
        <w:sz w:val="20"/>
        <w:szCs w:val="20"/>
      </w:rPr>
      <w:t>ópico&gt;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179F" w14:textId="63FB498A" w:rsidR="00395BE2" w:rsidRPr="00C4736A" w:rsidRDefault="00395BE2" w:rsidP="001B15EE">
    <w:pPr>
      <w:pStyle w:val="Rodap"/>
      <w:spacing w:line="240" w:lineRule="auto"/>
      <w:rPr>
        <w:rFonts w:ascii="Arial" w:hAnsi="Arial" w:cs="Arial"/>
        <w:color w:val="808080"/>
        <w:sz w:val="16"/>
        <w:szCs w:val="16"/>
        <w:lang w:val="pt-PT"/>
      </w:rPr>
    </w:pPr>
    <w:r w:rsidRPr="00C4736A">
      <w:rPr>
        <w:rFonts w:ascii="Arial" w:hAnsi="Arial" w:cs="Arial"/>
        <w:color w:val="808080"/>
        <w:sz w:val="16"/>
        <w:szCs w:val="16"/>
        <w:lang w:val="pt-PT"/>
      </w:rPr>
      <w:t xml:space="preserve">Licenciatura em </w:t>
    </w:r>
    <w:r w:rsidR="00F5534B" w:rsidRPr="00F5534B">
      <w:rPr>
        <w:rFonts w:ascii="Arial" w:hAnsi="Arial" w:cs="Arial"/>
        <w:color w:val="808080"/>
        <w:sz w:val="16"/>
        <w:szCs w:val="16"/>
        <w:lang w:val="pt-PT"/>
      </w:rPr>
      <w:t>Engenharia de Sistemas Informáticos</w:t>
    </w:r>
  </w:p>
  <w:p w14:paraId="641D5CAC" w14:textId="4F83CB6E" w:rsidR="007966C9" w:rsidRPr="00F5534B" w:rsidRDefault="007966C9" w:rsidP="001B15EE">
    <w:pPr>
      <w:pStyle w:val="Cabealho"/>
      <w:tabs>
        <w:tab w:val="clear" w:pos="4252"/>
        <w:tab w:val="clear" w:pos="8504"/>
        <w:tab w:val="right" w:pos="8820"/>
      </w:tabs>
      <w:rPr>
        <w:rFonts w:ascii="Arial" w:hAnsi="Arial" w:cs="Arial"/>
        <w:color w:val="808080"/>
        <w:sz w:val="18"/>
        <w:szCs w:val="18"/>
        <w:lang w:val="pt-PT"/>
      </w:rPr>
    </w:pPr>
    <w:r>
      <w:rPr>
        <w:rFonts w:ascii="Arial" w:hAnsi="Arial" w:cs="Arial"/>
        <w:color w:val="808080"/>
        <w:sz w:val="18"/>
        <w:szCs w:val="18"/>
        <w:lang w:val="pt-PT"/>
      </w:rPr>
      <w:t>Vitor Moreira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ADB"/>
    <w:multiLevelType w:val="hybridMultilevel"/>
    <w:tmpl w:val="FEB8679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65621C"/>
    <w:multiLevelType w:val="hybridMultilevel"/>
    <w:tmpl w:val="A202977A"/>
    <w:lvl w:ilvl="0" w:tplc="9AB6E8BE">
      <w:start w:val="1"/>
      <w:numFmt w:val="decimal"/>
      <w:pStyle w:val="Itens01"/>
      <w:lvlText w:val="%1.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885649"/>
    <w:multiLevelType w:val="hybridMultilevel"/>
    <w:tmpl w:val="4C3CFB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752E1"/>
    <w:multiLevelType w:val="hybridMultilevel"/>
    <w:tmpl w:val="A48AC9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30629"/>
    <w:multiLevelType w:val="multilevel"/>
    <w:tmpl w:val="FADEDBE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651537F"/>
    <w:multiLevelType w:val="multilevel"/>
    <w:tmpl w:val="E436926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6" w15:restartNumberingAfterBreak="0">
    <w:nsid w:val="19533522"/>
    <w:multiLevelType w:val="multilevel"/>
    <w:tmpl w:val="0952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B1C16"/>
    <w:multiLevelType w:val="hybridMultilevel"/>
    <w:tmpl w:val="68087A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4E1E5D"/>
    <w:multiLevelType w:val="multilevel"/>
    <w:tmpl w:val="F952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12BEE"/>
    <w:multiLevelType w:val="multilevel"/>
    <w:tmpl w:val="26B6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F44DD"/>
    <w:multiLevelType w:val="multilevel"/>
    <w:tmpl w:val="160AF4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EAA7747"/>
    <w:multiLevelType w:val="multilevel"/>
    <w:tmpl w:val="3D2A08A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FA758BE"/>
    <w:multiLevelType w:val="multilevel"/>
    <w:tmpl w:val="8BD2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7443D"/>
    <w:multiLevelType w:val="hybridMultilevel"/>
    <w:tmpl w:val="842E5440"/>
    <w:lvl w:ilvl="0" w:tplc="A43ACFB8">
      <w:start w:val="1"/>
      <w:numFmt w:val="lowerLetter"/>
      <w:pStyle w:val="EscolhaA"/>
      <w:lvlText w:val="%1)"/>
      <w:lvlJc w:val="left"/>
      <w:pPr>
        <w:tabs>
          <w:tab w:val="num" w:pos="1134"/>
        </w:tabs>
        <w:ind w:left="1134" w:hanging="567"/>
      </w:pPr>
      <w:rPr>
        <w:rFonts w:hint="default"/>
        <w:b w:val="0"/>
        <w:i w:val="0"/>
      </w:rPr>
    </w:lvl>
    <w:lvl w:ilvl="1" w:tplc="9A342534">
      <w:start w:val="1"/>
      <w:numFmt w:val="decimal"/>
      <w:pStyle w:val="Numerado1"/>
      <w:lvlText w:val="%2."/>
      <w:lvlJc w:val="left"/>
      <w:pPr>
        <w:tabs>
          <w:tab w:val="num" w:pos="2214"/>
        </w:tabs>
        <w:ind w:left="2214" w:hanging="567"/>
      </w:pPr>
      <w:rPr>
        <w:rFonts w:hint="default"/>
        <w:b w:val="0"/>
        <w:i w:val="0"/>
      </w:rPr>
    </w:lvl>
    <w:lvl w:ilvl="2" w:tplc="0816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4" w15:restartNumberingAfterBreak="0">
    <w:nsid w:val="3413083C"/>
    <w:multiLevelType w:val="multilevel"/>
    <w:tmpl w:val="2020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0623D"/>
    <w:multiLevelType w:val="multilevel"/>
    <w:tmpl w:val="0AC8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0058A"/>
    <w:multiLevelType w:val="multilevel"/>
    <w:tmpl w:val="71B8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30D6E"/>
    <w:multiLevelType w:val="multilevel"/>
    <w:tmpl w:val="3D764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327646D"/>
    <w:multiLevelType w:val="multilevel"/>
    <w:tmpl w:val="F72A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22C4E"/>
    <w:multiLevelType w:val="multilevel"/>
    <w:tmpl w:val="D6F05B3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44CD3800"/>
    <w:multiLevelType w:val="multilevel"/>
    <w:tmpl w:val="2A8E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F84352"/>
    <w:multiLevelType w:val="hybridMultilevel"/>
    <w:tmpl w:val="B55890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C41352"/>
    <w:multiLevelType w:val="multilevel"/>
    <w:tmpl w:val="B620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252FE"/>
    <w:multiLevelType w:val="hybridMultilevel"/>
    <w:tmpl w:val="4468A87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5475E5E"/>
    <w:multiLevelType w:val="hybridMultilevel"/>
    <w:tmpl w:val="F03A76A4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62043C1"/>
    <w:multiLevelType w:val="hybridMultilevel"/>
    <w:tmpl w:val="47A4D5E8"/>
    <w:lvl w:ilvl="0" w:tplc="BB2AA9C2">
      <w:start w:val="1"/>
      <w:numFmt w:val="bullet"/>
      <w:pStyle w:val="Itens04"/>
      <w:lvlText w:val="–"/>
      <w:lvlJc w:val="left"/>
      <w:pPr>
        <w:tabs>
          <w:tab w:val="num" w:pos="927"/>
        </w:tabs>
        <w:ind w:left="927" w:hanging="360"/>
      </w:pPr>
      <w:rPr>
        <w:rFonts w:ascii="Arial" w:hAnsi="Arial" w:hint="default"/>
        <w:b w:val="0"/>
        <w:i w:val="0"/>
      </w:rPr>
    </w:lvl>
    <w:lvl w:ilvl="1" w:tplc="9A342534">
      <w:start w:val="1"/>
      <w:numFmt w:val="decimal"/>
      <w:lvlText w:val="%2."/>
      <w:lvlJc w:val="left"/>
      <w:pPr>
        <w:tabs>
          <w:tab w:val="num" w:pos="2214"/>
        </w:tabs>
        <w:ind w:left="2214" w:hanging="567"/>
      </w:pPr>
      <w:rPr>
        <w:rFonts w:hint="default"/>
        <w:b w:val="0"/>
        <w:i w:val="0"/>
      </w:rPr>
    </w:lvl>
    <w:lvl w:ilvl="2" w:tplc="0816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6" w15:restartNumberingAfterBreak="0">
    <w:nsid w:val="5D3D2540"/>
    <w:multiLevelType w:val="hybridMultilevel"/>
    <w:tmpl w:val="9BA8E404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184410B"/>
    <w:multiLevelType w:val="hybridMultilevel"/>
    <w:tmpl w:val="274273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2801760"/>
    <w:multiLevelType w:val="hybridMultilevel"/>
    <w:tmpl w:val="A50C523C"/>
    <w:lvl w:ilvl="0" w:tplc="3FB0B8FE">
      <w:start w:val="1"/>
      <w:numFmt w:val="bullet"/>
      <w:lvlText w:val="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b w:val="0"/>
        <w:i w:val="0"/>
      </w:rPr>
    </w:lvl>
    <w:lvl w:ilvl="1" w:tplc="9A342534">
      <w:start w:val="1"/>
      <w:numFmt w:val="decimal"/>
      <w:lvlText w:val="%2."/>
      <w:lvlJc w:val="left"/>
      <w:pPr>
        <w:tabs>
          <w:tab w:val="num" w:pos="2214"/>
        </w:tabs>
        <w:ind w:left="2214" w:hanging="567"/>
      </w:pPr>
      <w:rPr>
        <w:rFonts w:hint="default"/>
        <w:b w:val="0"/>
        <w:i w:val="0"/>
      </w:rPr>
    </w:lvl>
    <w:lvl w:ilvl="2" w:tplc="0816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9" w15:restartNumberingAfterBreak="0">
    <w:nsid w:val="68FC6595"/>
    <w:multiLevelType w:val="multilevel"/>
    <w:tmpl w:val="86D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8F43BC"/>
    <w:multiLevelType w:val="multilevel"/>
    <w:tmpl w:val="814C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573128"/>
    <w:multiLevelType w:val="multilevel"/>
    <w:tmpl w:val="1F9AB2F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32" w15:restartNumberingAfterBreak="0">
    <w:nsid w:val="79DF3145"/>
    <w:multiLevelType w:val="hybridMultilevel"/>
    <w:tmpl w:val="BD10BA02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EC77DBA"/>
    <w:multiLevelType w:val="hybridMultilevel"/>
    <w:tmpl w:val="1632FE86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49020717">
    <w:abstractNumId w:val="31"/>
  </w:num>
  <w:num w:numId="2" w16cid:durableId="503469767">
    <w:abstractNumId w:val="5"/>
  </w:num>
  <w:num w:numId="3" w16cid:durableId="1817721356">
    <w:abstractNumId w:val="13"/>
  </w:num>
  <w:num w:numId="4" w16cid:durableId="1816407209">
    <w:abstractNumId w:val="1"/>
  </w:num>
  <w:num w:numId="5" w16cid:durableId="1225990779">
    <w:abstractNumId w:val="28"/>
  </w:num>
  <w:num w:numId="6" w16cid:durableId="619069290">
    <w:abstractNumId w:val="25"/>
  </w:num>
  <w:num w:numId="7" w16cid:durableId="207497356">
    <w:abstractNumId w:val="27"/>
  </w:num>
  <w:num w:numId="8" w16cid:durableId="1419448626">
    <w:abstractNumId w:val="19"/>
  </w:num>
  <w:num w:numId="9" w16cid:durableId="552235489">
    <w:abstractNumId w:val="31"/>
  </w:num>
  <w:num w:numId="10" w16cid:durableId="1397628255">
    <w:abstractNumId w:val="5"/>
  </w:num>
  <w:num w:numId="11" w16cid:durableId="1374693945">
    <w:abstractNumId w:val="5"/>
  </w:num>
  <w:num w:numId="12" w16cid:durableId="393747756">
    <w:abstractNumId w:val="4"/>
  </w:num>
  <w:num w:numId="13" w16cid:durableId="415513427">
    <w:abstractNumId w:val="10"/>
  </w:num>
  <w:num w:numId="14" w16cid:durableId="1358197065">
    <w:abstractNumId w:val="11"/>
  </w:num>
  <w:num w:numId="15" w16cid:durableId="2032224981">
    <w:abstractNumId w:val="0"/>
  </w:num>
  <w:num w:numId="16" w16cid:durableId="1638492601">
    <w:abstractNumId w:val="17"/>
  </w:num>
  <w:num w:numId="17" w16cid:durableId="794179032">
    <w:abstractNumId w:val="21"/>
  </w:num>
  <w:num w:numId="18" w16cid:durableId="1833524116">
    <w:abstractNumId w:val="3"/>
  </w:num>
  <w:num w:numId="19" w16cid:durableId="1899785518">
    <w:abstractNumId w:val="26"/>
  </w:num>
  <w:num w:numId="20" w16cid:durableId="11535573">
    <w:abstractNumId w:val="2"/>
  </w:num>
  <w:num w:numId="21" w16cid:durableId="927230406">
    <w:abstractNumId w:val="7"/>
  </w:num>
  <w:num w:numId="22" w16cid:durableId="46416588">
    <w:abstractNumId w:val="6"/>
  </w:num>
  <w:num w:numId="23" w16cid:durableId="20786616">
    <w:abstractNumId w:val="20"/>
  </w:num>
  <w:num w:numId="24" w16cid:durableId="151876274">
    <w:abstractNumId w:val="29"/>
  </w:num>
  <w:num w:numId="25" w16cid:durableId="520894764">
    <w:abstractNumId w:val="14"/>
  </w:num>
  <w:num w:numId="26" w16cid:durableId="2144960246">
    <w:abstractNumId w:val="30"/>
  </w:num>
  <w:num w:numId="27" w16cid:durableId="1067145171">
    <w:abstractNumId w:val="15"/>
  </w:num>
  <w:num w:numId="28" w16cid:durableId="1040932578">
    <w:abstractNumId w:val="16"/>
  </w:num>
  <w:num w:numId="29" w16cid:durableId="835651016">
    <w:abstractNumId w:val="33"/>
  </w:num>
  <w:num w:numId="30" w16cid:durableId="910776607">
    <w:abstractNumId w:val="23"/>
  </w:num>
  <w:num w:numId="31" w16cid:durableId="1584339330">
    <w:abstractNumId w:val="24"/>
  </w:num>
  <w:num w:numId="32" w16cid:durableId="2075468535">
    <w:abstractNumId w:val="9"/>
  </w:num>
  <w:num w:numId="33" w16cid:durableId="1848977818">
    <w:abstractNumId w:val="12"/>
  </w:num>
  <w:num w:numId="34" w16cid:durableId="1864857290">
    <w:abstractNumId w:val="32"/>
  </w:num>
  <w:num w:numId="35" w16cid:durableId="1950625088">
    <w:abstractNumId w:val="18"/>
  </w:num>
  <w:num w:numId="36" w16cid:durableId="101613514">
    <w:abstractNumId w:val="22"/>
  </w:num>
  <w:num w:numId="37" w16cid:durableId="19685875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rawingGridVerticalSpacing w:val="181"/>
  <w:displayHorizontalDrawingGridEvery w:val="2"/>
  <w:noPunctuationKerning/>
  <w:characterSpacingControl w:val="doNotCompress"/>
  <w:hdrShapeDefaults>
    <o:shapedefaults v:ext="edit" spidmax="2050">
      <o:colormru v:ext="edit" colors="#85a9b3,#32a0a6,#3e7e9a,#bfd9d5,#b8d0cc,#ddd,#eaeaea,#7daebb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34B"/>
    <w:rsid w:val="00002067"/>
    <w:rsid w:val="00032396"/>
    <w:rsid w:val="000338EC"/>
    <w:rsid w:val="00055E87"/>
    <w:rsid w:val="00070627"/>
    <w:rsid w:val="00082073"/>
    <w:rsid w:val="00082B15"/>
    <w:rsid w:val="000B4741"/>
    <w:rsid w:val="000C01D4"/>
    <w:rsid w:val="000C104C"/>
    <w:rsid w:val="000D6013"/>
    <w:rsid w:val="000E14CE"/>
    <w:rsid w:val="000F46DA"/>
    <w:rsid w:val="00107E45"/>
    <w:rsid w:val="001116AE"/>
    <w:rsid w:val="0011508A"/>
    <w:rsid w:val="001373E8"/>
    <w:rsid w:val="001911E0"/>
    <w:rsid w:val="001A2575"/>
    <w:rsid w:val="001B15EE"/>
    <w:rsid w:val="001B74CD"/>
    <w:rsid w:val="001D05EE"/>
    <w:rsid w:val="001D1DE3"/>
    <w:rsid w:val="001E4C50"/>
    <w:rsid w:val="001F1225"/>
    <w:rsid w:val="001F527B"/>
    <w:rsid w:val="00222ADD"/>
    <w:rsid w:val="00223603"/>
    <w:rsid w:val="00244AC2"/>
    <w:rsid w:val="0025783F"/>
    <w:rsid w:val="00273EEC"/>
    <w:rsid w:val="002B038E"/>
    <w:rsid w:val="00326CDA"/>
    <w:rsid w:val="00334011"/>
    <w:rsid w:val="0037269C"/>
    <w:rsid w:val="00382668"/>
    <w:rsid w:val="00395BE2"/>
    <w:rsid w:val="003A5542"/>
    <w:rsid w:val="003E3789"/>
    <w:rsid w:val="003F3F5A"/>
    <w:rsid w:val="00401EFD"/>
    <w:rsid w:val="004504A1"/>
    <w:rsid w:val="00461C5D"/>
    <w:rsid w:val="004660C8"/>
    <w:rsid w:val="004C78E6"/>
    <w:rsid w:val="004E542C"/>
    <w:rsid w:val="004F6618"/>
    <w:rsid w:val="00543D68"/>
    <w:rsid w:val="00553552"/>
    <w:rsid w:val="0056502C"/>
    <w:rsid w:val="005848B6"/>
    <w:rsid w:val="005B0976"/>
    <w:rsid w:val="005C3302"/>
    <w:rsid w:val="006179F1"/>
    <w:rsid w:val="00617EF7"/>
    <w:rsid w:val="00652E16"/>
    <w:rsid w:val="00655EF1"/>
    <w:rsid w:val="00670515"/>
    <w:rsid w:val="006A1D5E"/>
    <w:rsid w:val="006B72C6"/>
    <w:rsid w:val="006D4D21"/>
    <w:rsid w:val="006E0BBC"/>
    <w:rsid w:val="006E5149"/>
    <w:rsid w:val="007015C6"/>
    <w:rsid w:val="007058E0"/>
    <w:rsid w:val="00706AF9"/>
    <w:rsid w:val="00722D27"/>
    <w:rsid w:val="00757F7E"/>
    <w:rsid w:val="007643AA"/>
    <w:rsid w:val="00782712"/>
    <w:rsid w:val="00785014"/>
    <w:rsid w:val="00787241"/>
    <w:rsid w:val="007954CC"/>
    <w:rsid w:val="007966C9"/>
    <w:rsid w:val="007E1518"/>
    <w:rsid w:val="007F3030"/>
    <w:rsid w:val="00802854"/>
    <w:rsid w:val="00841A46"/>
    <w:rsid w:val="00852B61"/>
    <w:rsid w:val="00852D4B"/>
    <w:rsid w:val="00856423"/>
    <w:rsid w:val="00861915"/>
    <w:rsid w:val="008907BE"/>
    <w:rsid w:val="008B17EB"/>
    <w:rsid w:val="008D05A0"/>
    <w:rsid w:val="008E04B7"/>
    <w:rsid w:val="008F5A8D"/>
    <w:rsid w:val="00906C20"/>
    <w:rsid w:val="009343D7"/>
    <w:rsid w:val="009741E1"/>
    <w:rsid w:val="00982029"/>
    <w:rsid w:val="009C6BE5"/>
    <w:rsid w:val="009E62CD"/>
    <w:rsid w:val="009E6938"/>
    <w:rsid w:val="00A04993"/>
    <w:rsid w:val="00A06AF1"/>
    <w:rsid w:val="00A12898"/>
    <w:rsid w:val="00A12D37"/>
    <w:rsid w:val="00A16158"/>
    <w:rsid w:val="00A168CC"/>
    <w:rsid w:val="00A262F1"/>
    <w:rsid w:val="00A500F6"/>
    <w:rsid w:val="00A5199D"/>
    <w:rsid w:val="00A80381"/>
    <w:rsid w:val="00A8161A"/>
    <w:rsid w:val="00A86F8C"/>
    <w:rsid w:val="00A9202D"/>
    <w:rsid w:val="00AB3284"/>
    <w:rsid w:val="00AC595F"/>
    <w:rsid w:val="00AD2A12"/>
    <w:rsid w:val="00AD4212"/>
    <w:rsid w:val="00AD525E"/>
    <w:rsid w:val="00B41270"/>
    <w:rsid w:val="00B45622"/>
    <w:rsid w:val="00B540A3"/>
    <w:rsid w:val="00B636DA"/>
    <w:rsid w:val="00B67EBB"/>
    <w:rsid w:val="00B90C52"/>
    <w:rsid w:val="00B90F51"/>
    <w:rsid w:val="00B9649C"/>
    <w:rsid w:val="00BC3573"/>
    <w:rsid w:val="00BD2C3E"/>
    <w:rsid w:val="00C43F21"/>
    <w:rsid w:val="00C4736A"/>
    <w:rsid w:val="00C573BD"/>
    <w:rsid w:val="00C87A28"/>
    <w:rsid w:val="00C9424E"/>
    <w:rsid w:val="00CD63DE"/>
    <w:rsid w:val="00CD731D"/>
    <w:rsid w:val="00CF1931"/>
    <w:rsid w:val="00D02C24"/>
    <w:rsid w:val="00D033C6"/>
    <w:rsid w:val="00D12F0F"/>
    <w:rsid w:val="00D171BE"/>
    <w:rsid w:val="00D21377"/>
    <w:rsid w:val="00D37FBB"/>
    <w:rsid w:val="00D404FF"/>
    <w:rsid w:val="00D562C6"/>
    <w:rsid w:val="00D57518"/>
    <w:rsid w:val="00D734D0"/>
    <w:rsid w:val="00D755BD"/>
    <w:rsid w:val="00D76609"/>
    <w:rsid w:val="00D83F23"/>
    <w:rsid w:val="00D90F8E"/>
    <w:rsid w:val="00DC72C6"/>
    <w:rsid w:val="00DE65A3"/>
    <w:rsid w:val="00E22A36"/>
    <w:rsid w:val="00E31239"/>
    <w:rsid w:val="00E34445"/>
    <w:rsid w:val="00E76F6B"/>
    <w:rsid w:val="00EE68A6"/>
    <w:rsid w:val="00F0321C"/>
    <w:rsid w:val="00F06342"/>
    <w:rsid w:val="00F37B4E"/>
    <w:rsid w:val="00F5534B"/>
    <w:rsid w:val="00F56999"/>
    <w:rsid w:val="00F6488D"/>
    <w:rsid w:val="00F71176"/>
    <w:rsid w:val="00F71B75"/>
    <w:rsid w:val="00F73C43"/>
    <w:rsid w:val="00FC228D"/>
    <w:rsid w:val="00FE102D"/>
    <w:rsid w:val="00FE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85a9b3,#32a0a6,#3e7e9a,#bfd9d5,#b8d0cc,#ddd,#eaeaea,#7daebb"/>
    </o:shapedefaults>
    <o:shapelayout v:ext="edit">
      <o:idmap v:ext="edit" data="2"/>
    </o:shapelayout>
  </w:shapeDefaults>
  <w:decimalSymbol w:val=","/>
  <w:listSeparator w:val=";"/>
  <w14:docId w14:val="1CEA5DC8"/>
  <w15:docId w15:val="{264D9157-5DED-40B8-9E7C-F066E5C21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04A1"/>
  </w:style>
  <w:style w:type="paragraph" w:styleId="Ttulo1">
    <w:name w:val="heading 1"/>
    <w:basedOn w:val="Normal"/>
    <w:next w:val="Normal"/>
    <w:link w:val="Ttulo1Carter"/>
    <w:uiPriority w:val="9"/>
    <w:qFormat/>
    <w:rsid w:val="00785014"/>
    <w:pPr>
      <w:keepNext/>
      <w:keepLines/>
      <w:spacing w:before="480" w:after="6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85014"/>
    <w:pPr>
      <w:keepNext/>
      <w:keepLines/>
      <w:spacing w:before="720" w:after="4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85014"/>
    <w:pPr>
      <w:keepNext/>
      <w:keepLines/>
      <w:spacing w:before="600" w:after="4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504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504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504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504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504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504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B097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arter"/>
    <w:uiPriority w:val="99"/>
    <w:rsid w:val="005B0976"/>
    <w:pPr>
      <w:tabs>
        <w:tab w:val="center" w:pos="4252"/>
        <w:tab w:val="right" w:pos="8504"/>
      </w:tabs>
    </w:pPr>
  </w:style>
  <w:style w:type="character" w:styleId="Nmerodepgina">
    <w:name w:val="page number"/>
    <w:basedOn w:val="Tipodeletrapredefinidodopargrafo"/>
    <w:rsid w:val="00AD525E"/>
  </w:style>
  <w:style w:type="table" w:styleId="TabelacomGrelha">
    <w:name w:val="Table Grid"/>
    <w:basedOn w:val="Tabelanormal"/>
    <w:rsid w:val="00AD525E"/>
    <w:pPr>
      <w:spacing w:before="120" w:line="312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LegendaArialNoNegrito">
    <w:name w:val="Estilo Legenda + Arial Não Negrito"/>
    <w:basedOn w:val="Legenda"/>
    <w:link w:val="EstiloLegendaArialNoNegritoCarcter"/>
    <w:rsid w:val="00AD525E"/>
    <w:pPr>
      <w:keepNext/>
      <w:jc w:val="center"/>
    </w:pPr>
    <w:rPr>
      <w:rFonts w:cs="Arial"/>
      <w:sz w:val="22"/>
      <w:szCs w:val="22"/>
    </w:rPr>
  </w:style>
  <w:style w:type="character" w:customStyle="1" w:styleId="EstiloLegendaArialNoNegritoCarcter">
    <w:name w:val="Estilo Legenda + Arial Não Negrito Carácter"/>
    <w:basedOn w:val="Tipodeletrapredefinidodopargrafo"/>
    <w:link w:val="EstiloLegendaArialNoNegrito"/>
    <w:rsid w:val="00AD525E"/>
    <w:rPr>
      <w:rFonts w:ascii="Arial" w:hAnsi="Arial" w:cs="Arial"/>
      <w:b/>
      <w:bCs/>
      <w:sz w:val="22"/>
      <w:szCs w:val="22"/>
      <w:lang w:val="pt-PT" w:eastAsia="pt-PT" w:bidi="ar-SA"/>
    </w:rPr>
  </w:style>
  <w:style w:type="paragraph" w:styleId="ndice1">
    <w:name w:val="toc 1"/>
    <w:basedOn w:val="Normal"/>
    <w:next w:val="Normal"/>
    <w:autoRedefine/>
    <w:uiPriority w:val="39"/>
    <w:rsid w:val="0011508A"/>
    <w:pPr>
      <w:tabs>
        <w:tab w:val="left" w:pos="660"/>
        <w:tab w:val="right" w:pos="8835"/>
      </w:tabs>
      <w:spacing w:before="240"/>
      <w:jc w:val="both"/>
    </w:pPr>
    <w:rPr>
      <w:rFonts w:cs="Arial"/>
      <w:bCs/>
      <w:smallCaps/>
      <w:sz w:val="24"/>
      <w:szCs w:val="24"/>
    </w:rPr>
  </w:style>
  <w:style w:type="paragraph" w:styleId="ndice2">
    <w:name w:val="toc 2"/>
    <w:basedOn w:val="Normal"/>
    <w:next w:val="Normal"/>
    <w:autoRedefine/>
    <w:uiPriority w:val="39"/>
    <w:rsid w:val="00D171BE"/>
    <w:pPr>
      <w:tabs>
        <w:tab w:val="left" w:pos="660"/>
        <w:tab w:val="right" w:pos="8835"/>
      </w:tabs>
      <w:spacing w:before="120"/>
      <w:jc w:val="both"/>
    </w:pPr>
    <w:rPr>
      <w:bC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rsid w:val="008E04B7"/>
    <w:pPr>
      <w:tabs>
        <w:tab w:val="left" w:pos="1100"/>
        <w:tab w:val="right" w:pos="8835"/>
      </w:tabs>
      <w:ind w:left="220"/>
      <w:jc w:val="both"/>
    </w:pPr>
    <w:rPr>
      <w:rFonts w:ascii="Times New Roman" w:hAnsi="Times New Roman"/>
      <w:sz w:val="20"/>
      <w:szCs w:val="20"/>
    </w:rPr>
  </w:style>
  <w:style w:type="character" w:styleId="Hiperligao">
    <w:name w:val="Hyperlink"/>
    <w:basedOn w:val="Tipodeletrapredefinidodopargrafo"/>
    <w:uiPriority w:val="99"/>
    <w:rsid w:val="00AD525E"/>
    <w:rPr>
      <w:rFonts w:ascii="Arial" w:hAnsi="Arial" w:cs="Arial"/>
      <w:noProof/>
      <w:color w:val="0000FF"/>
      <w:sz w:val="20"/>
      <w:szCs w:val="20"/>
      <w:u w:val="single"/>
    </w:rPr>
  </w:style>
  <w:style w:type="paragraph" w:styleId="ndicedeilustraes">
    <w:name w:val="table of figures"/>
    <w:basedOn w:val="Normal"/>
    <w:next w:val="Normal"/>
    <w:uiPriority w:val="99"/>
    <w:rsid w:val="00AD525E"/>
    <w:pPr>
      <w:spacing w:before="120"/>
      <w:ind w:left="440" w:hanging="440"/>
      <w:jc w:val="both"/>
    </w:pPr>
    <w:rPr>
      <w:sz w:val="20"/>
    </w:rPr>
  </w:style>
  <w:style w:type="paragraph" w:customStyle="1" w:styleId="EscolhaA">
    <w:name w:val="Escolha A"/>
    <w:basedOn w:val="Normal"/>
    <w:rsid w:val="00AD525E"/>
    <w:pPr>
      <w:numPr>
        <w:numId w:val="3"/>
      </w:numPr>
      <w:spacing w:before="120"/>
      <w:jc w:val="both"/>
    </w:pPr>
    <w:rPr>
      <w:rFonts w:ascii="Century Gothic" w:hAnsi="Century Gothic"/>
    </w:rPr>
  </w:style>
  <w:style w:type="paragraph" w:customStyle="1" w:styleId="Itens01">
    <w:name w:val="Itens01"/>
    <w:basedOn w:val="Normal"/>
    <w:rsid w:val="003A5542"/>
    <w:pPr>
      <w:numPr>
        <w:numId w:val="4"/>
      </w:numPr>
      <w:tabs>
        <w:tab w:val="clear" w:pos="1275"/>
        <w:tab w:val="num" w:pos="851"/>
      </w:tabs>
      <w:spacing w:before="60"/>
      <w:ind w:left="851" w:hanging="425"/>
      <w:jc w:val="both"/>
    </w:pPr>
  </w:style>
  <w:style w:type="paragraph" w:customStyle="1" w:styleId="Numerado1">
    <w:name w:val="Numerado (1)"/>
    <w:basedOn w:val="Normal"/>
    <w:rsid w:val="00AD525E"/>
    <w:pPr>
      <w:numPr>
        <w:ilvl w:val="1"/>
        <w:numId w:val="3"/>
      </w:numPr>
      <w:spacing w:before="120"/>
      <w:jc w:val="both"/>
    </w:pPr>
    <w:rPr>
      <w:rFonts w:ascii="Century Gothic" w:hAnsi="Century Gothic"/>
    </w:rPr>
  </w:style>
  <w:style w:type="paragraph" w:customStyle="1" w:styleId="Itens02">
    <w:name w:val="Itens02"/>
    <w:basedOn w:val="EscolhaA"/>
    <w:rsid w:val="003A5542"/>
    <w:pPr>
      <w:tabs>
        <w:tab w:val="clear" w:pos="1134"/>
        <w:tab w:val="num" w:pos="1276"/>
      </w:tabs>
      <w:spacing w:before="0"/>
      <w:ind w:left="1276" w:hanging="425"/>
    </w:pPr>
    <w:rPr>
      <w:rFonts w:ascii="Times New Roman" w:hAnsi="Times New Roman"/>
    </w:rPr>
  </w:style>
  <w:style w:type="paragraph" w:customStyle="1" w:styleId="Itens03">
    <w:name w:val="Itens03"/>
    <w:basedOn w:val="Itens02"/>
    <w:rsid w:val="00AD525E"/>
    <w:pPr>
      <w:tabs>
        <w:tab w:val="clear" w:pos="1276"/>
        <w:tab w:val="num" w:pos="851"/>
      </w:tabs>
      <w:spacing w:before="60"/>
      <w:ind w:left="850"/>
    </w:pPr>
  </w:style>
  <w:style w:type="paragraph" w:customStyle="1" w:styleId="Itens04">
    <w:name w:val="Itens04"/>
    <w:basedOn w:val="Itens02"/>
    <w:rsid w:val="00AD525E"/>
    <w:pPr>
      <w:numPr>
        <w:numId w:val="6"/>
      </w:numPr>
      <w:tabs>
        <w:tab w:val="clear" w:pos="927"/>
        <w:tab w:val="num" w:pos="1276"/>
      </w:tabs>
      <w:ind w:left="1276" w:hanging="425"/>
    </w:pPr>
  </w:style>
  <w:style w:type="paragraph" w:styleId="Legenda">
    <w:name w:val="caption"/>
    <w:basedOn w:val="Normal"/>
    <w:next w:val="Normal"/>
    <w:uiPriority w:val="35"/>
    <w:unhideWhenUsed/>
    <w:qFormat/>
    <w:rsid w:val="004504A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EstiloTtulo312ptNoNegrito">
    <w:name w:val="Estilo Título 3 + 12 pt Não Negrito"/>
    <w:basedOn w:val="Ttulo3"/>
    <w:rsid w:val="003A5542"/>
    <w:rPr>
      <w:rFonts w:ascii="Arial" w:hAnsi="Arial"/>
      <w:b w:val="0"/>
      <w:bCs w:val="0"/>
      <w:sz w:val="24"/>
    </w:rPr>
  </w:style>
  <w:style w:type="paragraph" w:styleId="Textodebalo">
    <w:name w:val="Balloon Text"/>
    <w:basedOn w:val="Normal"/>
    <w:semiHidden/>
    <w:rsid w:val="00222ADD"/>
    <w:rPr>
      <w:rFonts w:ascii="Tahoma" w:hAnsi="Tahoma" w:cs="Tahoma"/>
      <w:sz w:val="16"/>
      <w:szCs w:val="16"/>
    </w:rPr>
  </w:style>
  <w:style w:type="paragraph" w:customStyle="1" w:styleId="AllCapsCentered">
    <w:name w:val="All Caps Centered"/>
    <w:basedOn w:val="Normal"/>
    <w:rsid w:val="00D404FF"/>
    <w:pPr>
      <w:spacing w:line="480" w:lineRule="auto"/>
      <w:jc w:val="center"/>
    </w:pPr>
    <w:rPr>
      <w:b/>
      <w:caps/>
      <w:sz w:val="24"/>
      <w:szCs w:val="20"/>
    </w:rPr>
  </w:style>
  <w:style w:type="paragraph" w:customStyle="1" w:styleId="StyleCentered">
    <w:name w:val="Style Centered"/>
    <w:basedOn w:val="Normal"/>
    <w:rsid w:val="00D404FF"/>
    <w:pPr>
      <w:spacing w:line="240" w:lineRule="auto"/>
      <w:jc w:val="center"/>
    </w:pPr>
    <w:rPr>
      <w:sz w:val="24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A168CC"/>
    <w:rPr>
      <w:sz w:val="22"/>
      <w:szCs w:val="22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7850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850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8501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4504A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4504A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rsid w:val="004504A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rsid w:val="004504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rsid w:val="004504A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rsid w:val="004504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ter"/>
    <w:uiPriority w:val="10"/>
    <w:qFormat/>
    <w:rsid w:val="004504A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504A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504A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504A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orte">
    <w:name w:val="Strong"/>
    <w:basedOn w:val="Tipodeletrapredefinidodopargrafo"/>
    <w:uiPriority w:val="22"/>
    <w:qFormat/>
    <w:rsid w:val="004504A1"/>
    <w:rPr>
      <w:b/>
      <w:bCs/>
    </w:rPr>
  </w:style>
  <w:style w:type="character" w:styleId="nfase">
    <w:name w:val="Emphasis"/>
    <w:basedOn w:val="Tipodeletrapredefinidodopargrafo"/>
    <w:uiPriority w:val="20"/>
    <w:qFormat/>
    <w:rsid w:val="004504A1"/>
    <w:rPr>
      <w:i/>
      <w:iCs/>
    </w:rPr>
  </w:style>
  <w:style w:type="paragraph" w:styleId="SemEspaamento">
    <w:name w:val="No Spacing"/>
    <w:uiPriority w:val="1"/>
    <w:qFormat/>
    <w:rsid w:val="004504A1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4504A1"/>
    <w:pPr>
      <w:ind w:left="720"/>
      <w:contextualSpacing/>
    </w:pPr>
  </w:style>
  <w:style w:type="paragraph" w:styleId="Citao">
    <w:name w:val="Quote"/>
    <w:basedOn w:val="Normal"/>
    <w:next w:val="Normal"/>
    <w:link w:val="CitaoCarter"/>
    <w:uiPriority w:val="29"/>
    <w:qFormat/>
    <w:rsid w:val="004504A1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504A1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504A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504A1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4504A1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4504A1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4504A1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4504A1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4504A1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4504A1"/>
    <w:pPr>
      <w:outlineLvl w:val="9"/>
    </w:pPr>
  </w:style>
  <w:style w:type="paragraph" w:styleId="NormalWeb">
    <w:name w:val="Normal (Web)"/>
    <w:basedOn w:val="Normal"/>
    <w:rsid w:val="00A50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pt-PT" w:eastAsia="pt-P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onte\Documents\Universidade\Modelos\Modelo%20de%20relatori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53D05-725B-4656-8CF2-1C08BA879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relatorio.dotx</Template>
  <TotalTime>64</TotalTime>
  <Pages>11</Pages>
  <Words>1762</Words>
  <Characters>9516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&lt;Nome do Autor&gt;</vt:lpstr>
    </vt:vector>
  </TitlesOfParts>
  <Company>.</Company>
  <LinksUpToDate>false</LinksUpToDate>
  <CharactersWithSpaces>11256</CharactersWithSpaces>
  <SharedDoc>false</SharedDoc>
  <HLinks>
    <vt:vector size="42" baseType="variant"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_Toc41658884</vt:lpwstr>
      </vt:variant>
      <vt:variant>
        <vt:i4>1310782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_Toc41659057</vt:lpwstr>
      </vt:variant>
      <vt:variant>
        <vt:i4>1245241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_Toc41799539</vt:lpwstr>
      </vt:variant>
      <vt:variant>
        <vt:i4>1179705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_Toc41799538</vt:lpwstr>
      </vt:variant>
      <vt:variant>
        <vt:i4>1900601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_Toc41799537</vt:lpwstr>
      </vt:variant>
      <vt:variant>
        <vt:i4>1835065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_Toc41799536</vt:lpwstr>
      </vt:variant>
      <vt:variant>
        <vt:i4>2031673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_Toc41799535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&lt;Nome do Autor&gt;</dc:title>
  <dc:subject/>
  <dc:creator>Tiago Fontes</dc:creator>
  <cp:keywords/>
  <dc:description/>
  <cp:lastModifiedBy>Vitor Daniel Costa Moreira</cp:lastModifiedBy>
  <cp:revision>5</cp:revision>
  <cp:lastPrinted>2025-11-15T10:37:00Z</cp:lastPrinted>
  <dcterms:created xsi:type="dcterms:W3CDTF">2025-11-15T17:41:00Z</dcterms:created>
  <dcterms:modified xsi:type="dcterms:W3CDTF">2025-12-19T18:56:00Z</dcterms:modified>
</cp:coreProperties>
</file>