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94" w:rsidRDefault="00E7578B">
      <w:pPr>
        <w:pStyle w:val="Ttulo"/>
        <w:spacing w:line="276" w:lineRule="auto"/>
      </w:pPr>
      <w:r>
        <w:rPr>
          <w:color w:val="333333"/>
        </w:rPr>
        <w:t>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ASSEMBLEIA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EXTRAORDINÁRIA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FUNDAÇÃO,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APROVAÇÃO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ESTATUTO,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ELEIÇÃO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DIRETORIA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CONSELHO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FISCAL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IGREJA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EVANGÉLICA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REINO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CÉUS</w:t>
      </w:r>
    </w:p>
    <w:p w:rsidR="00BD6494" w:rsidRDefault="00BD6494">
      <w:pPr>
        <w:pStyle w:val="Corpodetexto"/>
        <w:rPr>
          <w:rFonts w:ascii="Arial"/>
          <w:b/>
          <w:sz w:val="26"/>
        </w:rPr>
      </w:pPr>
    </w:p>
    <w:p w:rsidR="00BD6494" w:rsidRDefault="00E7578B">
      <w:pPr>
        <w:pStyle w:val="Corpodetexto"/>
        <w:spacing w:before="201" w:line="276" w:lineRule="auto"/>
        <w:ind w:left="102" w:right="112"/>
        <w:jc w:val="both"/>
      </w:pPr>
      <w:r>
        <w:rPr>
          <w:color w:val="333333"/>
        </w:rPr>
        <w:t>Aos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(dez)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mês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setembro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2021,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às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10h30min,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Igreja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Evangélica do Reino dos Céus, localizada na rua Luiza Batista, S/N, bairro São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João,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cidade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Ocara-CE,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CEP: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62.755-000,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objetivo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fundar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Associação Igreja Evangélica do Reino dos Céus, os presentes reuniram-se e a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assembleia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iniciada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seg</w:t>
      </w:r>
      <w:r>
        <w:rPr>
          <w:color w:val="333333"/>
        </w:rPr>
        <w:t>uinte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pauta: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Fundação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Associação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aprovação do Estatuto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Social da entidade;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Eleição e Posse da Diretoria 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Conselho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Fiscal.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assembleia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escolheu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presidente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conduzir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reunião,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senhor Jackson Elias da Silva e uma escrutinadora para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fazer 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</w:t>
      </w:r>
      <w:r>
        <w:rPr>
          <w:color w:val="333333"/>
        </w:rPr>
        <w:t>gisto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trabalhos,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senhora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Rejane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Araújo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Silva.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maioria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absoluta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presentes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reunião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mostraram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interesse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fundação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entidade e, após a leitura do Estatuto, em que cada capítulo e seus artigos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foram debatidos e consentidos por todos, a aprovação foi unânime. Verificou-se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a intenção de se lançar chapa única na assembleia, que foi aclamada pela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maioria presente e empossados para um mandato de dois anos, ficando assim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constituída:</w:t>
      </w:r>
      <w:r>
        <w:rPr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Presidente: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Jacks</w:t>
      </w:r>
      <w:r>
        <w:rPr>
          <w:rFonts w:ascii="Arial" w:hAnsi="Arial"/>
          <w:b/>
          <w:color w:val="333333"/>
        </w:rPr>
        <w:t>on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Elias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da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Silva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nacionalidade: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brasileiro,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naturalidade: Quixadá-CE, estado civil: casado em regime de comunhão parcial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de bens, n° de Identidade: 2006014099241 SSP CE, n° CPF: 037.007.243-06,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residente e domiciliado na: Rua Luiza Batista, s/n, São João</w:t>
      </w:r>
      <w:r>
        <w:rPr>
          <w:color w:val="333333"/>
        </w:rPr>
        <w:t>, Ocara-CE, CEP: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62.755-000.</w:t>
      </w:r>
      <w:r w:rsidR="00257622" w:rsidRPr="00257622">
        <w:rPr>
          <w:rFonts w:ascii="Arial" w:hAnsi="Arial"/>
          <w:b/>
          <w:color w:val="333333"/>
        </w:rPr>
        <w:t xml:space="preserve"> </w:t>
      </w:r>
      <w:r w:rsidR="00257622">
        <w:rPr>
          <w:rFonts w:ascii="Arial" w:hAnsi="Arial"/>
          <w:b/>
          <w:color w:val="333333"/>
        </w:rPr>
        <w:t>Vice Presidente:</w:t>
      </w:r>
      <w:r w:rsidR="009C58D4">
        <w:rPr>
          <w:rFonts w:ascii="Arial" w:hAnsi="Arial"/>
          <w:b/>
          <w:color w:val="333333"/>
        </w:rPr>
        <w:t xml:space="preserve"> José Wedson Rodrigues</w:t>
      </w:r>
      <w:r w:rsidR="00BE22D3" w:rsidRPr="00BE22D3">
        <w:rPr>
          <w:color w:val="333333"/>
        </w:rPr>
        <w:t xml:space="preserve"> </w:t>
      </w:r>
      <w:r w:rsidR="00BE22D3">
        <w:rPr>
          <w:color w:val="333333"/>
        </w:rPr>
        <w:t xml:space="preserve">nacionalidade: brasileiro, naturalidade: </w:t>
      </w:r>
      <w:r w:rsidR="00DB6EA9">
        <w:rPr>
          <w:color w:val="333333"/>
        </w:rPr>
        <w:t>Morada Nova</w:t>
      </w:r>
      <w:r w:rsidR="00BE22D3">
        <w:rPr>
          <w:color w:val="333333"/>
        </w:rPr>
        <w:t>-CE, estado civil: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casad</w:t>
      </w:r>
      <w:r w:rsidR="00DB6EA9">
        <w:rPr>
          <w:color w:val="333333"/>
        </w:rPr>
        <w:t>o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em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regime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de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comunhão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parcial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de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bens,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n°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de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Identidade:</w:t>
      </w:r>
      <w:r w:rsidR="00BE22D3">
        <w:rPr>
          <w:color w:val="333333"/>
          <w:spacing w:val="-64"/>
        </w:rPr>
        <w:t xml:space="preserve"> </w:t>
      </w:r>
      <w:r w:rsidR="00DB6EA9">
        <w:rPr>
          <w:color w:val="333333"/>
        </w:rPr>
        <w:t>66578</w:t>
      </w:r>
      <w:r w:rsidR="00BE22D3">
        <w:rPr>
          <w:color w:val="333333"/>
        </w:rPr>
        <w:t xml:space="preserve"> SSP CE, n° CPF: </w:t>
      </w:r>
      <w:r w:rsidR="00DB6EA9">
        <w:rPr>
          <w:color w:val="333333"/>
        </w:rPr>
        <w:t>474.552.343-87</w:t>
      </w:r>
      <w:r w:rsidR="00BA1948">
        <w:rPr>
          <w:color w:val="333333"/>
        </w:rPr>
        <w:t>, residente e domiciliado</w:t>
      </w:r>
      <w:r w:rsidR="00BE22D3">
        <w:rPr>
          <w:color w:val="333333"/>
        </w:rPr>
        <w:t xml:space="preserve"> na: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Rua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Antônio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Paulino,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s/n,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Boa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Esperança,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Ocara-CE,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CEP:</w:t>
      </w:r>
      <w:r w:rsidR="00BE22D3">
        <w:rPr>
          <w:color w:val="333333"/>
          <w:spacing w:val="1"/>
        </w:rPr>
        <w:t xml:space="preserve"> </w:t>
      </w:r>
      <w:r w:rsidR="00BE22D3">
        <w:rPr>
          <w:color w:val="333333"/>
        </w:rPr>
        <w:t>62.755-000.</w:t>
      </w:r>
      <w:r>
        <w:rPr>
          <w:color w:val="333333"/>
        </w:rPr>
        <w:t xml:space="preserve"> </w:t>
      </w:r>
      <w:r>
        <w:rPr>
          <w:rFonts w:ascii="Arial" w:hAnsi="Arial"/>
          <w:b/>
          <w:color w:val="333333"/>
          <w:spacing w:val="-1"/>
        </w:rPr>
        <w:t>1 ª</w:t>
      </w:r>
      <w:r>
        <w:rPr>
          <w:rFonts w:ascii="Arial" w:hAnsi="Arial"/>
          <w:b/>
          <w:color w:val="333333"/>
        </w:rPr>
        <w:t xml:space="preserve"> </w:t>
      </w:r>
      <w:r>
        <w:rPr>
          <w:rFonts w:ascii="Arial" w:hAnsi="Arial"/>
          <w:b/>
          <w:color w:val="333333"/>
          <w:spacing w:val="-1"/>
        </w:rPr>
        <w:t xml:space="preserve">Secretária: Maria </w:t>
      </w:r>
      <w:r>
        <w:rPr>
          <w:rFonts w:ascii="Arial" w:hAnsi="Arial"/>
          <w:b/>
          <w:color w:val="333333"/>
        </w:rPr>
        <w:t>Rejane Araújo da Silva</w:t>
      </w:r>
      <w:r>
        <w:rPr>
          <w:color w:val="333333"/>
        </w:rPr>
        <w:t>, nacionalidade: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brasileira,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naturalidade: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Fortaleza-CE,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estado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civil: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casada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comunhão parcial de bens, n° de Identidade: 2007018691-4 SSP CE, n° CPF: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048.921.093-71, residente e domiciliada na: Rua Antônio Paulino, s/n, Boa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Esperança,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Ocara-CE,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CEP:</w:t>
      </w:r>
      <w:r>
        <w:rPr>
          <w:color w:val="333333"/>
        </w:rPr>
        <w:t xml:space="preserve"> 62.755-000.</w:t>
      </w:r>
      <w:r>
        <w:rPr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2 ª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Secretária: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Maria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de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Souza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Rodrigues</w:t>
      </w:r>
      <w:r>
        <w:rPr>
          <w:color w:val="333333"/>
        </w:rPr>
        <w:t>, nacionalidade: brasileira, naturalidade: Fortaleza-CE, estado civil: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casada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comunhão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parc</w:t>
      </w:r>
      <w:r>
        <w:rPr>
          <w:color w:val="333333"/>
        </w:rPr>
        <w:t>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Identidade: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2000002199654 SSP CE, n° CPF: 020.535.183-24, residente e domiciliada na: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Rua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Antônio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Paulino,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s/n,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Esperança,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Ocara-CE,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CEP: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62.755-000.</w:t>
      </w:r>
      <w:r>
        <w:rPr>
          <w:color w:val="333333"/>
          <w:spacing w:val="1"/>
        </w:rPr>
        <w:t xml:space="preserve"> </w:t>
      </w:r>
      <w:r w:rsidR="001E6DE2">
        <w:rPr>
          <w:rFonts w:ascii="Arial" w:hAnsi="Arial"/>
          <w:b/>
          <w:color w:val="333333"/>
        </w:rPr>
        <w:t>Tesoureira</w:t>
      </w:r>
      <w:r>
        <w:rPr>
          <w:rFonts w:ascii="Arial" w:hAnsi="Arial"/>
          <w:b/>
          <w:color w:val="333333"/>
        </w:rPr>
        <w:t xml:space="preserve">: </w:t>
      </w:r>
      <w:r w:rsidR="00643C8B">
        <w:rPr>
          <w:rFonts w:ascii="Arial" w:hAnsi="Arial"/>
          <w:b/>
          <w:color w:val="333333"/>
        </w:rPr>
        <w:t>Driele Pereira Silva</w:t>
      </w:r>
      <w:r w:rsidR="00643C8B">
        <w:rPr>
          <w:color w:val="333333"/>
        </w:rPr>
        <w:t>, nacionalidade: brasileira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estado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civil: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Casad</w:t>
      </w:r>
      <w:r w:rsidR="00643C8B"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comunhão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n°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Identidade:</w:t>
      </w:r>
      <w:r>
        <w:rPr>
          <w:color w:val="333333"/>
          <w:spacing w:val="1"/>
        </w:rPr>
        <w:t xml:space="preserve"> </w:t>
      </w:r>
      <w:r w:rsidR="00643C8B">
        <w:rPr>
          <w:color w:val="333333"/>
        </w:rPr>
        <w:t>201823584-8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SSP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CPF:</w:t>
      </w:r>
      <w:r>
        <w:rPr>
          <w:color w:val="333333"/>
          <w:spacing w:val="1"/>
        </w:rPr>
        <w:t xml:space="preserve"> </w:t>
      </w:r>
      <w:r w:rsidR="00495D12">
        <w:rPr>
          <w:color w:val="333333"/>
        </w:rPr>
        <w:t>104.843.893-78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residente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1"/>
        </w:rPr>
        <w:t xml:space="preserve"> </w:t>
      </w:r>
      <w:r w:rsidR="007506FC">
        <w:rPr>
          <w:color w:val="333333"/>
        </w:rPr>
        <w:t>domiciliada</w:t>
      </w:r>
      <w:r>
        <w:rPr>
          <w:color w:val="333333"/>
        </w:rPr>
        <w:t xml:space="preserve"> na: Rua João Correia, </w:t>
      </w:r>
      <w:r w:rsidR="00495D12">
        <w:rPr>
          <w:color w:val="333333"/>
        </w:rPr>
        <w:t>s/n</w:t>
      </w:r>
      <w:r>
        <w:rPr>
          <w:color w:val="333333"/>
        </w:rPr>
        <w:t>, Centro, Ocara-CE, CEP: 62.755-000.</w:t>
      </w:r>
      <w:r>
        <w:rPr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Vice-tesoureiro:</w:t>
      </w:r>
      <w:r w:rsidR="00643C8B">
        <w:rPr>
          <w:rFonts w:ascii="Arial" w:hAnsi="Arial"/>
          <w:b/>
          <w:color w:val="333333"/>
        </w:rPr>
        <w:t xml:space="preserve"> Antônio Marcos da Silva de Oliveira</w:t>
      </w:r>
      <w:r w:rsidR="00643C8B">
        <w:rPr>
          <w:color w:val="333333"/>
        </w:rPr>
        <w:t>, nacionalidade: brasileiro,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estado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civil: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Casado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em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regime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de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comunhão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parcial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de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bens,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n°</w:t>
      </w:r>
      <w:r w:rsidR="00643C8B">
        <w:rPr>
          <w:color w:val="333333"/>
          <w:spacing w:val="66"/>
        </w:rPr>
        <w:t xml:space="preserve"> </w:t>
      </w:r>
      <w:r w:rsidR="00643C8B">
        <w:rPr>
          <w:color w:val="333333"/>
        </w:rPr>
        <w:t>de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Identidade: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164095188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SSP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CE,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n°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CPF: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546.596.993-91,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residente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e</w:t>
      </w:r>
      <w:r w:rsidR="00643C8B">
        <w:rPr>
          <w:color w:val="333333"/>
          <w:spacing w:val="1"/>
        </w:rPr>
        <w:t xml:space="preserve"> </w:t>
      </w:r>
      <w:r w:rsidR="00643C8B">
        <w:rPr>
          <w:color w:val="333333"/>
        </w:rPr>
        <w:t>domiciliado na: Rua João Correia, n° 08, Centro, Ocara-CE, CEP: 62.755-000.</w:t>
      </w:r>
      <w:r w:rsidR="00643C8B">
        <w:rPr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 xml:space="preserve"> </w:t>
      </w:r>
      <w:r>
        <w:rPr>
          <w:rFonts w:ascii="Arial" w:hAnsi="Arial"/>
          <w:b/>
          <w:color w:val="333333"/>
        </w:rPr>
        <w:t>1ª conselheira: Eliane Oliveira da Silva</w:t>
      </w:r>
      <w:r>
        <w:rPr>
          <w:color w:val="333333"/>
        </w:rPr>
        <w:t>, nacionalidade: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brasileira,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naturalidade: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Ibaratema-CE,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estado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civil: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casada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comunhão parcial de bens, n° de Identidade: 2829668-94 SSP CE, n° CPF: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859.949.793-68,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residente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domiciliada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na: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Av.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João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Dodo,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n°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25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Fd,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São</w:t>
      </w:r>
    </w:p>
    <w:p w:rsidR="00BD6494" w:rsidRDefault="00BD6494">
      <w:pPr>
        <w:spacing w:line="276" w:lineRule="auto"/>
        <w:jc w:val="both"/>
        <w:sectPr w:rsidR="00BD6494">
          <w:type w:val="continuous"/>
          <w:pgSz w:w="11910" w:h="16840"/>
          <w:pgMar w:top="1420" w:right="1580" w:bottom="280" w:left="1600" w:header="720" w:footer="720" w:gutter="0"/>
          <w:cols w:space="720"/>
        </w:sectPr>
      </w:pPr>
    </w:p>
    <w:p w:rsidR="00BD6494" w:rsidRDefault="00E7578B">
      <w:pPr>
        <w:pStyle w:val="Corpodetexto"/>
        <w:spacing w:before="78" w:line="276" w:lineRule="auto"/>
        <w:ind w:left="102" w:right="113"/>
        <w:jc w:val="both"/>
      </w:pPr>
      <w:r>
        <w:rPr>
          <w:color w:val="333333"/>
        </w:rPr>
        <w:lastRenderedPageBreak/>
        <w:t>Marcos,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Ocara-CE,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CEP: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62.755-000,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2º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conselheiro: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Marcos</w:t>
      </w:r>
      <w:r>
        <w:rPr>
          <w:rFonts w:ascii="Arial" w:hAnsi="Arial"/>
          <w:b/>
          <w:color w:val="333333"/>
          <w:spacing w:val="66"/>
        </w:rPr>
        <w:t xml:space="preserve"> </w:t>
      </w:r>
      <w:r>
        <w:rPr>
          <w:rFonts w:ascii="Arial" w:hAnsi="Arial"/>
          <w:b/>
          <w:color w:val="333333"/>
        </w:rPr>
        <w:t>Rogério</w:t>
      </w:r>
      <w:r>
        <w:rPr>
          <w:rFonts w:ascii="Arial" w:hAnsi="Arial"/>
          <w:b/>
          <w:color w:val="333333"/>
          <w:spacing w:val="1"/>
        </w:rPr>
        <w:t xml:space="preserve"> </w:t>
      </w:r>
      <w:r>
        <w:rPr>
          <w:rFonts w:ascii="Arial" w:hAnsi="Arial"/>
          <w:b/>
          <w:color w:val="333333"/>
        </w:rPr>
        <w:t>Elias dos Santos</w:t>
      </w:r>
      <w:r>
        <w:rPr>
          <w:color w:val="333333"/>
        </w:rPr>
        <w:t>, nacionalidade: brasileiro, naturalidade: Pacajus-CE, estado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civil: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regime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comunhão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Identidade: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2008703345-3 SSP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n° CPF: 048.276.263-24, residente 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domiciliado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na: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Pv Boa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Esperança, S/N, DT Sede Municipal,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Ocara-CE,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CEP: 62.755-000.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Nada mais havendo a tratar, foi encerrada a reunião e eu, Maria Rejane Araújo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 Silva, lavrei a prese</w:t>
      </w:r>
      <w:r>
        <w:rPr>
          <w:color w:val="333333"/>
        </w:rPr>
        <w:t>nte ata, que depois de lida e aprovada, foi assinada, 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livro próprio, pelos membros da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Associação presentes na reunião. Ocara-CE,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10 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setembro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2021.</w:t>
      </w: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spacing w:before="3"/>
        <w:rPr>
          <w:sz w:val="14"/>
        </w:rPr>
      </w:pPr>
      <w:r w:rsidRPr="00BD6494">
        <w:pict>
          <v:shape id="_x0000_s1032" style="position:absolute;margin-left:85.1pt;margin-top:10.6pt;width:320.2pt;height:.1pt;z-index:-15728640;mso-wrap-distance-left:0;mso-wrap-distance-right:0;mso-position-horizontal-relative:page" coordorigin="1702,212" coordsize="6404,0" o:spt="100" adj="0,,0" path="m1702,212r2802,m4506,212r360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BD6494" w:rsidRDefault="00E7578B">
      <w:pPr>
        <w:pStyle w:val="Corpodetexto"/>
        <w:spacing w:before="14" w:line="278" w:lineRule="auto"/>
        <w:ind w:left="102" w:right="6220"/>
      </w:pPr>
      <w:r>
        <w:rPr>
          <w:color w:val="333333"/>
        </w:rPr>
        <w:t>Jackson Elias da Silva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Presidente</w:t>
      </w:r>
    </w:p>
    <w:p w:rsidR="00BD6494" w:rsidRDefault="00BD6494">
      <w:pPr>
        <w:pStyle w:val="Corpodetexto"/>
        <w:rPr>
          <w:sz w:val="20"/>
        </w:rPr>
      </w:pPr>
    </w:p>
    <w:p w:rsidR="00C1520F" w:rsidRDefault="00C1520F" w:rsidP="00C1520F">
      <w:pPr>
        <w:pStyle w:val="Corpodetexto"/>
        <w:rPr>
          <w:sz w:val="20"/>
        </w:rPr>
      </w:pPr>
    </w:p>
    <w:p w:rsidR="00C1520F" w:rsidRDefault="00C1520F" w:rsidP="00C1520F">
      <w:pPr>
        <w:pStyle w:val="Corpodetexto"/>
        <w:spacing w:before="3"/>
        <w:rPr>
          <w:sz w:val="14"/>
        </w:rPr>
      </w:pPr>
      <w:r w:rsidRPr="00BD6494">
        <w:pict>
          <v:shape id="_x0000_s1033" style="position:absolute;margin-left:85.1pt;margin-top:10.6pt;width:320.2pt;height:.1pt;z-index:-15723520;mso-wrap-distance-left:0;mso-wrap-distance-right:0;mso-position-horizontal-relative:page" coordorigin="1702,212" coordsize="6404,0" o:spt="100" adj="0,,0" path="m1702,212r2802,m4506,212r360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257622" w:rsidRDefault="00AE1C4C" w:rsidP="00AE1C4C">
      <w:pPr>
        <w:pStyle w:val="Corpodetexto"/>
        <w:spacing w:before="14" w:line="278" w:lineRule="auto"/>
        <w:ind w:left="102"/>
        <w:rPr>
          <w:color w:val="333333"/>
        </w:rPr>
      </w:pPr>
      <w:r>
        <w:rPr>
          <w:color w:val="333333"/>
        </w:rPr>
        <w:t xml:space="preserve">José </w:t>
      </w:r>
      <w:r w:rsidR="00257622">
        <w:rPr>
          <w:color w:val="333333"/>
        </w:rPr>
        <w:t>Wedson</w:t>
      </w:r>
      <w:r>
        <w:rPr>
          <w:color w:val="333333"/>
        </w:rPr>
        <w:t xml:space="preserve"> Rodrigues  </w:t>
      </w:r>
    </w:p>
    <w:p w:rsidR="00C1520F" w:rsidRDefault="00C1520F" w:rsidP="00AE1C4C">
      <w:pPr>
        <w:pStyle w:val="Corpodetexto"/>
        <w:spacing w:before="14" w:line="278" w:lineRule="auto"/>
        <w:ind w:left="102"/>
      </w:pPr>
      <w:r>
        <w:rPr>
          <w:color w:val="333333"/>
          <w:spacing w:val="-64"/>
        </w:rPr>
        <w:t xml:space="preserve"> </w:t>
      </w:r>
      <w:r w:rsidR="00257622">
        <w:rPr>
          <w:color w:val="333333"/>
        </w:rPr>
        <w:t>Vice Presidente</w:t>
      </w:r>
    </w:p>
    <w:p w:rsidR="00C1520F" w:rsidRDefault="00C1520F" w:rsidP="00AE1C4C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spacing w:before="9"/>
        <w:rPr>
          <w:sz w:val="13"/>
        </w:rPr>
      </w:pPr>
      <w:r w:rsidRPr="00BD6494">
        <w:pict>
          <v:shape id="_x0000_s1031" style="position:absolute;margin-left:85.1pt;margin-top:10.3pt;width:320.05pt;height:.1pt;z-index:-15728128;mso-wrap-distance-left:0;mso-wrap-distance-right:0;mso-position-horizontal-relative:page" coordorigin="1702,206" coordsize="6401,0" path="m1702,206r6400,e" filled="f" strokeweight=".26669mm">
            <v:path arrowok="t"/>
            <w10:wrap type="topAndBottom" anchorx="page"/>
          </v:shape>
        </w:pict>
      </w:r>
    </w:p>
    <w:p w:rsidR="00BD6494" w:rsidRDefault="00E7578B">
      <w:pPr>
        <w:pStyle w:val="Corpodetexto"/>
        <w:spacing w:before="14" w:line="278" w:lineRule="auto"/>
        <w:ind w:left="102" w:right="5499"/>
      </w:pPr>
      <w:r>
        <w:rPr>
          <w:color w:val="333333"/>
        </w:rPr>
        <w:t>Maria Rejane Araújo da Silva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1ª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Secretária</w:t>
      </w: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spacing w:before="8"/>
        <w:rPr>
          <w:sz w:val="13"/>
        </w:rPr>
      </w:pPr>
      <w:r w:rsidRPr="00BD6494">
        <w:pict>
          <v:shape id="_x0000_s1030" style="position:absolute;margin-left:85.1pt;margin-top:10.25pt;width:320.05pt;height:.1pt;z-index:-15727616;mso-wrap-distance-left:0;mso-wrap-distance-right:0;mso-position-horizontal-relative:page" coordorigin="1702,205" coordsize="6401,0" path="m1702,205r6400,e" filled="f" strokeweight=".26669mm">
            <v:path arrowok="t"/>
            <w10:wrap type="topAndBottom" anchorx="page"/>
          </v:shape>
        </w:pict>
      </w:r>
    </w:p>
    <w:p w:rsidR="00BD6494" w:rsidRDefault="00E7578B">
      <w:pPr>
        <w:pStyle w:val="Corpodetexto"/>
        <w:spacing w:before="17" w:line="276" w:lineRule="auto"/>
        <w:ind w:left="102" w:right="5766"/>
      </w:pPr>
      <w:r>
        <w:rPr>
          <w:color w:val="333333"/>
        </w:rPr>
        <w:t>Maria de Souza Rodrigues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2ª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Secretária</w:t>
      </w: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spacing w:before="2"/>
        <w:rPr>
          <w:sz w:val="14"/>
        </w:rPr>
      </w:pPr>
      <w:r w:rsidRPr="00BD6494">
        <w:pict>
          <v:shape id="_x0000_s1029" style="position:absolute;margin-left:85.1pt;margin-top:10.55pt;width:320.05pt;height:.1pt;z-index:-15727104;mso-wrap-distance-left:0;mso-wrap-distance-right:0;mso-position-horizontal-relative:page" coordorigin="1702,211" coordsize="6401,0" path="m1702,211r6400,e" filled="f" strokeweight=".26669mm">
            <v:path arrowok="t"/>
            <w10:wrap type="topAndBottom" anchorx="page"/>
          </v:shape>
        </w:pict>
      </w:r>
    </w:p>
    <w:p w:rsidR="00F77931" w:rsidRDefault="00A96A72">
      <w:pPr>
        <w:pStyle w:val="Corpodetexto"/>
        <w:spacing w:before="14" w:line="276" w:lineRule="auto"/>
        <w:ind w:left="102" w:right="4806"/>
        <w:rPr>
          <w:color w:val="333333"/>
        </w:rPr>
      </w:pPr>
      <w:r>
        <w:rPr>
          <w:color w:val="333333"/>
        </w:rPr>
        <w:t>Driele Pereira Silva</w:t>
      </w:r>
    </w:p>
    <w:p w:rsidR="00BD6494" w:rsidRDefault="00E7578B">
      <w:pPr>
        <w:pStyle w:val="Corpodetexto"/>
        <w:spacing w:before="14" w:line="276" w:lineRule="auto"/>
        <w:ind w:left="102" w:right="4806"/>
      </w:pPr>
      <w:r>
        <w:rPr>
          <w:color w:val="333333"/>
        </w:rPr>
        <w:t>Tesoureira</w:t>
      </w: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spacing w:before="2"/>
        <w:rPr>
          <w:sz w:val="14"/>
        </w:rPr>
      </w:pPr>
      <w:r w:rsidRPr="00BD6494">
        <w:pict>
          <v:shape id="_x0000_s1028" style="position:absolute;margin-left:85.1pt;margin-top:10.55pt;width:320.35pt;height:.1pt;z-index:-15726592;mso-wrap-distance-left:0;mso-wrap-distance-right:0;mso-position-horizontal-relative:page" coordorigin="1702,211" coordsize="6407,0" o:spt="100" adj="0,,0" path="m1702,211r5201,m6909,211r1200,e" filled="f" strokecolor="#323232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F77931" w:rsidRDefault="00F77931" w:rsidP="00E7578B">
      <w:pPr>
        <w:pStyle w:val="Corpodetexto"/>
        <w:spacing w:before="14" w:line="276" w:lineRule="auto"/>
        <w:ind w:left="102" w:right="4535"/>
        <w:rPr>
          <w:color w:val="333333"/>
          <w:spacing w:val="-64"/>
        </w:rPr>
      </w:pPr>
      <w:r>
        <w:rPr>
          <w:color w:val="333333"/>
        </w:rPr>
        <w:t>Antônio Marcos da S</w:t>
      </w:r>
      <w:r w:rsidR="00E7578B">
        <w:rPr>
          <w:color w:val="333333"/>
        </w:rPr>
        <w:t>ilva</w:t>
      </w:r>
      <w:r>
        <w:rPr>
          <w:color w:val="333333"/>
        </w:rPr>
        <w:t xml:space="preserve"> de Oliveira</w:t>
      </w:r>
    </w:p>
    <w:p w:rsidR="00BD6494" w:rsidRDefault="00F77931">
      <w:pPr>
        <w:pStyle w:val="Corpodetexto"/>
        <w:spacing w:before="14" w:line="276" w:lineRule="auto"/>
        <w:ind w:left="102" w:right="5075"/>
      </w:pPr>
      <w:r>
        <w:rPr>
          <w:color w:val="333333"/>
        </w:rPr>
        <w:t xml:space="preserve"> </w:t>
      </w:r>
      <w:r w:rsidR="00E7578B">
        <w:rPr>
          <w:color w:val="333333"/>
        </w:rPr>
        <w:t>Vice-tesoureiro</w:t>
      </w: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spacing w:before="2"/>
        <w:rPr>
          <w:sz w:val="14"/>
        </w:rPr>
      </w:pPr>
      <w:r w:rsidRPr="00BD6494">
        <w:pict>
          <v:shape id="_x0000_s1027" style="position:absolute;margin-left:85.1pt;margin-top:10.55pt;width:320.05pt;height:.1pt;z-index:-15726080;mso-wrap-distance-left:0;mso-wrap-distance-right:0;mso-position-horizontal-relative:page" coordorigin="1702,211" coordsize="6401,0" path="m1702,211r6400,e" filled="f" strokeweight=".26669mm">
            <v:path arrowok="t"/>
            <w10:wrap type="topAndBottom" anchorx="page"/>
          </v:shape>
        </w:pict>
      </w:r>
    </w:p>
    <w:p w:rsidR="00BD6494" w:rsidRDefault="00E7578B">
      <w:pPr>
        <w:pStyle w:val="Corpodetexto"/>
        <w:spacing w:before="15" w:line="276" w:lineRule="auto"/>
        <w:ind w:left="102" w:right="6140"/>
      </w:pPr>
      <w:r>
        <w:rPr>
          <w:color w:val="333333"/>
        </w:rPr>
        <w:t>Eliane Oliveira da Silva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1ª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Conselheira fiscal</w:t>
      </w: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rPr>
          <w:sz w:val="20"/>
        </w:rPr>
      </w:pPr>
    </w:p>
    <w:p w:rsidR="00BD6494" w:rsidRDefault="00BD6494">
      <w:pPr>
        <w:pStyle w:val="Corpodetexto"/>
        <w:spacing w:before="2"/>
        <w:rPr>
          <w:sz w:val="14"/>
        </w:rPr>
      </w:pPr>
      <w:r w:rsidRPr="00BD6494">
        <w:pict>
          <v:shape id="_x0000_s1026" style="position:absolute;margin-left:85.1pt;margin-top:10.5pt;width:320.05pt;height:.1pt;z-index:-15725568;mso-wrap-distance-left:0;mso-wrap-distance-right:0;mso-position-horizontal-relative:page" coordorigin="1702,210" coordsize="6401,0" path="m1702,210r6400,e" filled="f" strokeweight=".26669mm">
            <v:path arrowok="t"/>
            <w10:wrap type="topAndBottom" anchorx="page"/>
          </v:shape>
        </w:pict>
      </w:r>
    </w:p>
    <w:p w:rsidR="00BD6494" w:rsidRDefault="00E7578B">
      <w:pPr>
        <w:pStyle w:val="Corpodetexto"/>
        <w:spacing w:before="14" w:line="278" w:lineRule="auto"/>
        <w:ind w:left="102" w:right="5059"/>
      </w:pPr>
      <w:r>
        <w:rPr>
          <w:color w:val="333333"/>
        </w:rPr>
        <w:t>Marcos Rogério Elias dos Santos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2º Conselheiro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fiscal</w:t>
      </w:r>
    </w:p>
    <w:sectPr w:rsidR="00BD6494" w:rsidSect="00BD6494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BD6494"/>
    <w:rsid w:val="001E6DE2"/>
    <w:rsid w:val="00257622"/>
    <w:rsid w:val="00495D12"/>
    <w:rsid w:val="00643C8B"/>
    <w:rsid w:val="007506FC"/>
    <w:rsid w:val="009C58D4"/>
    <w:rsid w:val="00A96A72"/>
    <w:rsid w:val="00AE1C4C"/>
    <w:rsid w:val="00BA1948"/>
    <w:rsid w:val="00BD6494"/>
    <w:rsid w:val="00BE22D3"/>
    <w:rsid w:val="00C1520F"/>
    <w:rsid w:val="00DB6EA9"/>
    <w:rsid w:val="00E7578B"/>
    <w:rsid w:val="00F77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6494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64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BD6494"/>
    <w:rPr>
      <w:sz w:val="24"/>
      <w:szCs w:val="24"/>
    </w:rPr>
  </w:style>
  <w:style w:type="paragraph" w:styleId="Ttulo">
    <w:name w:val="Title"/>
    <w:basedOn w:val="Normal"/>
    <w:uiPriority w:val="1"/>
    <w:qFormat/>
    <w:rsid w:val="00BD6494"/>
    <w:pPr>
      <w:spacing w:before="69"/>
      <w:ind w:left="102" w:right="117"/>
      <w:jc w:val="both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BD6494"/>
  </w:style>
  <w:style w:type="paragraph" w:customStyle="1" w:styleId="TableParagraph">
    <w:name w:val="Table Paragraph"/>
    <w:basedOn w:val="Normal"/>
    <w:uiPriority w:val="1"/>
    <w:qFormat/>
    <w:rsid w:val="00BD649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668</Words>
  <Characters>3612</Characters>
  <Application>Microsoft Office Word</Application>
  <DocSecurity>0</DocSecurity>
  <Lines>30</Lines>
  <Paragraphs>8</Paragraphs>
  <ScaleCrop>false</ScaleCrop>
  <Company>COMPANY</Company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KARINNE LAURENTINO DE OLIVEIRA</dc:creator>
  <cp:lastModifiedBy>WINDOWS</cp:lastModifiedBy>
  <cp:revision>18</cp:revision>
  <dcterms:created xsi:type="dcterms:W3CDTF">2022-01-24T17:50:00Z</dcterms:created>
  <dcterms:modified xsi:type="dcterms:W3CDTF">2022-01-24T18:57:00Z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2022-01-24T00:00:00Z</vt:filetime>
  </property>
</Properties>
</file>