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6EDD" w14:textId="3568F597" w:rsidR="000563C4" w:rsidRDefault="00A835E5" w:rsidP="00A835E5">
      <w:pPr>
        <w:jc w:val="center"/>
        <w:rPr>
          <w:rFonts w:ascii="Helvetica" w:hAnsi="Helvetica"/>
          <w:b/>
          <w:bCs/>
          <w:sz w:val="32"/>
          <w:szCs w:val="32"/>
        </w:rPr>
      </w:pPr>
      <w:r w:rsidRPr="00A835E5">
        <w:rPr>
          <w:rFonts w:ascii="Helvetica" w:hAnsi="Helvetica"/>
          <w:b/>
          <w:bCs/>
          <w:sz w:val="32"/>
          <w:szCs w:val="32"/>
        </w:rPr>
        <w:t>Réflexions initiales technologiques</w:t>
      </w:r>
    </w:p>
    <w:p w14:paraId="342C98AA" w14:textId="77777777" w:rsidR="00A835E5" w:rsidRPr="00A835E5" w:rsidRDefault="00A835E5" w:rsidP="00A835E5">
      <w:pPr>
        <w:jc w:val="center"/>
        <w:rPr>
          <w:rFonts w:ascii="Helvetica" w:hAnsi="Helvetica"/>
          <w:b/>
          <w:bCs/>
          <w:sz w:val="32"/>
          <w:szCs w:val="32"/>
        </w:rPr>
      </w:pPr>
    </w:p>
    <w:p w14:paraId="0FA2E4D6" w14:textId="335231F9" w:rsidR="000563C4" w:rsidRPr="00A835E5" w:rsidRDefault="000563C4" w:rsidP="00A835E5">
      <w:pPr>
        <w:jc w:val="both"/>
        <w:rPr>
          <w:rFonts w:ascii="Helvetica" w:hAnsi="Helvetica"/>
          <w:sz w:val="20"/>
          <w:szCs w:val="20"/>
        </w:rPr>
      </w:pPr>
      <w:r w:rsidRPr="00A835E5">
        <w:rPr>
          <w:rFonts w:ascii="Helvetica" w:hAnsi="Helvetica"/>
          <w:sz w:val="20"/>
          <w:szCs w:val="20"/>
        </w:rPr>
        <w:t xml:space="preserve">Dans un marché compétitif tel que celui des paris sportifs en ligne, la pertinence d'un site web ne repose pas seulement sur l'offre de paris mais aussi sur la robustesse, la rapidité et la sécurité de sa plateforme. Ce document explore le fondement de </w:t>
      </w:r>
      <w:r w:rsidR="00A835E5" w:rsidRPr="00A835E5">
        <w:rPr>
          <w:rFonts w:ascii="Helvetica" w:hAnsi="Helvetica"/>
          <w:sz w:val="20"/>
          <w:szCs w:val="20"/>
        </w:rPr>
        <w:t>mon</w:t>
      </w:r>
      <w:r w:rsidRPr="00A835E5">
        <w:rPr>
          <w:rFonts w:ascii="Helvetica" w:hAnsi="Helvetica"/>
          <w:sz w:val="20"/>
          <w:szCs w:val="20"/>
        </w:rPr>
        <w:t xml:space="preserve"> choix de pile technologique qui inclut Python, Flask, MySQL, HTML, CSS, Bootstrap, et KivyMD pour le développement d'une solution web et mobile complète, performante et sécurisée.</w:t>
      </w:r>
    </w:p>
    <w:p w14:paraId="7731A355" w14:textId="77777777" w:rsidR="000563C4" w:rsidRPr="000563C4" w:rsidRDefault="000563C4" w:rsidP="00A835E5">
      <w:pPr>
        <w:jc w:val="both"/>
        <w:rPr>
          <w:rFonts w:ascii="Helvetica" w:hAnsi="Helvetica"/>
        </w:rPr>
      </w:pPr>
    </w:p>
    <w:p w14:paraId="4653D98E" w14:textId="4C98B0FD" w:rsidR="000563C4" w:rsidRPr="00A835E5" w:rsidRDefault="000563C4" w:rsidP="00A835E5">
      <w:pPr>
        <w:jc w:val="both"/>
        <w:rPr>
          <w:rFonts w:ascii="Helvetica" w:hAnsi="Helvetica"/>
          <w:b/>
          <w:bCs/>
        </w:rPr>
      </w:pPr>
      <w:r w:rsidRPr="00A835E5">
        <w:rPr>
          <w:rFonts w:ascii="Helvetica" w:hAnsi="Helvetica"/>
          <w:b/>
          <w:bCs/>
        </w:rPr>
        <w:t>Backend</w:t>
      </w:r>
    </w:p>
    <w:p w14:paraId="19CE0929" w14:textId="77777777" w:rsidR="000563C4" w:rsidRPr="000563C4" w:rsidRDefault="000563C4" w:rsidP="00A835E5">
      <w:pPr>
        <w:jc w:val="both"/>
        <w:rPr>
          <w:rFonts w:ascii="Helvetica" w:hAnsi="Helvetica"/>
        </w:rPr>
      </w:pPr>
    </w:p>
    <w:p w14:paraId="104224F1" w14:textId="77777777" w:rsidR="000563C4" w:rsidRPr="00A835E5" w:rsidRDefault="000563C4" w:rsidP="00A835E5">
      <w:pPr>
        <w:ind w:firstLine="708"/>
        <w:jc w:val="both"/>
        <w:rPr>
          <w:rFonts w:ascii="Helvetica" w:hAnsi="Helvetica"/>
          <w:i/>
          <w:iCs/>
        </w:rPr>
      </w:pPr>
      <w:r w:rsidRPr="00A835E5">
        <w:rPr>
          <w:rFonts w:ascii="Helvetica" w:hAnsi="Helvetica"/>
          <w:i/>
          <w:iCs/>
        </w:rPr>
        <w:t>Python</w:t>
      </w:r>
    </w:p>
    <w:p w14:paraId="548FEA1F" w14:textId="77777777" w:rsidR="000563C4" w:rsidRPr="000563C4" w:rsidRDefault="000563C4" w:rsidP="00A835E5">
      <w:pPr>
        <w:jc w:val="both"/>
        <w:rPr>
          <w:rFonts w:ascii="Helvetica" w:hAnsi="Helvetica"/>
        </w:rPr>
      </w:pPr>
    </w:p>
    <w:p w14:paraId="3015866C" w14:textId="50BE9B6E" w:rsidR="000563C4" w:rsidRPr="00A835E5" w:rsidRDefault="000563C4" w:rsidP="00A835E5">
      <w:pPr>
        <w:pStyle w:val="Paragraphedeliste"/>
        <w:numPr>
          <w:ilvl w:val="0"/>
          <w:numId w:val="2"/>
        </w:numPr>
        <w:jc w:val="both"/>
        <w:rPr>
          <w:rFonts w:ascii="Helvetica" w:hAnsi="Helvetica"/>
          <w:sz w:val="20"/>
          <w:szCs w:val="20"/>
        </w:rPr>
      </w:pPr>
      <w:r w:rsidRPr="00A835E5">
        <w:rPr>
          <w:rFonts w:ascii="Helvetica" w:hAnsi="Helvetica"/>
          <w:sz w:val="20"/>
          <w:szCs w:val="20"/>
        </w:rPr>
        <w:t xml:space="preserve">Clarté et </w:t>
      </w:r>
      <w:r w:rsidR="00A835E5">
        <w:rPr>
          <w:rFonts w:ascii="Helvetica" w:hAnsi="Helvetica"/>
          <w:sz w:val="20"/>
          <w:szCs w:val="20"/>
        </w:rPr>
        <w:t>e</w:t>
      </w:r>
      <w:r w:rsidR="00A835E5" w:rsidRPr="00A835E5">
        <w:rPr>
          <w:rFonts w:ascii="Helvetica" w:hAnsi="Helvetica"/>
          <w:sz w:val="20"/>
          <w:szCs w:val="20"/>
        </w:rPr>
        <w:t>fficacité :</w:t>
      </w:r>
      <w:r w:rsidRPr="00A835E5">
        <w:rPr>
          <w:rFonts w:ascii="Helvetica" w:hAnsi="Helvetica"/>
          <w:sz w:val="20"/>
          <w:szCs w:val="20"/>
        </w:rPr>
        <w:t xml:space="preserve"> Python est renommé pour sa syntaxe lisible et concise, qui accélère le développement et facilite la maintenance du code.</w:t>
      </w:r>
    </w:p>
    <w:p w14:paraId="3412A73E" w14:textId="77777777" w:rsidR="00A835E5" w:rsidRPr="00A835E5" w:rsidRDefault="00A835E5" w:rsidP="00A835E5">
      <w:pPr>
        <w:pStyle w:val="Paragraphedeliste"/>
        <w:ind w:left="1428"/>
        <w:jc w:val="both"/>
        <w:rPr>
          <w:rFonts w:ascii="Helvetica" w:hAnsi="Helvetica"/>
          <w:sz w:val="20"/>
          <w:szCs w:val="20"/>
        </w:rPr>
      </w:pPr>
    </w:p>
    <w:p w14:paraId="44D2AAEF" w14:textId="76E15A0B" w:rsidR="000563C4" w:rsidRPr="00A835E5" w:rsidRDefault="000563C4" w:rsidP="00A835E5">
      <w:pPr>
        <w:pStyle w:val="Paragraphedeliste"/>
        <w:numPr>
          <w:ilvl w:val="0"/>
          <w:numId w:val="2"/>
        </w:numPr>
        <w:jc w:val="both"/>
        <w:rPr>
          <w:rFonts w:ascii="Helvetica" w:hAnsi="Helvetica"/>
          <w:sz w:val="20"/>
          <w:szCs w:val="20"/>
        </w:rPr>
      </w:pPr>
      <w:r w:rsidRPr="00A835E5">
        <w:rPr>
          <w:rFonts w:ascii="Helvetica" w:hAnsi="Helvetica"/>
          <w:sz w:val="20"/>
          <w:szCs w:val="20"/>
        </w:rPr>
        <w:t xml:space="preserve">Bibliothèques </w:t>
      </w:r>
      <w:r w:rsidR="00A835E5" w:rsidRPr="00A835E5">
        <w:rPr>
          <w:rFonts w:ascii="Helvetica" w:hAnsi="Helvetica"/>
          <w:sz w:val="20"/>
          <w:szCs w:val="20"/>
        </w:rPr>
        <w:t>riches :</w:t>
      </w:r>
      <w:r w:rsidRPr="00A835E5">
        <w:rPr>
          <w:rFonts w:ascii="Helvetica" w:hAnsi="Helvetica"/>
          <w:sz w:val="20"/>
          <w:szCs w:val="20"/>
        </w:rPr>
        <w:t xml:space="preserve"> Une vaste sélection de bibliothèques et frameworks qui peuvent être intégrées pour étendre les fonctionnalités rapidement.</w:t>
      </w:r>
    </w:p>
    <w:p w14:paraId="7A5324BB" w14:textId="77777777" w:rsidR="00A835E5" w:rsidRPr="00A835E5" w:rsidRDefault="00A835E5" w:rsidP="00A835E5">
      <w:pPr>
        <w:jc w:val="both"/>
        <w:rPr>
          <w:rFonts w:ascii="Helvetica" w:hAnsi="Helvetica"/>
          <w:sz w:val="20"/>
          <w:szCs w:val="20"/>
        </w:rPr>
      </w:pPr>
    </w:p>
    <w:p w14:paraId="60F47A86" w14:textId="77777777" w:rsidR="000563C4" w:rsidRPr="00A835E5" w:rsidRDefault="000563C4" w:rsidP="00A835E5">
      <w:pPr>
        <w:ind w:firstLine="708"/>
        <w:jc w:val="both"/>
        <w:rPr>
          <w:rFonts w:ascii="Helvetica" w:hAnsi="Helvetica"/>
          <w:i/>
          <w:iCs/>
        </w:rPr>
      </w:pPr>
      <w:r w:rsidRPr="00A835E5">
        <w:rPr>
          <w:rFonts w:ascii="Helvetica" w:hAnsi="Helvetica"/>
          <w:i/>
          <w:iCs/>
        </w:rPr>
        <w:t>Flask</w:t>
      </w:r>
    </w:p>
    <w:p w14:paraId="1E0D4F82" w14:textId="77777777" w:rsidR="000563C4" w:rsidRPr="000563C4" w:rsidRDefault="000563C4" w:rsidP="00A835E5">
      <w:pPr>
        <w:jc w:val="both"/>
        <w:rPr>
          <w:rFonts w:ascii="Helvetica" w:hAnsi="Helvetica"/>
        </w:rPr>
      </w:pPr>
    </w:p>
    <w:p w14:paraId="7FAFE61F" w14:textId="77082642" w:rsidR="000563C4" w:rsidRDefault="000563C4" w:rsidP="00A835E5">
      <w:pPr>
        <w:pStyle w:val="Paragraphedeliste"/>
        <w:numPr>
          <w:ilvl w:val="0"/>
          <w:numId w:val="3"/>
        </w:numPr>
        <w:jc w:val="both"/>
        <w:rPr>
          <w:rFonts w:ascii="Helvetica" w:hAnsi="Helvetica"/>
          <w:sz w:val="20"/>
          <w:szCs w:val="20"/>
        </w:rPr>
      </w:pPr>
      <w:r w:rsidRPr="00A835E5">
        <w:rPr>
          <w:rFonts w:ascii="Helvetica" w:hAnsi="Helvetica"/>
          <w:sz w:val="20"/>
          <w:szCs w:val="20"/>
        </w:rPr>
        <w:t xml:space="preserve">Simplicité et </w:t>
      </w:r>
      <w:r w:rsidR="00A835E5">
        <w:rPr>
          <w:rFonts w:ascii="Helvetica" w:hAnsi="Helvetica"/>
          <w:sz w:val="20"/>
          <w:szCs w:val="20"/>
        </w:rPr>
        <w:t>f</w:t>
      </w:r>
      <w:r w:rsidRPr="00A835E5">
        <w:rPr>
          <w:rFonts w:ascii="Helvetica" w:hAnsi="Helvetica"/>
          <w:sz w:val="20"/>
          <w:szCs w:val="20"/>
        </w:rPr>
        <w:t>lexibilité</w:t>
      </w:r>
      <w:r w:rsidR="00A835E5">
        <w:rPr>
          <w:rFonts w:ascii="Helvetica" w:hAnsi="Helvetica"/>
          <w:sz w:val="20"/>
          <w:szCs w:val="20"/>
        </w:rPr>
        <w:t xml:space="preserve"> </w:t>
      </w:r>
      <w:r w:rsidRPr="00A835E5">
        <w:rPr>
          <w:rFonts w:ascii="Helvetica" w:hAnsi="Helvetica"/>
          <w:sz w:val="20"/>
          <w:szCs w:val="20"/>
        </w:rPr>
        <w:t>: Flask offre un cadre minimaliste mais extensible, idéal pour un démarrage rapide du projet et pour s'adapter aux exigences spécifiques du site de paris.</w:t>
      </w:r>
    </w:p>
    <w:p w14:paraId="76A1B76A" w14:textId="77777777" w:rsidR="00A835E5" w:rsidRPr="00A835E5" w:rsidRDefault="00A835E5" w:rsidP="00A835E5">
      <w:pPr>
        <w:pStyle w:val="Paragraphedeliste"/>
        <w:ind w:left="1428"/>
        <w:jc w:val="both"/>
        <w:rPr>
          <w:rFonts w:ascii="Helvetica" w:hAnsi="Helvetica"/>
          <w:sz w:val="20"/>
          <w:szCs w:val="20"/>
        </w:rPr>
      </w:pPr>
    </w:p>
    <w:p w14:paraId="1A1C206F" w14:textId="36F1D86A" w:rsidR="000563C4" w:rsidRPr="00A835E5" w:rsidRDefault="000563C4" w:rsidP="00A835E5">
      <w:pPr>
        <w:pStyle w:val="Paragraphedeliste"/>
        <w:numPr>
          <w:ilvl w:val="0"/>
          <w:numId w:val="3"/>
        </w:numPr>
        <w:jc w:val="both"/>
        <w:rPr>
          <w:rFonts w:ascii="Helvetica" w:hAnsi="Helvetica"/>
          <w:sz w:val="20"/>
          <w:szCs w:val="20"/>
        </w:rPr>
      </w:pPr>
      <w:r w:rsidRPr="00A835E5">
        <w:rPr>
          <w:rFonts w:ascii="Helvetica" w:hAnsi="Helvetica"/>
          <w:sz w:val="20"/>
          <w:szCs w:val="20"/>
        </w:rPr>
        <w:t xml:space="preserve">Écosystème </w:t>
      </w:r>
      <w:r w:rsidR="00A835E5">
        <w:rPr>
          <w:rFonts w:ascii="Helvetica" w:hAnsi="Helvetica"/>
          <w:sz w:val="20"/>
          <w:szCs w:val="20"/>
        </w:rPr>
        <w:t>d</w:t>
      </w:r>
      <w:r w:rsidRPr="00A835E5">
        <w:rPr>
          <w:rFonts w:ascii="Helvetica" w:hAnsi="Helvetica"/>
          <w:sz w:val="20"/>
          <w:szCs w:val="20"/>
        </w:rPr>
        <w:t>ynamique</w:t>
      </w:r>
      <w:r w:rsidR="00A835E5">
        <w:rPr>
          <w:rFonts w:ascii="Helvetica" w:hAnsi="Helvetica"/>
          <w:sz w:val="20"/>
          <w:szCs w:val="20"/>
        </w:rPr>
        <w:t xml:space="preserve"> </w:t>
      </w:r>
      <w:r w:rsidRPr="00A835E5">
        <w:rPr>
          <w:rFonts w:ascii="Helvetica" w:hAnsi="Helvetica"/>
          <w:sz w:val="20"/>
          <w:szCs w:val="20"/>
        </w:rPr>
        <w:t>: L'accès à des extensions Flask permettant d'ajouter des fonctionnalités comme la gestion de l'utilisateur, la sécurité des données, etc.</w:t>
      </w:r>
    </w:p>
    <w:p w14:paraId="5848676E" w14:textId="77777777" w:rsidR="00A835E5" w:rsidRPr="000563C4" w:rsidRDefault="00A835E5" w:rsidP="00A835E5">
      <w:pPr>
        <w:jc w:val="both"/>
        <w:rPr>
          <w:rFonts w:ascii="Helvetica" w:hAnsi="Helvetica"/>
        </w:rPr>
      </w:pPr>
    </w:p>
    <w:p w14:paraId="62075C0D" w14:textId="30FE6A20" w:rsidR="00A835E5" w:rsidRDefault="000563C4" w:rsidP="00A835E5">
      <w:pPr>
        <w:jc w:val="both"/>
        <w:rPr>
          <w:rFonts w:ascii="Helvetica" w:hAnsi="Helvetica"/>
          <w:b/>
          <w:bCs/>
        </w:rPr>
      </w:pPr>
      <w:r w:rsidRPr="00A835E5">
        <w:rPr>
          <w:rFonts w:ascii="Helvetica" w:hAnsi="Helvetica"/>
          <w:b/>
          <w:bCs/>
        </w:rPr>
        <w:t>Base de Données</w:t>
      </w:r>
      <w:r w:rsidR="00A835E5">
        <w:rPr>
          <w:rFonts w:ascii="Helvetica" w:hAnsi="Helvetica"/>
          <w:b/>
          <w:bCs/>
        </w:rPr>
        <w:t xml:space="preserve"> </w:t>
      </w:r>
    </w:p>
    <w:p w14:paraId="5E0B3FA0" w14:textId="77777777" w:rsidR="00A835E5" w:rsidRDefault="00A835E5" w:rsidP="00A835E5">
      <w:pPr>
        <w:jc w:val="both"/>
        <w:rPr>
          <w:rFonts w:ascii="Helvetica" w:hAnsi="Helvetica"/>
          <w:b/>
          <w:bCs/>
        </w:rPr>
      </w:pPr>
    </w:p>
    <w:p w14:paraId="44150ED3" w14:textId="312B37C5" w:rsidR="000563C4" w:rsidRPr="00A835E5" w:rsidRDefault="000563C4" w:rsidP="00A835E5">
      <w:pPr>
        <w:ind w:firstLine="708"/>
        <w:jc w:val="both"/>
        <w:rPr>
          <w:rFonts w:ascii="Helvetica" w:hAnsi="Helvetica"/>
          <w:i/>
          <w:iCs/>
        </w:rPr>
      </w:pPr>
      <w:r w:rsidRPr="00A835E5">
        <w:rPr>
          <w:rFonts w:ascii="Helvetica" w:hAnsi="Helvetica"/>
          <w:i/>
          <w:iCs/>
        </w:rPr>
        <w:t>MySQL</w:t>
      </w:r>
    </w:p>
    <w:p w14:paraId="76E69FF2" w14:textId="77777777" w:rsidR="000563C4" w:rsidRPr="000563C4" w:rsidRDefault="000563C4" w:rsidP="00A835E5">
      <w:pPr>
        <w:jc w:val="both"/>
        <w:rPr>
          <w:rFonts w:ascii="Helvetica" w:hAnsi="Helvetica"/>
        </w:rPr>
      </w:pPr>
    </w:p>
    <w:p w14:paraId="08930B51" w14:textId="56B0B901" w:rsidR="000563C4" w:rsidRDefault="000563C4" w:rsidP="00A835E5">
      <w:pPr>
        <w:pStyle w:val="Paragraphedeliste"/>
        <w:numPr>
          <w:ilvl w:val="0"/>
          <w:numId w:val="4"/>
        </w:numPr>
        <w:jc w:val="both"/>
        <w:rPr>
          <w:rFonts w:ascii="Helvetica" w:hAnsi="Helvetica"/>
          <w:sz w:val="20"/>
          <w:szCs w:val="20"/>
        </w:rPr>
      </w:pPr>
      <w:r w:rsidRPr="00A835E5">
        <w:rPr>
          <w:rFonts w:ascii="Helvetica" w:hAnsi="Helvetica"/>
          <w:sz w:val="20"/>
          <w:szCs w:val="20"/>
        </w:rPr>
        <w:t xml:space="preserve">Fiabilité et </w:t>
      </w:r>
      <w:r w:rsidR="00A835E5">
        <w:rPr>
          <w:rFonts w:ascii="Helvetica" w:hAnsi="Helvetica"/>
          <w:sz w:val="20"/>
          <w:szCs w:val="20"/>
        </w:rPr>
        <w:t>s</w:t>
      </w:r>
      <w:r w:rsidRPr="00A835E5">
        <w:rPr>
          <w:rFonts w:ascii="Helvetica" w:hAnsi="Helvetica"/>
          <w:sz w:val="20"/>
          <w:szCs w:val="20"/>
        </w:rPr>
        <w:t>écurité</w:t>
      </w:r>
      <w:r w:rsidR="00A835E5">
        <w:rPr>
          <w:rFonts w:ascii="Helvetica" w:hAnsi="Helvetica"/>
          <w:sz w:val="20"/>
          <w:szCs w:val="20"/>
        </w:rPr>
        <w:t xml:space="preserve"> </w:t>
      </w:r>
      <w:r w:rsidRPr="00A835E5">
        <w:rPr>
          <w:rFonts w:ascii="Helvetica" w:hAnsi="Helvetica"/>
          <w:sz w:val="20"/>
          <w:szCs w:val="20"/>
        </w:rPr>
        <w:t>: MySQL est reconnu pour sa solidité et sa capacité à sécuriser les transactions et les données personnelles.</w:t>
      </w:r>
    </w:p>
    <w:p w14:paraId="525AF04A" w14:textId="77777777" w:rsidR="00A835E5" w:rsidRPr="00A835E5" w:rsidRDefault="00A835E5" w:rsidP="00A835E5">
      <w:pPr>
        <w:pStyle w:val="Paragraphedeliste"/>
        <w:ind w:left="1428"/>
        <w:jc w:val="both"/>
        <w:rPr>
          <w:rFonts w:ascii="Helvetica" w:hAnsi="Helvetica"/>
          <w:sz w:val="20"/>
          <w:szCs w:val="20"/>
        </w:rPr>
      </w:pPr>
    </w:p>
    <w:p w14:paraId="0C25D468" w14:textId="1E965969" w:rsidR="000563C4" w:rsidRPr="00A835E5" w:rsidRDefault="00A835E5" w:rsidP="00A835E5">
      <w:pPr>
        <w:pStyle w:val="Paragraphedeliste"/>
        <w:numPr>
          <w:ilvl w:val="0"/>
          <w:numId w:val="4"/>
        </w:numPr>
        <w:jc w:val="both"/>
        <w:rPr>
          <w:rFonts w:ascii="Helvetica" w:hAnsi="Helvetica"/>
          <w:sz w:val="20"/>
          <w:szCs w:val="20"/>
        </w:rPr>
      </w:pPr>
      <w:r>
        <w:rPr>
          <w:rFonts w:ascii="Helvetica" w:hAnsi="Helvetica"/>
          <w:sz w:val="20"/>
          <w:szCs w:val="20"/>
        </w:rPr>
        <w:t>Sc</w:t>
      </w:r>
      <w:r w:rsidRPr="00A835E5">
        <w:rPr>
          <w:rFonts w:ascii="Helvetica" w:hAnsi="Helvetica"/>
          <w:sz w:val="20"/>
          <w:szCs w:val="20"/>
        </w:rPr>
        <w:t>alabilité</w:t>
      </w:r>
      <w:r w:rsidR="000563C4" w:rsidRPr="00A835E5">
        <w:rPr>
          <w:rFonts w:ascii="Helvetica" w:hAnsi="Helvetica"/>
          <w:sz w:val="20"/>
          <w:szCs w:val="20"/>
        </w:rPr>
        <w:t xml:space="preserve"> et </w:t>
      </w:r>
      <w:r>
        <w:rPr>
          <w:rFonts w:ascii="Helvetica" w:hAnsi="Helvetica"/>
          <w:sz w:val="20"/>
          <w:szCs w:val="20"/>
        </w:rPr>
        <w:t>g</w:t>
      </w:r>
      <w:r w:rsidR="000563C4" w:rsidRPr="00A835E5">
        <w:rPr>
          <w:rFonts w:ascii="Helvetica" w:hAnsi="Helvetica"/>
          <w:sz w:val="20"/>
          <w:szCs w:val="20"/>
        </w:rPr>
        <w:t xml:space="preserve">estion de </w:t>
      </w:r>
      <w:r>
        <w:rPr>
          <w:rFonts w:ascii="Helvetica" w:hAnsi="Helvetica"/>
          <w:sz w:val="20"/>
          <w:szCs w:val="20"/>
        </w:rPr>
        <w:t>v</w:t>
      </w:r>
      <w:r w:rsidR="000563C4" w:rsidRPr="00A835E5">
        <w:rPr>
          <w:rFonts w:ascii="Helvetica" w:hAnsi="Helvetica"/>
          <w:sz w:val="20"/>
          <w:szCs w:val="20"/>
        </w:rPr>
        <w:t>olume</w:t>
      </w:r>
      <w:r>
        <w:rPr>
          <w:rFonts w:ascii="Helvetica" w:hAnsi="Helvetica"/>
          <w:sz w:val="20"/>
          <w:szCs w:val="20"/>
        </w:rPr>
        <w:t xml:space="preserve"> </w:t>
      </w:r>
      <w:r w:rsidR="000563C4" w:rsidRPr="00A835E5">
        <w:rPr>
          <w:rFonts w:ascii="Helvetica" w:hAnsi="Helvetica"/>
          <w:sz w:val="20"/>
          <w:szCs w:val="20"/>
        </w:rPr>
        <w:t>: Il excelle dans la gestion des montées en charge, ce qui est crucial lors d'événements sportifs majeurs attirant un trafic important.</w:t>
      </w:r>
    </w:p>
    <w:p w14:paraId="6E5ADE60" w14:textId="77777777" w:rsidR="00A835E5" w:rsidRPr="000563C4" w:rsidRDefault="00A835E5" w:rsidP="00A835E5">
      <w:pPr>
        <w:jc w:val="both"/>
        <w:rPr>
          <w:rFonts w:ascii="Helvetica" w:hAnsi="Helvetica"/>
        </w:rPr>
      </w:pPr>
    </w:p>
    <w:p w14:paraId="2252532E" w14:textId="22D69AE9" w:rsidR="000563C4" w:rsidRPr="00A835E5" w:rsidRDefault="000563C4" w:rsidP="00A835E5">
      <w:pPr>
        <w:jc w:val="both"/>
        <w:rPr>
          <w:rFonts w:ascii="Helvetica" w:hAnsi="Helvetica"/>
          <w:b/>
          <w:bCs/>
        </w:rPr>
      </w:pPr>
      <w:r w:rsidRPr="00A835E5">
        <w:rPr>
          <w:rFonts w:ascii="Helvetica" w:hAnsi="Helvetica"/>
          <w:b/>
          <w:bCs/>
        </w:rPr>
        <w:t>Frontend</w:t>
      </w:r>
    </w:p>
    <w:p w14:paraId="4B4DC46E" w14:textId="77777777" w:rsidR="000563C4" w:rsidRPr="000563C4" w:rsidRDefault="000563C4" w:rsidP="00A835E5">
      <w:pPr>
        <w:jc w:val="both"/>
        <w:rPr>
          <w:rFonts w:ascii="Helvetica" w:hAnsi="Helvetica"/>
        </w:rPr>
      </w:pPr>
    </w:p>
    <w:p w14:paraId="01759D10" w14:textId="77777777" w:rsidR="000563C4" w:rsidRPr="00A835E5" w:rsidRDefault="000563C4" w:rsidP="00A835E5">
      <w:pPr>
        <w:ind w:firstLine="708"/>
        <w:jc w:val="both"/>
        <w:rPr>
          <w:rFonts w:ascii="Helvetica" w:hAnsi="Helvetica"/>
          <w:i/>
          <w:iCs/>
        </w:rPr>
      </w:pPr>
      <w:r w:rsidRPr="00A835E5">
        <w:rPr>
          <w:rFonts w:ascii="Helvetica" w:hAnsi="Helvetica"/>
          <w:i/>
          <w:iCs/>
        </w:rPr>
        <w:t>HTML et CSS</w:t>
      </w:r>
    </w:p>
    <w:p w14:paraId="18170DE9" w14:textId="77777777" w:rsidR="000563C4" w:rsidRPr="000563C4" w:rsidRDefault="000563C4" w:rsidP="00A835E5">
      <w:pPr>
        <w:jc w:val="both"/>
        <w:rPr>
          <w:rFonts w:ascii="Helvetica" w:hAnsi="Helvetica"/>
        </w:rPr>
      </w:pPr>
    </w:p>
    <w:p w14:paraId="477D65BB" w14:textId="52991606" w:rsidR="000563C4" w:rsidRDefault="000563C4" w:rsidP="00A835E5">
      <w:pPr>
        <w:pStyle w:val="Paragraphedeliste"/>
        <w:numPr>
          <w:ilvl w:val="0"/>
          <w:numId w:val="5"/>
        </w:numPr>
        <w:jc w:val="both"/>
        <w:rPr>
          <w:rFonts w:ascii="Helvetica" w:hAnsi="Helvetica"/>
          <w:sz w:val="20"/>
          <w:szCs w:val="20"/>
        </w:rPr>
      </w:pPr>
      <w:r w:rsidRPr="00A835E5">
        <w:rPr>
          <w:rFonts w:ascii="Helvetica" w:hAnsi="Helvetica"/>
          <w:sz w:val="20"/>
          <w:szCs w:val="20"/>
        </w:rPr>
        <w:t xml:space="preserve">Structuration et </w:t>
      </w:r>
      <w:r w:rsidR="00A835E5">
        <w:rPr>
          <w:rFonts w:ascii="Helvetica" w:hAnsi="Helvetica"/>
          <w:sz w:val="20"/>
          <w:szCs w:val="20"/>
        </w:rPr>
        <w:t>s</w:t>
      </w:r>
      <w:r w:rsidRPr="00A835E5">
        <w:rPr>
          <w:rFonts w:ascii="Helvetica" w:hAnsi="Helvetica"/>
          <w:sz w:val="20"/>
          <w:szCs w:val="20"/>
        </w:rPr>
        <w:t>tyle</w:t>
      </w:r>
      <w:r w:rsidR="00A835E5">
        <w:rPr>
          <w:rFonts w:ascii="Helvetica" w:hAnsi="Helvetica"/>
          <w:sz w:val="20"/>
          <w:szCs w:val="20"/>
        </w:rPr>
        <w:t xml:space="preserve"> </w:t>
      </w:r>
      <w:r w:rsidRPr="00A835E5">
        <w:rPr>
          <w:rFonts w:ascii="Helvetica" w:hAnsi="Helvetica"/>
          <w:sz w:val="20"/>
          <w:szCs w:val="20"/>
        </w:rPr>
        <w:t>: HTML permet de structurer le contenu de manière logique tandis que CSS contrôle l'esthétique, permettant de créer des pages à la fois belles et fonctionnelles.</w:t>
      </w:r>
    </w:p>
    <w:p w14:paraId="38567EDE" w14:textId="77777777" w:rsidR="00A835E5" w:rsidRPr="00A835E5" w:rsidRDefault="00A835E5" w:rsidP="00A835E5">
      <w:pPr>
        <w:pStyle w:val="Paragraphedeliste"/>
        <w:ind w:left="1428"/>
        <w:jc w:val="both"/>
        <w:rPr>
          <w:rFonts w:ascii="Helvetica" w:hAnsi="Helvetica"/>
          <w:sz w:val="20"/>
          <w:szCs w:val="20"/>
        </w:rPr>
      </w:pPr>
    </w:p>
    <w:p w14:paraId="30B4A438" w14:textId="1CF5845A" w:rsidR="000563C4" w:rsidRPr="00A835E5" w:rsidRDefault="000563C4" w:rsidP="00A835E5">
      <w:pPr>
        <w:pStyle w:val="Paragraphedeliste"/>
        <w:numPr>
          <w:ilvl w:val="0"/>
          <w:numId w:val="5"/>
        </w:numPr>
        <w:jc w:val="both"/>
        <w:rPr>
          <w:rFonts w:ascii="Helvetica" w:hAnsi="Helvetica"/>
        </w:rPr>
      </w:pPr>
      <w:r w:rsidRPr="00A835E5">
        <w:rPr>
          <w:rFonts w:ascii="Helvetica" w:hAnsi="Helvetica"/>
          <w:sz w:val="20"/>
          <w:szCs w:val="20"/>
        </w:rPr>
        <w:t xml:space="preserve">Compatibilité et </w:t>
      </w:r>
      <w:r w:rsidR="00A835E5">
        <w:rPr>
          <w:rFonts w:ascii="Helvetica" w:hAnsi="Helvetica"/>
          <w:sz w:val="20"/>
          <w:szCs w:val="20"/>
        </w:rPr>
        <w:t>n</w:t>
      </w:r>
      <w:r w:rsidRPr="00A835E5">
        <w:rPr>
          <w:rFonts w:ascii="Helvetica" w:hAnsi="Helvetica"/>
          <w:sz w:val="20"/>
          <w:szCs w:val="20"/>
        </w:rPr>
        <w:t>ormes</w:t>
      </w:r>
      <w:r w:rsidR="00A835E5">
        <w:rPr>
          <w:rFonts w:ascii="Helvetica" w:hAnsi="Helvetica"/>
          <w:sz w:val="20"/>
          <w:szCs w:val="20"/>
        </w:rPr>
        <w:t xml:space="preserve"> </w:t>
      </w:r>
      <w:r w:rsidRPr="00A835E5">
        <w:rPr>
          <w:rFonts w:ascii="Helvetica" w:hAnsi="Helvetica"/>
          <w:sz w:val="20"/>
          <w:szCs w:val="20"/>
        </w:rPr>
        <w:t>: Ces technologies sont les fondations du web, assurant la compatibilité avec tous les navigateurs et dispositifs.</w:t>
      </w:r>
    </w:p>
    <w:p w14:paraId="46B9CC6C" w14:textId="77777777" w:rsidR="00A835E5" w:rsidRPr="00A835E5" w:rsidRDefault="00A835E5" w:rsidP="00A835E5">
      <w:pPr>
        <w:jc w:val="both"/>
        <w:rPr>
          <w:rFonts w:ascii="Helvetica" w:hAnsi="Helvetica"/>
        </w:rPr>
      </w:pPr>
    </w:p>
    <w:p w14:paraId="1D0CBC15" w14:textId="77777777" w:rsidR="000563C4" w:rsidRPr="00A835E5" w:rsidRDefault="000563C4" w:rsidP="00A835E5">
      <w:pPr>
        <w:jc w:val="both"/>
        <w:rPr>
          <w:rFonts w:ascii="Helvetica" w:hAnsi="Helvetica"/>
          <w:b/>
          <w:bCs/>
        </w:rPr>
      </w:pPr>
      <w:r w:rsidRPr="00A835E5">
        <w:rPr>
          <w:rFonts w:ascii="Helvetica" w:hAnsi="Helvetica"/>
          <w:b/>
          <w:bCs/>
        </w:rPr>
        <w:t>Bootstrap</w:t>
      </w:r>
    </w:p>
    <w:p w14:paraId="0C982CE7" w14:textId="77777777" w:rsidR="000563C4" w:rsidRPr="000563C4" w:rsidRDefault="000563C4" w:rsidP="00A835E5">
      <w:pPr>
        <w:jc w:val="both"/>
        <w:rPr>
          <w:rFonts w:ascii="Helvetica" w:hAnsi="Helvetica"/>
        </w:rPr>
      </w:pPr>
    </w:p>
    <w:p w14:paraId="44FF4108" w14:textId="3E18411A" w:rsidR="000563C4" w:rsidRPr="00A835E5" w:rsidRDefault="000563C4" w:rsidP="00A835E5">
      <w:pPr>
        <w:pStyle w:val="Paragraphedeliste"/>
        <w:numPr>
          <w:ilvl w:val="0"/>
          <w:numId w:val="6"/>
        </w:numPr>
        <w:jc w:val="both"/>
        <w:rPr>
          <w:rFonts w:ascii="Helvetica" w:hAnsi="Helvetica"/>
          <w:sz w:val="20"/>
          <w:szCs w:val="20"/>
        </w:rPr>
      </w:pPr>
      <w:r w:rsidRPr="00A835E5">
        <w:rPr>
          <w:rFonts w:ascii="Helvetica" w:hAnsi="Helvetica"/>
          <w:sz w:val="20"/>
          <w:szCs w:val="20"/>
        </w:rPr>
        <w:t xml:space="preserve">Réactivité et </w:t>
      </w:r>
      <w:r w:rsidR="00A835E5">
        <w:rPr>
          <w:rFonts w:ascii="Helvetica" w:hAnsi="Helvetica"/>
          <w:sz w:val="20"/>
          <w:szCs w:val="20"/>
        </w:rPr>
        <w:t>p</w:t>
      </w:r>
      <w:r w:rsidR="00A835E5" w:rsidRPr="00A835E5">
        <w:rPr>
          <w:rFonts w:ascii="Helvetica" w:hAnsi="Helvetica"/>
          <w:sz w:val="20"/>
          <w:szCs w:val="20"/>
        </w:rPr>
        <w:t>rêt-à-l‘Emploi</w:t>
      </w:r>
      <w:r w:rsidR="00A835E5">
        <w:rPr>
          <w:rFonts w:ascii="Helvetica" w:hAnsi="Helvetica"/>
          <w:sz w:val="20"/>
          <w:szCs w:val="20"/>
        </w:rPr>
        <w:t xml:space="preserve"> </w:t>
      </w:r>
      <w:r w:rsidRPr="00A835E5">
        <w:rPr>
          <w:rFonts w:ascii="Helvetica" w:hAnsi="Helvetica"/>
          <w:sz w:val="20"/>
          <w:szCs w:val="20"/>
        </w:rPr>
        <w:t>: Bootstrap est conçu pour être réactif par nature, offrant une expérience utilisateur uniforme sur les ordinateurs de bureau, tablettes, et téléphones.</w:t>
      </w:r>
    </w:p>
    <w:p w14:paraId="0F6EA2B5" w14:textId="4AC68CE6" w:rsidR="000563C4" w:rsidRPr="00A835E5" w:rsidRDefault="000563C4" w:rsidP="00A835E5">
      <w:pPr>
        <w:pStyle w:val="Paragraphedeliste"/>
        <w:numPr>
          <w:ilvl w:val="0"/>
          <w:numId w:val="6"/>
        </w:numPr>
        <w:jc w:val="both"/>
        <w:rPr>
          <w:rFonts w:ascii="Helvetica" w:hAnsi="Helvetica"/>
          <w:sz w:val="20"/>
          <w:szCs w:val="20"/>
        </w:rPr>
      </w:pPr>
      <w:r w:rsidRPr="00A835E5">
        <w:rPr>
          <w:rFonts w:ascii="Helvetica" w:hAnsi="Helvetica"/>
          <w:sz w:val="20"/>
          <w:szCs w:val="20"/>
        </w:rPr>
        <w:lastRenderedPageBreak/>
        <w:t xml:space="preserve">Personnalisation et </w:t>
      </w:r>
      <w:r w:rsidR="00A835E5">
        <w:rPr>
          <w:rFonts w:ascii="Helvetica" w:hAnsi="Helvetica"/>
          <w:sz w:val="20"/>
          <w:szCs w:val="20"/>
        </w:rPr>
        <w:t>c</w:t>
      </w:r>
      <w:r w:rsidRPr="00A835E5">
        <w:rPr>
          <w:rFonts w:ascii="Helvetica" w:hAnsi="Helvetica"/>
          <w:sz w:val="20"/>
          <w:szCs w:val="20"/>
        </w:rPr>
        <w:t>onsistance</w:t>
      </w:r>
      <w:r w:rsidR="00A835E5">
        <w:rPr>
          <w:rFonts w:ascii="Helvetica" w:hAnsi="Helvetica"/>
          <w:sz w:val="20"/>
          <w:szCs w:val="20"/>
        </w:rPr>
        <w:t xml:space="preserve"> </w:t>
      </w:r>
      <w:r w:rsidRPr="00A835E5">
        <w:rPr>
          <w:rFonts w:ascii="Helvetica" w:hAnsi="Helvetica"/>
          <w:sz w:val="20"/>
          <w:szCs w:val="20"/>
        </w:rPr>
        <w:t>: Il fournit une base solide qui peut être personnalisée pour correspondre à l'identité visuelle du site tout en assurant la consistance entre les pages.</w:t>
      </w:r>
    </w:p>
    <w:p w14:paraId="5D6F8A00" w14:textId="77777777" w:rsidR="00A835E5" w:rsidRPr="000563C4" w:rsidRDefault="00A835E5" w:rsidP="00A835E5">
      <w:pPr>
        <w:jc w:val="both"/>
        <w:rPr>
          <w:rFonts w:ascii="Helvetica" w:hAnsi="Helvetica"/>
        </w:rPr>
      </w:pPr>
    </w:p>
    <w:p w14:paraId="2264A238" w14:textId="32A16C5A" w:rsidR="000563C4" w:rsidRPr="00A835E5" w:rsidRDefault="000563C4" w:rsidP="00A835E5">
      <w:pPr>
        <w:jc w:val="both"/>
        <w:rPr>
          <w:rFonts w:ascii="Helvetica" w:hAnsi="Helvetica"/>
          <w:b/>
          <w:bCs/>
        </w:rPr>
      </w:pPr>
      <w:r w:rsidRPr="00A835E5">
        <w:rPr>
          <w:rFonts w:ascii="Helvetica" w:hAnsi="Helvetica"/>
          <w:b/>
          <w:bCs/>
        </w:rPr>
        <w:t>Application Mobile</w:t>
      </w:r>
    </w:p>
    <w:p w14:paraId="09AFF51F" w14:textId="77777777" w:rsidR="000563C4" w:rsidRPr="000563C4" w:rsidRDefault="000563C4" w:rsidP="00A835E5">
      <w:pPr>
        <w:jc w:val="both"/>
        <w:rPr>
          <w:rFonts w:ascii="Helvetica" w:hAnsi="Helvetica"/>
        </w:rPr>
      </w:pPr>
    </w:p>
    <w:p w14:paraId="3E5B5145" w14:textId="77777777" w:rsidR="000563C4" w:rsidRPr="00A835E5" w:rsidRDefault="000563C4" w:rsidP="00A835E5">
      <w:pPr>
        <w:ind w:firstLine="360"/>
        <w:jc w:val="both"/>
        <w:rPr>
          <w:rFonts w:ascii="Helvetica" w:hAnsi="Helvetica"/>
          <w:i/>
          <w:iCs/>
        </w:rPr>
      </w:pPr>
      <w:r w:rsidRPr="00A835E5">
        <w:rPr>
          <w:rFonts w:ascii="Helvetica" w:hAnsi="Helvetica"/>
          <w:i/>
          <w:iCs/>
        </w:rPr>
        <w:t>KivyMD</w:t>
      </w:r>
    </w:p>
    <w:p w14:paraId="5049A7F2" w14:textId="77777777" w:rsidR="000563C4" w:rsidRPr="000563C4" w:rsidRDefault="000563C4" w:rsidP="00A835E5">
      <w:pPr>
        <w:jc w:val="both"/>
        <w:rPr>
          <w:rFonts w:ascii="Helvetica" w:hAnsi="Helvetica"/>
        </w:rPr>
      </w:pPr>
    </w:p>
    <w:p w14:paraId="34BCCDA0" w14:textId="66472BCE" w:rsidR="000563C4" w:rsidRPr="00A835E5" w:rsidRDefault="000563C4" w:rsidP="00A835E5">
      <w:pPr>
        <w:pStyle w:val="Paragraphedeliste"/>
        <w:numPr>
          <w:ilvl w:val="0"/>
          <w:numId w:val="7"/>
        </w:numPr>
        <w:ind w:left="1068"/>
        <w:jc w:val="both"/>
        <w:rPr>
          <w:rFonts w:ascii="Helvetica" w:hAnsi="Helvetica"/>
          <w:sz w:val="20"/>
          <w:szCs w:val="20"/>
        </w:rPr>
      </w:pPr>
      <w:r w:rsidRPr="00A835E5">
        <w:rPr>
          <w:rFonts w:ascii="Helvetica" w:hAnsi="Helvetica"/>
          <w:sz w:val="20"/>
          <w:szCs w:val="20"/>
        </w:rPr>
        <w:t xml:space="preserve">Interfaces Modernes et </w:t>
      </w:r>
      <w:r w:rsidR="00A835E5">
        <w:rPr>
          <w:rFonts w:ascii="Helvetica" w:hAnsi="Helvetica"/>
          <w:sz w:val="20"/>
          <w:szCs w:val="20"/>
        </w:rPr>
        <w:t>i</w:t>
      </w:r>
      <w:r w:rsidRPr="00A835E5">
        <w:rPr>
          <w:rFonts w:ascii="Helvetica" w:hAnsi="Helvetica"/>
          <w:sz w:val="20"/>
          <w:szCs w:val="20"/>
        </w:rPr>
        <w:t>ntuitives</w:t>
      </w:r>
      <w:r w:rsidR="00A835E5">
        <w:rPr>
          <w:rFonts w:ascii="Helvetica" w:hAnsi="Helvetica"/>
          <w:sz w:val="20"/>
          <w:szCs w:val="20"/>
        </w:rPr>
        <w:t xml:space="preserve"> </w:t>
      </w:r>
      <w:r w:rsidRPr="00A835E5">
        <w:rPr>
          <w:rFonts w:ascii="Helvetica" w:hAnsi="Helvetica"/>
          <w:sz w:val="20"/>
          <w:szCs w:val="20"/>
        </w:rPr>
        <w:t xml:space="preserve">: KivyMD est axé sur le design </w:t>
      </w:r>
      <w:r w:rsidR="00A835E5">
        <w:rPr>
          <w:rFonts w:ascii="Helvetica" w:hAnsi="Helvetica"/>
          <w:sz w:val="20"/>
          <w:szCs w:val="20"/>
        </w:rPr>
        <w:t>m</w:t>
      </w:r>
      <w:r w:rsidRPr="00A835E5">
        <w:rPr>
          <w:rFonts w:ascii="Helvetica" w:hAnsi="Helvetica"/>
          <w:sz w:val="20"/>
          <w:szCs w:val="20"/>
        </w:rPr>
        <w:t>aterial pour des applications au look moderne, en phase avec les tendances actuelles de l'UI.</w:t>
      </w:r>
    </w:p>
    <w:p w14:paraId="62EB27F6" w14:textId="678DFF8E" w:rsidR="00A835E5" w:rsidRDefault="000563C4" w:rsidP="00A835E5">
      <w:pPr>
        <w:pStyle w:val="Paragraphedeliste"/>
        <w:numPr>
          <w:ilvl w:val="0"/>
          <w:numId w:val="7"/>
        </w:numPr>
        <w:ind w:left="1068"/>
        <w:jc w:val="both"/>
        <w:rPr>
          <w:rFonts w:ascii="Helvetica" w:hAnsi="Helvetica"/>
          <w:sz w:val="20"/>
          <w:szCs w:val="20"/>
        </w:rPr>
      </w:pPr>
      <w:r w:rsidRPr="00A835E5">
        <w:rPr>
          <w:rFonts w:ascii="Helvetica" w:hAnsi="Helvetica"/>
          <w:sz w:val="20"/>
          <w:szCs w:val="20"/>
        </w:rPr>
        <w:t xml:space="preserve">Développement </w:t>
      </w:r>
      <w:r w:rsidR="00A835E5">
        <w:rPr>
          <w:rFonts w:ascii="Helvetica" w:hAnsi="Helvetica"/>
          <w:sz w:val="20"/>
          <w:szCs w:val="20"/>
        </w:rPr>
        <w:t>u</w:t>
      </w:r>
      <w:r w:rsidRPr="00A835E5">
        <w:rPr>
          <w:rFonts w:ascii="Helvetica" w:hAnsi="Helvetica"/>
          <w:sz w:val="20"/>
          <w:szCs w:val="20"/>
        </w:rPr>
        <w:t xml:space="preserve">nique pour </w:t>
      </w:r>
      <w:r w:rsidR="00A835E5">
        <w:rPr>
          <w:rFonts w:ascii="Helvetica" w:hAnsi="Helvetica"/>
          <w:sz w:val="20"/>
          <w:szCs w:val="20"/>
        </w:rPr>
        <w:t>t</w:t>
      </w:r>
      <w:r w:rsidRPr="00A835E5">
        <w:rPr>
          <w:rFonts w:ascii="Helvetica" w:hAnsi="Helvetica"/>
          <w:sz w:val="20"/>
          <w:szCs w:val="20"/>
        </w:rPr>
        <w:t>ous</w:t>
      </w:r>
      <w:r w:rsidR="00A835E5">
        <w:rPr>
          <w:rFonts w:ascii="Helvetica" w:hAnsi="Helvetica"/>
          <w:sz w:val="20"/>
          <w:szCs w:val="20"/>
        </w:rPr>
        <w:t xml:space="preserve"> </w:t>
      </w:r>
      <w:r w:rsidRPr="00A835E5">
        <w:rPr>
          <w:rFonts w:ascii="Helvetica" w:hAnsi="Helvetica"/>
          <w:sz w:val="20"/>
          <w:szCs w:val="20"/>
        </w:rPr>
        <w:t>: Permet un développement unique fonctionnant sur iOS, Android, et autres OS, économisant ainsi du temps et des ressources.</w:t>
      </w:r>
    </w:p>
    <w:p w14:paraId="6DE9C718" w14:textId="77777777" w:rsidR="008C0D01" w:rsidRPr="008C0D01" w:rsidRDefault="008C0D01" w:rsidP="008C0D01">
      <w:pPr>
        <w:pStyle w:val="Paragraphedeliste"/>
        <w:ind w:left="1068"/>
        <w:jc w:val="both"/>
        <w:rPr>
          <w:rFonts w:ascii="Helvetica" w:hAnsi="Helvetica"/>
          <w:sz w:val="20"/>
          <w:szCs w:val="20"/>
        </w:rPr>
      </w:pPr>
    </w:p>
    <w:p w14:paraId="0DE93D23" w14:textId="5346EC7C" w:rsidR="000563C4" w:rsidRPr="00A835E5" w:rsidRDefault="000563C4" w:rsidP="00A835E5">
      <w:pPr>
        <w:jc w:val="both"/>
        <w:rPr>
          <w:rFonts w:ascii="Helvetica" w:hAnsi="Helvetica"/>
          <w:b/>
          <w:bCs/>
        </w:rPr>
      </w:pPr>
      <w:r w:rsidRPr="00A835E5">
        <w:rPr>
          <w:rFonts w:ascii="Helvetica" w:hAnsi="Helvetica"/>
          <w:b/>
          <w:bCs/>
        </w:rPr>
        <w:t>Conclusion</w:t>
      </w:r>
    </w:p>
    <w:p w14:paraId="47DB1C3D" w14:textId="77777777" w:rsidR="000563C4" w:rsidRPr="000563C4" w:rsidRDefault="000563C4" w:rsidP="00A835E5">
      <w:pPr>
        <w:jc w:val="both"/>
        <w:rPr>
          <w:rFonts w:ascii="Helvetica" w:hAnsi="Helvetica"/>
        </w:rPr>
      </w:pPr>
    </w:p>
    <w:p w14:paraId="33BEF627" w14:textId="3BD736AA" w:rsidR="009B07DF" w:rsidRPr="00A835E5" w:rsidRDefault="000563C4" w:rsidP="00A835E5">
      <w:pPr>
        <w:jc w:val="both"/>
        <w:rPr>
          <w:rFonts w:ascii="Helvetica" w:hAnsi="Helvetica"/>
          <w:sz w:val="20"/>
          <w:szCs w:val="20"/>
        </w:rPr>
      </w:pPr>
      <w:r w:rsidRPr="00A835E5">
        <w:rPr>
          <w:rFonts w:ascii="Helvetica" w:hAnsi="Helvetica"/>
          <w:sz w:val="20"/>
          <w:szCs w:val="20"/>
        </w:rPr>
        <w:t>La combinaison de ces technologies forme un socle solide pour la création d'un site web de paris sportifs. Python et Flask offrent une base backend dynamique, MySQL assure la gestion des données, tandis que HTML, CSS et Bootstrap créent une expérience front-end cohérente. Avec l'ajout de KivyMD, la plateforme s'étend aux applications mobiles, fournissant une solution complète qui répond aux attentes des utilisateurs sur toutes les plateformes. Cette pile technologique n'est pas seulement un choix pour aujourd'hui mais aussi un investissement dans l'avenir, assurant l'évolutivité et l'adaptabilité face aux innovations et aux changements du marché des paris sportifs.</w:t>
      </w:r>
    </w:p>
    <w:sectPr w:rsidR="009B07DF" w:rsidRPr="00A83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399"/>
    <w:multiLevelType w:val="hybridMultilevel"/>
    <w:tmpl w:val="F134F1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80367E1"/>
    <w:multiLevelType w:val="hybridMultilevel"/>
    <w:tmpl w:val="D5FEF6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0242CA2"/>
    <w:multiLevelType w:val="hybridMultilevel"/>
    <w:tmpl w:val="204C4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A2591E"/>
    <w:multiLevelType w:val="multilevel"/>
    <w:tmpl w:val="230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43527F"/>
    <w:multiLevelType w:val="hybridMultilevel"/>
    <w:tmpl w:val="1E168B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BFD6833"/>
    <w:multiLevelType w:val="hybridMultilevel"/>
    <w:tmpl w:val="85C08C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C604174"/>
    <w:multiLevelType w:val="hybridMultilevel"/>
    <w:tmpl w:val="7848CC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812139470">
    <w:abstractNumId w:val="3"/>
  </w:num>
  <w:num w:numId="2" w16cid:durableId="1681736665">
    <w:abstractNumId w:val="1"/>
  </w:num>
  <w:num w:numId="3" w16cid:durableId="52971707">
    <w:abstractNumId w:val="6"/>
  </w:num>
  <w:num w:numId="4" w16cid:durableId="70662704">
    <w:abstractNumId w:val="5"/>
  </w:num>
  <w:num w:numId="5" w16cid:durableId="1734695287">
    <w:abstractNumId w:val="4"/>
  </w:num>
  <w:num w:numId="6" w16cid:durableId="1117331708">
    <w:abstractNumId w:val="0"/>
  </w:num>
  <w:num w:numId="7" w16cid:durableId="180835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1C"/>
    <w:rsid w:val="000563C4"/>
    <w:rsid w:val="000B7C9F"/>
    <w:rsid w:val="001F733D"/>
    <w:rsid w:val="002E5DD0"/>
    <w:rsid w:val="00417C1C"/>
    <w:rsid w:val="00703D40"/>
    <w:rsid w:val="007B6FCD"/>
    <w:rsid w:val="007F7DF5"/>
    <w:rsid w:val="008C0D01"/>
    <w:rsid w:val="009B07DF"/>
    <w:rsid w:val="00A83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3FAC4C"/>
  <w15:chartTrackingRefBased/>
  <w15:docId w15:val="{5FB7D42B-C5B7-DB44-8426-8AA6CC55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7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7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17C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7C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7C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7C1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C1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C1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C1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7C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7C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17C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7C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7C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7C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7C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7C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7C1C"/>
    <w:rPr>
      <w:rFonts w:eastAsiaTheme="majorEastAsia" w:cstheme="majorBidi"/>
      <w:color w:val="272727" w:themeColor="text1" w:themeTint="D8"/>
    </w:rPr>
  </w:style>
  <w:style w:type="paragraph" w:styleId="Titre">
    <w:name w:val="Title"/>
    <w:basedOn w:val="Normal"/>
    <w:next w:val="Normal"/>
    <w:link w:val="TitreCar"/>
    <w:uiPriority w:val="10"/>
    <w:qFormat/>
    <w:rsid w:val="00417C1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C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7C1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7C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C1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17C1C"/>
    <w:rPr>
      <w:i/>
      <w:iCs/>
      <w:color w:val="404040" w:themeColor="text1" w:themeTint="BF"/>
    </w:rPr>
  </w:style>
  <w:style w:type="paragraph" w:styleId="Paragraphedeliste">
    <w:name w:val="List Paragraph"/>
    <w:basedOn w:val="Normal"/>
    <w:uiPriority w:val="34"/>
    <w:qFormat/>
    <w:rsid w:val="00417C1C"/>
    <w:pPr>
      <w:ind w:left="720"/>
      <w:contextualSpacing/>
    </w:pPr>
  </w:style>
  <w:style w:type="character" w:styleId="Accentuationintense">
    <w:name w:val="Intense Emphasis"/>
    <w:basedOn w:val="Policepardfaut"/>
    <w:uiPriority w:val="21"/>
    <w:qFormat/>
    <w:rsid w:val="00417C1C"/>
    <w:rPr>
      <w:i/>
      <w:iCs/>
      <w:color w:val="0F4761" w:themeColor="accent1" w:themeShade="BF"/>
    </w:rPr>
  </w:style>
  <w:style w:type="paragraph" w:styleId="Citationintense">
    <w:name w:val="Intense Quote"/>
    <w:basedOn w:val="Normal"/>
    <w:next w:val="Normal"/>
    <w:link w:val="CitationintenseCar"/>
    <w:uiPriority w:val="30"/>
    <w:qFormat/>
    <w:rsid w:val="00417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7C1C"/>
    <w:rPr>
      <w:i/>
      <w:iCs/>
      <w:color w:val="0F4761" w:themeColor="accent1" w:themeShade="BF"/>
    </w:rPr>
  </w:style>
  <w:style w:type="character" w:styleId="Rfrenceintense">
    <w:name w:val="Intense Reference"/>
    <w:basedOn w:val="Policepardfaut"/>
    <w:uiPriority w:val="32"/>
    <w:qFormat/>
    <w:rsid w:val="00417C1C"/>
    <w:rPr>
      <w:b/>
      <w:bCs/>
      <w:smallCaps/>
      <w:color w:val="0F4761" w:themeColor="accent1" w:themeShade="BF"/>
      <w:spacing w:val="5"/>
    </w:rPr>
  </w:style>
  <w:style w:type="paragraph" w:styleId="NormalWeb">
    <w:name w:val="Normal (Web)"/>
    <w:basedOn w:val="Normal"/>
    <w:uiPriority w:val="99"/>
    <w:semiHidden/>
    <w:unhideWhenUsed/>
    <w:rsid w:val="007F7DF5"/>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F7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310">
      <w:bodyDiv w:val="1"/>
      <w:marLeft w:val="0"/>
      <w:marRight w:val="0"/>
      <w:marTop w:val="0"/>
      <w:marBottom w:val="0"/>
      <w:divBdr>
        <w:top w:val="none" w:sz="0" w:space="0" w:color="auto"/>
        <w:left w:val="none" w:sz="0" w:space="0" w:color="auto"/>
        <w:bottom w:val="none" w:sz="0" w:space="0" w:color="auto"/>
        <w:right w:val="none" w:sz="0" w:space="0" w:color="auto"/>
      </w:divBdr>
    </w:div>
    <w:div w:id="674654301">
      <w:bodyDiv w:val="1"/>
      <w:marLeft w:val="0"/>
      <w:marRight w:val="0"/>
      <w:marTop w:val="0"/>
      <w:marBottom w:val="0"/>
      <w:divBdr>
        <w:top w:val="none" w:sz="0" w:space="0" w:color="auto"/>
        <w:left w:val="none" w:sz="0" w:space="0" w:color="auto"/>
        <w:bottom w:val="none" w:sz="0" w:space="0" w:color="auto"/>
        <w:right w:val="none" w:sz="0" w:space="0" w:color="auto"/>
      </w:divBdr>
    </w:div>
    <w:div w:id="888419974">
      <w:bodyDiv w:val="1"/>
      <w:marLeft w:val="0"/>
      <w:marRight w:val="0"/>
      <w:marTop w:val="0"/>
      <w:marBottom w:val="0"/>
      <w:divBdr>
        <w:top w:val="none" w:sz="0" w:space="0" w:color="auto"/>
        <w:left w:val="none" w:sz="0" w:space="0" w:color="auto"/>
        <w:bottom w:val="none" w:sz="0" w:space="0" w:color="auto"/>
        <w:right w:val="none" w:sz="0" w:space="0" w:color="auto"/>
      </w:divBdr>
      <w:divsChild>
        <w:div w:id="113527449">
          <w:marLeft w:val="0"/>
          <w:marRight w:val="0"/>
          <w:marTop w:val="0"/>
          <w:marBottom w:val="0"/>
          <w:divBdr>
            <w:top w:val="single" w:sz="2" w:space="0" w:color="E3E3E3"/>
            <w:left w:val="single" w:sz="2" w:space="0" w:color="E3E3E3"/>
            <w:bottom w:val="single" w:sz="2" w:space="0" w:color="E3E3E3"/>
            <w:right w:val="single" w:sz="2" w:space="0" w:color="E3E3E3"/>
          </w:divBdr>
          <w:divsChild>
            <w:div w:id="1427385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243513">
                  <w:marLeft w:val="0"/>
                  <w:marRight w:val="0"/>
                  <w:marTop w:val="0"/>
                  <w:marBottom w:val="0"/>
                  <w:divBdr>
                    <w:top w:val="single" w:sz="2" w:space="0" w:color="E3E3E3"/>
                    <w:left w:val="single" w:sz="2" w:space="0" w:color="E3E3E3"/>
                    <w:bottom w:val="single" w:sz="2" w:space="0" w:color="E3E3E3"/>
                    <w:right w:val="single" w:sz="2" w:space="0" w:color="E3E3E3"/>
                  </w:divBdr>
                  <w:divsChild>
                    <w:div w:id="1901555615">
                      <w:marLeft w:val="0"/>
                      <w:marRight w:val="0"/>
                      <w:marTop w:val="0"/>
                      <w:marBottom w:val="0"/>
                      <w:divBdr>
                        <w:top w:val="single" w:sz="2" w:space="0" w:color="E3E3E3"/>
                        <w:left w:val="single" w:sz="2" w:space="0" w:color="E3E3E3"/>
                        <w:bottom w:val="single" w:sz="2" w:space="0" w:color="E3E3E3"/>
                        <w:right w:val="single" w:sz="2" w:space="0" w:color="E3E3E3"/>
                      </w:divBdr>
                      <w:divsChild>
                        <w:div w:id="1963535723">
                          <w:marLeft w:val="0"/>
                          <w:marRight w:val="0"/>
                          <w:marTop w:val="0"/>
                          <w:marBottom w:val="0"/>
                          <w:divBdr>
                            <w:top w:val="single" w:sz="2" w:space="0" w:color="E3E3E3"/>
                            <w:left w:val="single" w:sz="2" w:space="0" w:color="E3E3E3"/>
                            <w:bottom w:val="single" w:sz="2" w:space="0" w:color="E3E3E3"/>
                            <w:right w:val="single" w:sz="2" w:space="0" w:color="E3E3E3"/>
                          </w:divBdr>
                          <w:divsChild>
                            <w:div w:id="1121462545">
                              <w:marLeft w:val="0"/>
                              <w:marRight w:val="0"/>
                              <w:marTop w:val="0"/>
                              <w:marBottom w:val="0"/>
                              <w:divBdr>
                                <w:top w:val="single" w:sz="2" w:space="0" w:color="E3E3E3"/>
                                <w:left w:val="single" w:sz="2" w:space="0" w:color="E3E3E3"/>
                                <w:bottom w:val="single" w:sz="2" w:space="0" w:color="E3E3E3"/>
                                <w:right w:val="single" w:sz="2" w:space="0" w:color="E3E3E3"/>
                              </w:divBdr>
                              <w:divsChild>
                                <w:div w:id="2367288">
                                  <w:marLeft w:val="0"/>
                                  <w:marRight w:val="0"/>
                                  <w:marTop w:val="0"/>
                                  <w:marBottom w:val="0"/>
                                  <w:divBdr>
                                    <w:top w:val="single" w:sz="2" w:space="0" w:color="E3E3E3"/>
                                    <w:left w:val="single" w:sz="2" w:space="0" w:color="E3E3E3"/>
                                    <w:bottom w:val="single" w:sz="2" w:space="0" w:color="E3E3E3"/>
                                    <w:right w:val="single" w:sz="2" w:space="0" w:color="E3E3E3"/>
                                  </w:divBdr>
                                  <w:divsChild>
                                    <w:div w:id="95043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9250339">
          <w:marLeft w:val="0"/>
          <w:marRight w:val="0"/>
          <w:marTop w:val="0"/>
          <w:marBottom w:val="0"/>
          <w:divBdr>
            <w:top w:val="single" w:sz="2" w:space="0" w:color="E3E3E3"/>
            <w:left w:val="single" w:sz="2" w:space="0" w:color="E3E3E3"/>
            <w:bottom w:val="single" w:sz="2" w:space="0" w:color="E3E3E3"/>
            <w:right w:val="single" w:sz="2" w:space="0" w:color="E3E3E3"/>
          </w:divBdr>
          <w:divsChild>
            <w:div w:id="1966884052">
              <w:marLeft w:val="0"/>
              <w:marRight w:val="0"/>
              <w:marTop w:val="100"/>
              <w:marBottom w:val="100"/>
              <w:divBdr>
                <w:top w:val="single" w:sz="2" w:space="0" w:color="E3E3E3"/>
                <w:left w:val="single" w:sz="2" w:space="0" w:color="E3E3E3"/>
                <w:bottom w:val="single" w:sz="2" w:space="0" w:color="E3E3E3"/>
                <w:right w:val="single" w:sz="2" w:space="0" w:color="E3E3E3"/>
              </w:divBdr>
              <w:divsChild>
                <w:div w:id="710035414">
                  <w:marLeft w:val="0"/>
                  <w:marRight w:val="0"/>
                  <w:marTop w:val="0"/>
                  <w:marBottom w:val="0"/>
                  <w:divBdr>
                    <w:top w:val="single" w:sz="2" w:space="0" w:color="E3E3E3"/>
                    <w:left w:val="single" w:sz="2" w:space="0" w:color="E3E3E3"/>
                    <w:bottom w:val="single" w:sz="2" w:space="0" w:color="E3E3E3"/>
                    <w:right w:val="single" w:sz="2" w:space="0" w:color="E3E3E3"/>
                  </w:divBdr>
                  <w:divsChild>
                    <w:div w:id="1342976748">
                      <w:marLeft w:val="0"/>
                      <w:marRight w:val="0"/>
                      <w:marTop w:val="0"/>
                      <w:marBottom w:val="0"/>
                      <w:divBdr>
                        <w:top w:val="single" w:sz="2" w:space="0" w:color="E3E3E3"/>
                        <w:left w:val="single" w:sz="2" w:space="0" w:color="E3E3E3"/>
                        <w:bottom w:val="single" w:sz="2" w:space="0" w:color="E3E3E3"/>
                        <w:right w:val="single" w:sz="2" w:space="0" w:color="E3E3E3"/>
                      </w:divBdr>
                      <w:divsChild>
                        <w:div w:id="1998143434">
                          <w:marLeft w:val="0"/>
                          <w:marRight w:val="0"/>
                          <w:marTop w:val="0"/>
                          <w:marBottom w:val="0"/>
                          <w:divBdr>
                            <w:top w:val="single" w:sz="2" w:space="0" w:color="E3E3E3"/>
                            <w:left w:val="single" w:sz="2" w:space="0" w:color="E3E3E3"/>
                            <w:bottom w:val="single" w:sz="2" w:space="0" w:color="E3E3E3"/>
                            <w:right w:val="single" w:sz="2" w:space="0" w:color="E3E3E3"/>
                          </w:divBdr>
                          <w:divsChild>
                            <w:div w:id="370155732">
                              <w:marLeft w:val="0"/>
                              <w:marRight w:val="0"/>
                              <w:marTop w:val="0"/>
                              <w:marBottom w:val="0"/>
                              <w:divBdr>
                                <w:top w:val="single" w:sz="2" w:space="0" w:color="E3E3E3"/>
                                <w:left w:val="single" w:sz="2" w:space="0" w:color="E3E3E3"/>
                                <w:bottom w:val="single" w:sz="2" w:space="0" w:color="E3E3E3"/>
                                <w:right w:val="single" w:sz="2" w:space="0" w:color="E3E3E3"/>
                              </w:divBdr>
                              <w:divsChild>
                                <w:div w:id="191222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PINTO</dc:creator>
  <cp:keywords/>
  <dc:description/>
  <cp:lastModifiedBy>Victor PINTO</cp:lastModifiedBy>
  <cp:revision>1</cp:revision>
  <dcterms:created xsi:type="dcterms:W3CDTF">2024-04-08T14:12:00Z</dcterms:created>
  <dcterms:modified xsi:type="dcterms:W3CDTF">2024-04-08T15:59:00Z</dcterms:modified>
</cp:coreProperties>
</file>