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601C" w:rsidRPr="005C4330" w:rsidRDefault="004D601C" w:rsidP="004D601C">
      <w:pPr>
        <w:tabs>
          <w:tab w:val="left" w:pos="5880"/>
        </w:tabs>
        <w:autoSpaceDE w:val="0"/>
        <w:autoSpaceDN w:val="0"/>
        <w:adjustRightInd w:val="0"/>
        <w:spacing w:after="0" w:line="480" w:lineRule="auto"/>
        <w:ind w:right="34"/>
        <w:jc w:val="center"/>
        <w:rPr>
          <w:rFonts w:ascii="Times New Roman" w:hAnsi="Times New Roman"/>
          <w:b/>
          <w:bCs/>
          <w:sz w:val="24"/>
          <w:szCs w:val="24"/>
        </w:rPr>
      </w:pPr>
      <w:r w:rsidRPr="005C4330">
        <w:rPr>
          <w:rFonts w:ascii="Times New Roman" w:hAnsi="Times New Roman"/>
          <w:b/>
          <w:bCs/>
          <w:sz w:val="24"/>
          <w:szCs w:val="24"/>
        </w:rPr>
        <w:t>CENTRO ESTADUAL DE EDUCAÇÃO TECNOLÓGICA “PAULA SOUZA”</w:t>
      </w:r>
    </w:p>
    <w:p w:rsidR="004D601C" w:rsidRPr="00BE02A0" w:rsidRDefault="004D601C" w:rsidP="004D601C">
      <w:pPr>
        <w:autoSpaceDE w:val="0"/>
        <w:autoSpaceDN w:val="0"/>
        <w:adjustRightInd w:val="0"/>
        <w:spacing w:after="0" w:line="480" w:lineRule="auto"/>
        <w:jc w:val="center"/>
        <w:rPr>
          <w:rFonts w:ascii="Times New Roman" w:hAnsi="Times New Roman"/>
          <w:b/>
          <w:bCs/>
          <w:color w:val="FF0000"/>
          <w:sz w:val="24"/>
          <w:szCs w:val="24"/>
        </w:rPr>
      </w:pPr>
      <w:r w:rsidRPr="005C4330">
        <w:rPr>
          <w:rFonts w:ascii="Times New Roman" w:hAnsi="Times New Roman"/>
          <w:b/>
          <w:bCs/>
          <w:sz w:val="24"/>
          <w:szCs w:val="24"/>
        </w:rPr>
        <w:t>FACULDADE DE TECNOLOGIA DE TAQUARITINGA</w:t>
      </w:r>
    </w:p>
    <w:p w:rsidR="001C44C8" w:rsidRDefault="004D601C" w:rsidP="004D601C">
      <w:pPr>
        <w:autoSpaceDE w:val="0"/>
        <w:autoSpaceDN w:val="0"/>
        <w:adjustRightInd w:val="0"/>
        <w:spacing w:after="0" w:line="48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8D3272">
        <w:rPr>
          <w:rFonts w:ascii="Times New Roman" w:hAnsi="Times New Roman"/>
          <w:b/>
          <w:bCs/>
          <w:sz w:val="24"/>
          <w:szCs w:val="24"/>
        </w:rPr>
        <w:t>CURSO SUPERIOR DE TECNOLOGIA EM</w:t>
      </w:r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D317F5">
        <w:rPr>
          <w:rFonts w:ascii="Times New Roman" w:hAnsi="Times New Roman"/>
          <w:b/>
          <w:bCs/>
          <w:sz w:val="24"/>
          <w:szCs w:val="24"/>
        </w:rPr>
        <w:t>A</w:t>
      </w:r>
      <w:r w:rsidR="00C1789E">
        <w:rPr>
          <w:rFonts w:ascii="Times New Roman" w:hAnsi="Times New Roman"/>
          <w:b/>
          <w:bCs/>
          <w:sz w:val="24"/>
          <w:szCs w:val="24"/>
        </w:rPr>
        <w:t xml:space="preserve">NÁLISE </w:t>
      </w:r>
    </w:p>
    <w:p w:rsidR="004D601C" w:rsidRPr="008D3272" w:rsidRDefault="00C1789E" w:rsidP="004D601C">
      <w:pPr>
        <w:autoSpaceDE w:val="0"/>
        <w:autoSpaceDN w:val="0"/>
        <w:adjustRightInd w:val="0"/>
        <w:spacing w:after="0" w:line="480" w:lineRule="auto"/>
        <w:jc w:val="center"/>
        <w:rPr>
          <w:rFonts w:ascii="Times New Roman" w:hAnsi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E</w:t>
      </w:r>
      <w:r w:rsidR="001C44C8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</w:rPr>
        <w:t>DESENVOLVIMENTO DE SISTEMAS</w:t>
      </w: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3E39FB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TABLER</w:t>
      </w: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2021EA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GERÊNCIA DE PROJETOS</w:t>
      </w:r>
    </w:p>
    <w:p w:rsidR="004D601C" w:rsidRPr="00FC509A" w:rsidRDefault="004D601C" w:rsidP="004D601C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3E39FB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RAFAEL VILAS BOAS DE CARVALHO</w:t>
      </w:r>
    </w:p>
    <w:p w:rsidR="003E39FB" w:rsidRPr="00FC509A" w:rsidRDefault="003E39FB" w:rsidP="004D601C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VITOR HUGO PIOVEZAN</w:t>
      </w:r>
    </w:p>
    <w:p w:rsidR="004D601C" w:rsidRPr="00FC509A" w:rsidRDefault="004D601C" w:rsidP="004D601C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</w:p>
    <w:p w:rsidR="004D601C" w:rsidRPr="00FC509A" w:rsidRDefault="004D601C" w:rsidP="004D601C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ORIENTADOR: Prof. Dr. Nivaldo Carleto</w:t>
      </w: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autoSpaceDE w:val="0"/>
        <w:autoSpaceDN w:val="0"/>
        <w:adjustRightInd w:val="0"/>
        <w:spacing w:after="0" w:line="480" w:lineRule="auto"/>
        <w:ind w:left="-108"/>
        <w:jc w:val="center"/>
        <w:rPr>
          <w:rFonts w:ascii="Times New Roman" w:hAnsi="Times New Roman"/>
          <w:b/>
          <w:bCs/>
          <w:sz w:val="24"/>
          <w:szCs w:val="24"/>
        </w:rPr>
      </w:pPr>
      <w:r w:rsidRPr="005C4330">
        <w:rPr>
          <w:rFonts w:ascii="Times New Roman" w:hAnsi="Times New Roman"/>
          <w:b/>
          <w:bCs/>
          <w:sz w:val="24"/>
          <w:szCs w:val="24"/>
        </w:rPr>
        <w:t>TAQUARITINGA</w:t>
      </w:r>
      <w:r>
        <w:rPr>
          <w:rFonts w:ascii="Times New Roman" w:hAnsi="Times New Roman"/>
          <w:b/>
          <w:bCs/>
          <w:sz w:val="24"/>
          <w:szCs w:val="24"/>
        </w:rPr>
        <w:t xml:space="preserve"> - </w:t>
      </w:r>
      <w:r w:rsidRPr="005C4330">
        <w:rPr>
          <w:rFonts w:ascii="Times New Roman" w:hAnsi="Times New Roman"/>
          <w:b/>
          <w:bCs/>
          <w:sz w:val="24"/>
          <w:szCs w:val="24"/>
        </w:rPr>
        <w:t>S</w:t>
      </w:r>
      <w:r>
        <w:rPr>
          <w:rFonts w:ascii="Times New Roman" w:hAnsi="Times New Roman"/>
          <w:b/>
          <w:bCs/>
          <w:sz w:val="24"/>
          <w:szCs w:val="24"/>
        </w:rPr>
        <w:t>.</w:t>
      </w:r>
      <w:r w:rsidRPr="005C4330">
        <w:rPr>
          <w:rFonts w:ascii="Times New Roman" w:hAnsi="Times New Roman"/>
          <w:b/>
          <w:bCs/>
          <w:sz w:val="24"/>
          <w:szCs w:val="24"/>
        </w:rPr>
        <w:t>P.</w:t>
      </w:r>
    </w:p>
    <w:p w:rsidR="004D601C" w:rsidRPr="005C4330" w:rsidRDefault="004D601C" w:rsidP="004D601C">
      <w:pPr>
        <w:autoSpaceDE w:val="0"/>
        <w:autoSpaceDN w:val="0"/>
        <w:adjustRightInd w:val="0"/>
        <w:spacing w:after="0" w:line="480" w:lineRule="auto"/>
        <w:ind w:left="-108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lastRenderedPageBreak/>
        <w:t>2019</w:t>
      </w:r>
    </w:p>
    <w:p w:rsidR="004D601C" w:rsidRPr="00C32F10" w:rsidRDefault="004D601C" w:rsidP="004D601C">
      <w:pPr>
        <w:spacing w:after="0" w:line="360" w:lineRule="auto"/>
        <w:jc w:val="center"/>
        <w:rPr>
          <w:color w:val="000000"/>
          <w:szCs w:val="18"/>
        </w:rPr>
      </w:pPr>
      <w:r w:rsidRPr="00C32F10">
        <w:rPr>
          <w:rFonts w:ascii="Times New Roman" w:hAnsi="Times New Roman"/>
          <w:b/>
          <w:sz w:val="24"/>
          <w:szCs w:val="24"/>
        </w:rPr>
        <w:t>LISTA DE F</w:t>
      </w:r>
      <w:r>
        <w:rPr>
          <w:rFonts w:ascii="Times New Roman" w:hAnsi="Times New Roman"/>
          <w:b/>
          <w:sz w:val="24"/>
          <w:szCs w:val="24"/>
        </w:rPr>
        <w:t>IGURAS</w:t>
      </w:r>
    </w:p>
    <w:p w:rsidR="004D601C" w:rsidRPr="00C32F10" w:rsidRDefault="004D601C" w:rsidP="004D601C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6662"/>
        <w:gridCol w:w="828"/>
      </w:tblGrid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1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2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3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4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5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6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7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  <w:p w:rsidR="004D601C" w:rsidRDefault="004D601C" w:rsidP="001A269F">
            <w:pPr>
              <w:pStyle w:val="Subttulo"/>
            </w:pPr>
          </w:p>
          <w:p w:rsidR="004D601C" w:rsidRPr="0007736B" w:rsidRDefault="004D601C" w:rsidP="001A269F">
            <w:pPr>
              <w:pStyle w:val="Corpodetexto"/>
              <w:rPr>
                <w:lang w:eastAsia="ar-SA"/>
              </w:rPr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  <w:p w:rsidR="004D601C" w:rsidRDefault="004D601C" w:rsidP="001A269F">
            <w:pPr>
              <w:pStyle w:val="Subttulo"/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Pr="0007736B" w:rsidRDefault="004D601C" w:rsidP="001A269F">
            <w:pPr>
              <w:pStyle w:val="Corpodetexto"/>
              <w:rPr>
                <w:lang w:eastAsia="ar-SA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</w:tbl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4D601C" w:rsidRDefault="004D601C" w:rsidP="004D601C">
      <w:pPr>
        <w:pStyle w:val="Ttulo"/>
        <w:spacing w:line="360" w:lineRule="auto"/>
      </w:pPr>
      <w:r>
        <w:t>LISTA DE TABELAS</w:t>
      </w:r>
    </w:p>
    <w:p w:rsidR="004D601C" w:rsidRDefault="004D601C" w:rsidP="004D601C">
      <w:pPr>
        <w:pStyle w:val="Ttulo"/>
        <w:spacing w:line="360" w:lineRule="auto"/>
        <w:jc w:val="left"/>
      </w:pPr>
    </w:p>
    <w:tbl>
      <w:tblPr>
        <w:tblW w:w="8978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04"/>
        <w:gridCol w:w="6663"/>
        <w:gridCol w:w="1111"/>
      </w:tblGrid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szCs w:val="24"/>
              </w:rPr>
            </w:pPr>
            <w:r w:rsidRPr="005508AD">
              <w:rPr>
                <w:szCs w:val="24"/>
              </w:rPr>
              <w:t>Tabela 1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pStyle w:val="Ttulo4"/>
              <w:spacing w:before="0" w:line="360" w:lineRule="auto"/>
              <w:rPr>
                <w:rFonts w:ascii="Times New Roman" w:hAnsi="Times New Roman"/>
                <w:i w:val="0"/>
                <w:color w:val="auto"/>
                <w:sz w:val="24"/>
                <w:szCs w:val="24"/>
              </w:rPr>
            </w:pPr>
            <w:r w:rsidRPr="005508AD">
              <w:rPr>
                <w:rFonts w:ascii="Times New Roman" w:hAnsi="Times New Roman"/>
                <w:i w:val="0"/>
                <w:color w:val="auto"/>
                <w:sz w:val="24"/>
                <w:szCs w:val="24"/>
              </w:rPr>
              <w:t>Tabela 2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3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4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5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6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7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</w:tbl>
    <w:p w:rsidR="004D601C" w:rsidRDefault="004D601C" w:rsidP="004D601C">
      <w:pPr>
        <w:pStyle w:val="Ttulo3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Pr="005508AD" w:rsidRDefault="004D601C" w:rsidP="004D601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5508AD">
        <w:rPr>
          <w:rFonts w:ascii="Times New Roman" w:hAnsi="Times New Roman"/>
          <w:b/>
          <w:bCs/>
          <w:sz w:val="24"/>
          <w:szCs w:val="24"/>
          <w:lang w:val="en-US"/>
        </w:rPr>
        <w:t>SUMÁRIO</w:t>
      </w:r>
    </w:p>
    <w:p w:rsidR="004D601C" w:rsidRPr="005508AD" w:rsidRDefault="004D601C" w:rsidP="004D601C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:rsidR="004D601C" w:rsidRPr="00CE6537" w:rsidRDefault="00E0108C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r w:rsidRPr="00CE6537">
        <w:rPr>
          <w:rFonts w:ascii="Times New Roman" w:hAnsi="Times New Roman"/>
          <w:b/>
          <w:bCs/>
          <w:sz w:val="24"/>
          <w:szCs w:val="24"/>
        </w:rPr>
        <w:fldChar w:fldCharType="begin"/>
      </w:r>
      <w:r w:rsidR="004D601C" w:rsidRPr="00CE6537">
        <w:rPr>
          <w:rFonts w:ascii="Times New Roman" w:hAnsi="Times New Roman"/>
          <w:b/>
          <w:bCs/>
          <w:sz w:val="24"/>
          <w:szCs w:val="24"/>
        </w:rPr>
        <w:instrText xml:space="preserve"> TOC \o "1-1" \h \z \u </w:instrText>
      </w:r>
      <w:r w:rsidRPr="00CE6537">
        <w:rPr>
          <w:rFonts w:ascii="Times New Roman" w:hAnsi="Times New Roman"/>
          <w:b/>
          <w:bCs/>
          <w:sz w:val="24"/>
          <w:szCs w:val="24"/>
        </w:rPr>
        <w:fldChar w:fldCharType="separate"/>
      </w:r>
      <w:hyperlink w:anchor="_Toc484420157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1 INTRODUÇÃO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_Toc484420157 \h </w:instrText>
        </w:r>
        <w:r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14</w:t>
        </w:r>
        <w:r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471BB0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58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  <w:lang w:eastAsia="pt-BR"/>
          </w:rPr>
          <w:t xml:space="preserve">2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  <w:lang w:eastAsia="pt-BR"/>
          </w:rPr>
          <w:t>GERENCIAMENTO DAS ÁREAS DE CONHECIMENTO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_Toc484420158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471BB0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59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2.1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da Integração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_Toc484420159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471BB0" w:rsidP="004D601C">
      <w:pPr>
        <w:pStyle w:val="Sumrio1"/>
      </w:pPr>
      <w:hyperlink w:anchor="_Toc484420160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2.2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do</w:t>
        </w:r>
        <w:r w:rsidR="004D601C" w:rsidRP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Escopo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471BB0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2.3 Gerenciamento do Tempo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471BB0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2.4</w:t>
        </w:r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do</w:t>
        </w:r>
        <w:r w:rsidR="004D601C" w:rsidRP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Custo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471BB0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2.5</w:t>
        </w:r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 w:rsidRP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Gerenciamento da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Qualidade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471BB0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2.6</w:t>
        </w:r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dos Recursos Humanos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471BB0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2.7</w:t>
        </w:r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das Comunicações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471BB0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2.8 Gerenciamento dos Riscos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471BB0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2.9 Gerenciamento das Aquisições e Contratações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471BB0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1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3 </w:t>
        </w:r>
        <w:r w:rsidR="004C4BBF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DESENVOLVIMENTO PRÁTICO DO PROJETO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_Toc484420161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16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471BB0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2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3.1 </w:t>
        </w:r>
        <w:r w:rsidR="009644AF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Metodologias/Ferramentas Tecnológicas/Técnicas</w:t>
        </w:r>
        <w:r w:rsidR="009C7970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/Códigos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_Toc484420162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16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471BB0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3" w:history="1">
        <w:r w:rsidR="009644AF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3.2 Funcionalidades do Projeto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_Toc484420163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16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471BB0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4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4 </w:t>
        </w:r>
        <w:r w:rsidR="009644AF" w:rsidRPr="009644AF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CONSIDERAÇÕES FINAIS 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_Toc484420164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17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471BB0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8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REFERÊNCIAS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_Toc484420168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19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9766D5" w:rsidRDefault="00E0108C" w:rsidP="004D601C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CE6537">
        <w:rPr>
          <w:rFonts w:ascii="Times New Roman" w:hAnsi="Times New Roman"/>
          <w:b/>
          <w:bCs/>
          <w:sz w:val="24"/>
          <w:szCs w:val="24"/>
        </w:rPr>
        <w:fldChar w:fldCharType="end"/>
      </w:r>
    </w:p>
    <w:p w:rsidR="006813CB" w:rsidRPr="009C7970" w:rsidRDefault="00471BB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C75209" w:rsidRDefault="009C7970" w:rsidP="009C7970">
      <w:pPr>
        <w:pStyle w:val="PargrafodaLista"/>
        <w:numPr>
          <w:ilvl w:val="0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C75209">
        <w:rPr>
          <w:rFonts w:ascii="Times New Roman" w:hAnsi="Times New Roman"/>
          <w:b/>
          <w:sz w:val="24"/>
          <w:szCs w:val="24"/>
        </w:rPr>
        <w:t>INTRODUÇÃO</w:t>
      </w:r>
    </w:p>
    <w:p w:rsidR="009C7970" w:rsidRDefault="00710D20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Descrever sobre o seu projeto!</w:t>
      </w:r>
    </w:p>
    <w:p w:rsidR="00710D20" w:rsidRPr="002C165B" w:rsidRDefault="00710D20" w:rsidP="002C165B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sz w:val="24"/>
          <w:szCs w:val="24"/>
        </w:rPr>
      </w:pPr>
      <w:r w:rsidRPr="002C165B">
        <w:rPr>
          <w:rFonts w:ascii="Times New Roman" w:hAnsi="Times New Roman"/>
          <w:sz w:val="24"/>
          <w:szCs w:val="24"/>
        </w:rPr>
        <w:t>Objetivo(s)?</w:t>
      </w:r>
    </w:p>
    <w:p w:rsidR="002C165B" w:rsidRPr="002C165B" w:rsidRDefault="002C165B" w:rsidP="002C165B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Com este projeto, queremos criar um aplicativo gratuito para formar, com </w:t>
      </w:r>
      <w:r w:rsidR="001F24FB">
        <w:rPr>
          <w:rFonts w:ascii="Times New Roman" w:hAnsi="Times New Roman"/>
          <w:sz w:val="24"/>
          <w:szCs w:val="24"/>
        </w:rPr>
        <w:t>facilidade,</w:t>
      </w:r>
      <w:r>
        <w:rPr>
          <w:rFonts w:ascii="Times New Roman" w:hAnsi="Times New Roman"/>
          <w:sz w:val="24"/>
          <w:szCs w:val="24"/>
        </w:rPr>
        <w:t xml:space="preserve"> praticidade e organização, pessoas que</w:t>
      </w:r>
      <w:r w:rsidR="00756F44">
        <w:rPr>
          <w:rFonts w:ascii="Times New Roman" w:hAnsi="Times New Roman"/>
          <w:sz w:val="24"/>
          <w:szCs w:val="24"/>
        </w:rPr>
        <w:t xml:space="preserve"> desejam montar grupos para RPG</w:t>
      </w:r>
      <w:r w:rsidR="001F24FB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(Role </w:t>
      </w:r>
      <w:proofErr w:type="spellStart"/>
      <w:r>
        <w:rPr>
          <w:rFonts w:ascii="Times New Roman" w:hAnsi="Times New Roman"/>
          <w:sz w:val="24"/>
          <w:szCs w:val="24"/>
        </w:rPr>
        <w:t>Playing</w:t>
      </w:r>
      <w:proofErr w:type="spellEnd"/>
      <w:r>
        <w:rPr>
          <w:rFonts w:ascii="Times New Roman" w:hAnsi="Times New Roman"/>
          <w:sz w:val="24"/>
          <w:szCs w:val="24"/>
        </w:rPr>
        <w:t xml:space="preserve"> Games) de mesa. </w:t>
      </w:r>
    </w:p>
    <w:p w:rsidR="00710D20" w:rsidRPr="001F24FB" w:rsidRDefault="00710D20" w:rsidP="001F24FB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sz w:val="24"/>
          <w:szCs w:val="24"/>
        </w:rPr>
      </w:pPr>
      <w:r w:rsidRPr="001F24FB">
        <w:rPr>
          <w:rFonts w:ascii="Times New Roman" w:hAnsi="Times New Roman"/>
          <w:sz w:val="24"/>
          <w:szCs w:val="24"/>
        </w:rPr>
        <w:t>Justificativa(s)?</w:t>
      </w:r>
    </w:p>
    <w:p w:rsidR="001F24FB" w:rsidRDefault="001F24FB" w:rsidP="001F24FB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Muitas pessoas tem grande vontade de participar destes universos fantasiosos, tanto como um jogador, quanto como um mestre de mesa (pessoa que controla a história), porém muitas vezes é quase impossível encontrar </w:t>
      </w:r>
      <w:r w:rsidR="00B76A3A">
        <w:rPr>
          <w:rFonts w:ascii="Times New Roman" w:hAnsi="Times New Roman"/>
          <w:sz w:val="24"/>
          <w:szCs w:val="24"/>
        </w:rPr>
        <w:t xml:space="preserve">outras </w:t>
      </w:r>
      <w:r>
        <w:rPr>
          <w:rFonts w:ascii="Times New Roman" w:hAnsi="Times New Roman"/>
          <w:sz w:val="24"/>
          <w:szCs w:val="24"/>
        </w:rPr>
        <w:t xml:space="preserve">pessoas que estão dispostas a se encontrar fisicamente </w:t>
      </w:r>
      <w:r w:rsidR="00B76A3A">
        <w:rPr>
          <w:rFonts w:ascii="Times New Roman" w:hAnsi="Times New Roman"/>
          <w:sz w:val="24"/>
          <w:szCs w:val="24"/>
        </w:rPr>
        <w:t>e manter, em muitos casos, uma rotina de sessões de RPG.</w:t>
      </w:r>
    </w:p>
    <w:p w:rsidR="00B76A3A" w:rsidRPr="001F24FB" w:rsidRDefault="007A28B1" w:rsidP="001F24FB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</w:t>
      </w:r>
      <w:r w:rsidR="00B76A3A">
        <w:rPr>
          <w:rFonts w:ascii="Times New Roman" w:hAnsi="Times New Roman"/>
          <w:sz w:val="24"/>
          <w:szCs w:val="24"/>
        </w:rPr>
        <w:t xml:space="preserve"> aplicativo “</w:t>
      </w:r>
      <w:proofErr w:type="spellStart"/>
      <w:r w:rsidR="00B76A3A">
        <w:rPr>
          <w:rFonts w:ascii="Times New Roman" w:hAnsi="Times New Roman"/>
          <w:sz w:val="24"/>
          <w:szCs w:val="24"/>
        </w:rPr>
        <w:t>Tabler</w:t>
      </w:r>
      <w:proofErr w:type="spellEnd"/>
      <w:r w:rsidR="00B76A3A">
        <w:rPr>
          <w:rFonts w:ascii="Times New Roman" w:hAnsi="Times New Roman"/>
          <w:sz w:val="24"/>
          <w:szCs w:val="24"/>
        </w:rPr>
        <w:t>”, tem como intuito eliminar essa necessidade de se encontrar fisicamente, fazendo com que em poucos cliques seja possível encontrar um gru</w:t>
      </w:r>
      <w:r w:rsidR="008B4FC2">
        <w:rPr>
          <w:rFonts w:ascii="Times New Roman" w:hAnsi="Times New Roman"/>
          <w:sz w:val="24"/>
          <w:szCs w:val="24"/>
        </w:rPr>
        <w:t>po de pessoas que desejam jogar um formato em comum.</w:t>
      </w:r>
    </w:p>
    <w:p w:rsidR="00710D20" w:rsidRPr="00710D20" w:rsidRDefault="00710D20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9C7970" w:rsidRPr="00C75209" w:rsidRDefault="009C7970" w:rsidP="009C7970">
      <w:pPr>
        <w:pStyle w:val="PargrafodaLista"/>
        <w:numPr>
          <w:ilvl w:val="0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C75209">
        <w:rPr>
          <w:rFonts w:ascii="Times New Roman" w:hAnsi="Times New Roman"/>
          <w:b/>
          <w:sz w:val="24"/>
          <w:szCs w:val="24"/>
        </w:rPr>
        <w:t>GERENCIAMENTO DAS ÁREAS DE CONHECIMENTO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C75209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C75209">
        <w:rPr>
          <w:rFonts w:ascii="Times New Roman" w:hAnsi="Times New Roman"/>
          <w:b/>
          <w:sz w:val="24"/>
          <w:szCs w:val="24"/>
        </w:rPr>
        <w:t>Gerenciamento da Integração</w:t>
      </w:r>
    </w:p>
    <w:p w:rsidR="009C7970" w:rsidRDefault="00997959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Termo de abertura</w:t>
      </w:r>
      <w:r w:rsidR="00BC6EB3">
        <w:rPr>
          <w:rFonts w:ascii="Times New Roman" w:hAnsi="Times New Roman"/>
          <w:sz w:val="24"/>
          <w:szCs w:val="24"/>
        </w:rPr>
        <w:t xml:space="preserve"> (apresentar EAP, porém sem o diagrama. Por exemplo: fase 1, fase2, fase3, fase 1.1, fase 1.2, fase 2.1... e por ai vai. O brabo seria explicar as fases aqui e apresentar só o organograma na área 2.2)</w:t>
      </w:r>
    </w:p>
    <w:p w:rsidR="00997959" w:rsidRDefault="00997959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Descrever quais são as áreas que integram o desenvolvimento do projeto.</w:t>
      </w:r>
    </w:p>
    <w:p w:rsidR="00B756D8" w:rsidRDefault="00B756D8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B756D8" w:rsidRDefault="00B756D8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Estrutura EAP:</w:t>
      </w:r>
    </w:p>
    <w:p w:rsidR="00B756D8" w:rsidRDefault="00B756D8" w:rsidP="00B756D8">
      <w:pPr>
        <w:pStyle w:val="PargrafodaLista"/>
        <w:numPr>
          <w:ilvl w:val="0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Nome do Projeto: </w:t>
      </w:r>
      <w:proofErr w:type="spellStart"/>
      <w:r>
        <w:rPr>
          <w:rFonts w:ascii="Times New Roman" w:hAnsi="Times New Roman"/>
          <w:sz w:val="24"/>
          <w:szCs w:val="24"/>
        </w:rPr>
        <w:t>Tabler</w:t>
      </w:r>
      <w:proofErr w:type="spellEnd"/>
    </w:p>
    <w:p w:rsidR="00B756D8" w:rsidRDefault="00B756D8" w:rsidP="00B756D8">
      <w:pPr>
        <w:pStyle w:val="PargrafodaLista"/>
        <w:numPr>
          <w:ilvl w:val="1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Frontend</w:t>
      </w:r>
      <w:proofErr w:type="spellEnd"/>
    </w:p>
    <w:p w:rsidR="00B756D8" w:rsidRDefault="00B756D8" w:rsidP="00B756D8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Planejar Layout</w:t>
      </w:r>
    </w:p>
    <w:p w:rsidR="00B756D8" w:rsidRDefault="00B756D8" w:rsidP="00B756D8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Definir Localização dos campos</w:t>
      </w:r>
    </w:p>
    <w:p w:rsidR="00B756D8" w:rsidRDefault="00B756D8" w:rsidP="00B756D8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Definir </w:t>
      </w:r>
      <w:proofErr w:type="spellStart"/>
      <w:r>
        <w:rPr>
          <w:rFonts w:ascii="Times New Roman" w:hAnsi="Times New Roman"/>
          <w:sz w:val="24"/>
          <w:szCs w:val="24"/>
        </w:rPr>
        <w:t>formularios</w:t>
      </w:r>
      <w:proofErr w:type="spellEnd"/>
      <w:r>
        <w:rPr>
          <w:rFonts w:ascii="Times New Roman" w:hAnsi="Times New Roman"/>
          <w:sz w:val="24"/>
          <w:szCs w:val="24"/>
        </w:rPr>
        <w:t xml:space="preserve"> que serão utilizados</w:t>
      </w:r>
    </w:p>
    <w:p w:rsidR="00B756D8" w:rsidRDefault="00B756D8" w:rsidP="00B756D8">
      <w:pPr>
        <w:pStyle w:val="PargrafodaLista"/>
        <w:numPr>
          <w:ilvl w:val="1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Backend</w:t>
      </w:r>
      <w:proofErr w:type="spellEnd"/>
    </w:p>
    <w:p w:rsidR="00B756D8" w:rsidRDefault="00B756D8" w:rsidP="00B756D8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Criar </w:t>
      </w:r>
      <w:proofErr w:type="spellStart"/>
      <w:r>
        <w:rPr>
          <w:rFonts w:ascii="Times New Roman" w:hAnsi="Times New Roman"/>
          <w:sz w:val="24"/>
          <w:szCs w:val="24"/>
        </w:rPr>
        <w:t>APIs</w:t>
      </w:r>
      <w:proofErr w:type="spellEnd"/>
      <w:r>
        <w:rPr>
          <w:rFonts w:ascii="Times New Roman" w:hAnsi="Times New Roman"/>
          <w:sz w:val="24"/>
          <w:szCs w:val="24"/>
        </w:rPr>
        <w:t xml:space="preserve"> básicas de cadastro, listagem, alteração e exclusão de dados(CRUD)</w:t>
      </w:r>
    </w:p>
    <w:p w:rsidR="00B756D8" w:rsidRDefault="00B756D8" w:rsidP="00B756D8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Criar API para o chat interno entre as pessoas dos grupos</w:t>
      </w:r>
    </w:p>
    <w:p w:rsidR="00B756D8" w:rsidRDefault="00B756D8" w:rsidP="00B756D8">
      <w:pPr>
        <w:pStyle w:val="PargrafodaLista"/>
        <w:numPr>
          <w:ilvl w:val="1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 xml:space="preserve"> Banco de Dados</w:t>
      </w:r>
    </w:p>
    <w:p w:rsidR="00B756D8" w:rsidRDefault="00B756D8" w:rsidP="00B756D8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Criar tabelas</w:t>
      </w:r>
    </w:p>
    <w:p w:rsidR="00B756D8" w:rsidRPr="006B2118" w:rsidRDefault="00B756D8" w:rsidP="00F808F1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 w:rsidRPr="006B2118">
        <w:rPr>
          <w:rFonts w:ascii="Times New Roman" w:hAnsi="Times New Roman"/>
          <w:sz w:val="24"/>
          <w:szCs w:val="24"/>
        </w:rPr>
        <w:t xml:space="preserve">Definir e configurar campos junto ao </w:t>
      </w:r>
      <w:proofErr w:type="spellStart"/>
      <w:r w:rsidRPr="006B2118">
        <w:rPr>
          <w:rFonts w:ascii="Times New Roman" w:hAnsi="Times New Roman"/>
          <w:sz w:val="24"/>
          <w:szCs w:val="24"/>
        </w:rPr>
        <w:t>frontend</w:t>
      </w:r>
      <w:proofErr w:type="spellEnd"/>
      <w:r w:rsidR="006B2118" w:rsidRPr="006B2118">
        <w:rPr>
          <w:rFonts w:ascii="Times New Roman" w:hAnsi="Times New Roman"/>
          <w:sz w:val="24"/>
          <w:szCs w:val="24"/>
        </w:rPr>
        <w:t xml:space="preserve"> (tipo e tamanho</w:t>
      </w:r>
      <w:r w:rsidR="006B2118">
        <w:rPr>
          <w:rFonts w:ascii="Times New Roman" w:hAnsi="Times New Roman"/>
          <w:sz w:val="24"/>
          <w:szCs w:val="24"/>
        </w:rPr>
        <w:t>)</w:t>
      </w:r>
    </w:p>
    <w:p w:rsidR="00A71CBD" w:rsidRP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Título do projeto: 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pt-BR"/>
        </w:rPr>
        <w:t>Tabler</w:t>
      </w:r>
      <w:proofErr w:type="spellEnd"/>
    </w:p>
    <w:p w:rsidR="00A71CBD" w:rsidRP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Gerente de projeto responsável: Vitor Hugo 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pt-BR"/>
        </w:rPr>
        <w:t>Piovezan</w:t>
      </w:r>
      <w:proofErr w:type="spellEnd"/>
    </w:p>
    <w:p w:rsid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Justificativa do projeto: (</w:t>
      </w:r>
      <w:r w:rsidRPr="0004417A">
        <w:rPr>
          <w:rFonts w:ascii="Times New Roman" w:eastAsia="Times New Roman" w:hAnsi="Times New Roman"/>
          <w:sz w:val="20"/>
          <w:szCs w:val="24"/>
          <w:lang w:eastAsia="pt-BR"/>
        </w:rPr>
        <w:t>A justificativa do projeto deve deixar claro quais são as razões que motivam aquele esforço, isto é, qual problema o projeto pretende solucionar.</w:t>
      </w:r>
      <w:r w:rsidRPr="00A71CBD">
        <w:rPr>
          <w:rFonts w:ascii="Times New Roman" w:eastAsia="Times New Roman" w:hAnsi="Times New Roman"/>
          <w:sz w:val="24"/>
          <w:szCs w:val="24"/>
          <w:lang w:eastAsia="pt-BR"/>
        </w:rPr>
        <w:t>)</w:t>
      </w:r>
    </w:p>
    <w:p w:rsidR="00A71CBD" w:rsidRPr="00A71CBD" w:rsidRDefault="00C90DA2" w:rsidP="00CA2E3E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Incentivar e possibilitar que as pessoas que gostam ou se interessam por este hobby, possam colocá-lo em prática, pois são necessários no mínimo duas pessoas para sua execução (um jogador e um mestre)</w:t>
      </w:r>
      <w:r w:rsidR="00CA2E3E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:rsidR="00A71CBD" w:rsidRPr="00A71CBD" w:rsidRDefault="003B20B2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Objetivos e metas do projeto: </w:t>
      </w:r>
      <w:r w:rsidR="00CA2E3E">
        <w:rPr>
          <w:rFonts w:ascii="Times New Roman" w:eastAsia="Times New Roman" w:hAnsi="Times New Roman"/>
          <w:sz w:val="24"/>
          <w:szCs w:val="24"/>
          <w:lang w:eastAsia="pt-BR"/>
        </w:rPr>
        <w:t>Agrupar pessoas que desejam jogar RPG de mesa, independentemente de sua localidade, utilizando a internet como principal canal de comunicação entre as pessoas do grupo, eliminando a necessidade de agrupamento físico.</w:t>
      </w:r>
    </w:p>
    <w:p w:rsidR="00144F34" w:rsidRDefault="008115FA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Descrição do projeto: </w:t>
      </w:r>
      <w:r w:rsidR="00794398">
        <w:rPr>
          <w:rFonts w:ascii="Times New Roman" w:eastAsia="Times New Roman" w:hAnsi="Times New Roman"/>
          <w:sz w:val="24"/>
          <w:szCs w:val="24"/>
          <w:lang w:eastAsia="pt-BR"/>
        </w:rPr>
        <w:t xml:space="preserve">DESCREVE PRA NOIS AE PELO AMOR. </w:t>
      </w:r>
      <w:r w:rsidR="007975B6">
        <w:rPr>
          <w:rFonts w:ascii="Times New Roman" w:eastAsia="Times New Roman" w:hAnsi="Times New Roman"/>
          <w:sz w:val="24"/>
          <w:szCs w:val="24"/>
          <w:lang w:eastAsia="pt-BR"/>
        </w:rPr>
        <w:t>JÁ DESCREVI 3 VEIS E N ACABA MAIS</w:t>
      </w:r>
    </w:p>
    <w:p w:rsidR="00A71CBD" w:rsidRPr="00A71CBD" w:rsidRDefault="00144F34" w:rsidP="00144F3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Premissas do projeto: </w:t>
      </w:r>
      <w:r w:rsidR="008115FA">
        <w:rPr>
          <w:rFonts w:ascii="Times New Roman" w:eastAsia="Times New Roman" w:hAnsi="Times New Roman"/>
          <w:sz w:val="24"/>
          <w:szCs w:val="24"/>
          <w:lang w:eastAsia="pt-BR"/>
        </w:rPr>
        <w:t xml:space="preserve">Para que o projeto funcione, serão necessários participantes ativos do aplicativo, pessoas que estão dispostas a criar uma rotina de encontros on-line </w:t>
      </w:r>
      <w:r w:rsidR="00C90DA2">
        <w:rPr>
          <w:rFonts w:ascii="Times New Roman" w:eastAsia="Times New Roman" w:hAnsi="Times New Roman"/>
          <w:sz w:val="24"/>
          <w:szCs w:val="24"/>
          <w:lang w:eastAsia="pt-BR"/>
        </w:rPr>
        <w:t>nas datas</w:t>
      </w:r>
      <w:r w:rsidR="008115FA">
        <w:rPr>
          <w:rFonts w:ascii="Times New Roman" w:eastAsia="Times New Roman" w:hAnsi="Times New Roman"/>
          <w:sz w:val="24"/>
          <w:szCs w:val="24"/>
          <w:lang w:eastAsia="pt-BR"/>
        </w:rPr>
        <w:t xml:space="preserve"> em que o grupo determinar.</w:t>
      </w:r>
    </w:p>
    <w:p w:rsidR="00A71CBD" w:rsidRPr="00A71CBD" w:rsidRDefault="000B7EB2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Restrições do projeto: Por ser um projeto em que o consumidor final não pagará pelo aplicativo, o mesmo deverá ser desenvolvido utilizando ferramentas gratuitas, tomando os devidos cuidados para não haver nenhum tipo de restrição quando publicado sua versão final.</w:t>
      </w:r>
    </w:p>
    <w:p w:rsidR="00A71CBD" w:rsidRP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 w:rsidRPr="00A71CBD">
        <w:rPr>
          <w:rFonts w:ascii="Times New Roman" w:eastAsia="Times New Roman" w:hAnsi="Times New Roman"/>
          <w:sz w:val="24"/>
          <w:szCs w:val="24"/>
          <w:lang w:eastAsia="pt-BR"/>
        </w:rPr>
        <w:t>Pri</w:t>
      </w:r>
      <w:r w:rsidR="001D5C35">
        <w:rPr>
          <w:rFonts w:ascii="Times New Roman" w:eastAsia="Times New Roman" w:hAnsi="Times New Roman"/>
          <w:sz w:val="24"/>
          <w:szCs w:val="24"/>
          <w:lang w:eastAsia="pt-BR"/>
        </w:rPr>
        <w:t xml:space="preserve">ncipais </w:t>
      </w:r>
      <w:proofErr w:type="spellStart"/>
      <w:r w:rsidR="001D5C35">
        <w:rPr>
          <w:rFonts w:ascii="Times New Roman" w:eastAsia="Times New Roman" w:hAnsi="Times New Roman"/>
          <w:sz w:val="24"/>
          <w:szCs w:val="24"/>
          <w:lang w:eastAsia="pt-BR"/>
        </w:rPr>
        <w:t>stakeholders</w:t>
      </w:r>
      <w:proofErr w:type="spellEnd"/>
      <w:r w:rsidR="001D5C35">
        <w:rPr>
          <w:rFonts w:ascii="Times New Roman" w:eastAsia="Times New Roman" w:hAnsi="Times New Roman"/>
          <w:sz w:val="24"/>
          <w:szCs w:val="24"/>
          <w:lang w:eastAsia="pt-BR"/>
        </w:rPr>
        <w:t xml:space="preserve"> do projeto: SEI LA VEI</w:t>
      </w:r>
    </w:p>
    <w:p w:rsidR="00A71CBD" w:rsidRPr="00A71CBD" w:rsidRDefault="001D5C35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Riscos do projeto: Perda do c</w:t>
      </w:r>
      <w:r w:rsidR="004712BF">
        <w:rPr>
          <w:rFonts w:ascii="Times New Roman" w:eastAsia="Times New Roman" w:hAnsi="Times New Roman"/>
          <w:sz w:val="24"/>
          <w:szCs w:val="24"/>
          <w:lang w:eastAsia="pt-BR"/>
        </w:rPr>
        <w:t xml:space="preserve">ódigo fonte, </w:t>
      </w: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desistência </w:t>
      </w:r>
      <w:r w:rsidR="004712BF">
        <w:rPr>
          <w:rFonts w:ascii="Times New Roman" w:eastAsia="Times New Roman" w:hAnsi="Times New Roman"/>
          <w:sz w:val="24"/>
          <w:szCs w:val="24"/>
          <w:lang w:eastAsia="pt-BR"/>
        </w:rPr>
        <w:t>ou ausência de algum membro do grupo por um motivo específico, falta de internet, alguma ferramenta deixar de ser gratuita no meio do desenvolvimento, desastres naturais.</w:t>
      </w: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</w:p>
    <w:p w:rsidR="00A71CBD" w:rsidRPr="00A71CBD" w:rsidRDefault="0004417A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Marcos do projeto (</w:t>
      </w:r>
      <w:r w:rsidRPr="0004417A">
        <w:rPr>
          <w:rFonts w:ascii="Times New Roman" w:eastAsia="Times New Roman" w:hAnsi="Times New Roman"/>
          <w:sz w:val="20"/>
          <w:szCs w:val="24"/>
          <w:lang w:eastAsia="pt-BR"/>
        </w:rPr>
        <w:t xml:space="preserve">Os marcos </w:t>
      </w:r>
      <w:hyperlink r:id="rId8" w:history="1">
        <w:r w:rsidRPr="0004417A">
          <w:rPr>
            <w:rFonts w:ascii="Times New Roman" w:eastAsia="Times New Roman" w:hAnsi="Times New Roman"/>
            <w:sz w:val="20"/>
            <w:szCs w:val="24"/>
            <w:lang w:eastAsia="pt-BR"/>
          </w:rPr>
          <w:t>(</w:t>
        </w:r>
        <w:proofErr w:type="spellStart"/>
        <w:r w:rsidRPr="0004417A">
          <w:rPr>
            <w:rFonts w:ascii="Times New Roman" w:eastAsia="Times New Roman" w:hAnsi="Times New Roman"/>
            <w:sz w:val="20"/>
            <w:szCs w:val="24"/>
            <w:lang w:eastAsia="pt-BR"/>
          </w:rPr>
          <w:t>milestones</w:t>
        </w:r>
        <w:proofErr w:type="spellEnd"/>
      </w:hyperlink>
      <w:r w:rsidRPr="0004417A">
        <w:rPr>
          <w:rFonts w:ascii="Times New Roman" w:eastAsia="Times New Roman" w:hAnsi="Times New Roman"/>
          <w:sz w:val="20"/>
          <w:szCs w:val="24"/>
          <w:lang w:eastAsia="pt-BR"/>
        </w:rPr>
        <w:t>) são eventos ou entregas importantes que devem acontecer ao longo do projeto. Se eles estão sendo cumpridos conforme o esperado, isso significa que o projeto está indo bem; se não, é preciso investigar o que está acontecendo de errado.</w:t>
      </w:r>
      <w:r>
        <w:t>)</w:t>
      </w:r>
    </w:p>
    <w:p w:rsidR="00A71CBD" w:rsidRP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 w:rsidRPr="00A71CBD">
        <w:rPr>
          <w:rFonts w:ascii="Times New Roman" w:eastAsia="Times New Roman" w:hAnsi="Times New Roman"/>
          <w:sz w:val="24"/>
          <w:szCs w:val="24"/>
          <w:lang w:eastAsia="pt-BR"/>
        </w:rPr>
        <w:t>Custo e prazo estimados.</w:t>
      </w:r>
    </w:p>
    <w:p w:rsidR="00A71CBD" w:rsidRPr="00710D20" w:rsidRDefault="00A71CBD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C75209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C75209">
        <w:rPr>
          <w:rFonts w:ascii="Times New Roman" w:hAnsi="Times New Roman"/>
          <w:b/>
          <w:sz w:val="24"/>
          <w:szCs w:val="24"/>
        </w:rPr>
        <w:t>Gerenciamento do Escopo</w:t>
      </w:r>
    </w:p>
    <w:p w:rsidR="009C7970" w:rsidRDefault="00997959" w:rsidP="00997959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Levantamento de requisitos</w:t>
      </w:r>
    </w:p>
    <w:p w:rsidR="006B2118" w:rsidRDefault="00997959" w:rsidP="00997959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EAP</w:t>
      </w:r>
    </w:p>
    <w:p w:rsidR="00037B14" w:rsidRDefault="006B2118" w:rsidP="00997959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  <w:lang w:eastAsia="pt-BR"/>
        </w:rPr>
        <w:drawing>
          <wp:inline distT="0" distB="0" distL="0" distR="0">
            <wp:extent cx="4572000" cy="3431540"/>
            <wp:effectExtent l="0" t="0" r="0" b="0"/>
            <wp:docPr id="6" name="Imagem 6" descr="C:\Users\Offar\AppData\Local\Microsoft\Windows\INetCache\Content.Word\Diagrama Tab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Offar\AppData\Local\Microsoft\Windows\INetCache\Content.Word\Diagrama Tabler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3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1789E" w:rsidRDefault="00C1789E" w:rsidP="00997959">
      <w:pPr>
        <w:ind w:left="360"/>
        <w:rPr>
          <w:rFonts w:ascii="Times New Roman" w:hAnsi="Times New Roman"/>
          <w:sz w:val="24"/>
          <w:szCs w:val="24"/>
        </w:rPr>
      </w:pPr>
    </w:p>
    <w:p w:rsidR="009C7970" w:rsidRPr="002E21D9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2E21D9">
        <w:rPr>
          <w:rFonts w:ascii="Times New Roman" w:hAnsi="Times New Roman"/>
          <w:b/>
          <w:sz w:val="24"/>
          <w:szCs w:val="24"/>
        </w:rPr>
        <w:t xml:space="preserve"> Gerenciamento do Tempo</w:t>
      </w:r>
    </w:p>
    <w:p w:rsidR="009C7970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Descrever </w:t>
      </w:r>
      <w:r w:rsidR="00D31E10">
        <w:rPr>
          <w:rFonts w:ascii="Times New Roman" w:hAnsi="Times New Roman"/>
          <w:sz w:val="24"/>
          <w:szCs w:val="24"/>
        </w:rPr>
        <w:t xml:space="preserve">as atividades </w:t>
      </w:r>
      <w:r>
        <w:rPr>
          <w:rFonts w:ascii="Times New Roman" w:hAnsi="Times New Roman"/>
          <w:sz w:val="24"/>
          <w:szCs w:val="24"/>
        </w:rPr>
        <w:t>do projeto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Elaborar a Rede de Projeto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os caminhos do projeto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o caminho crítico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Montar a tabela de precedência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os recursos utilizados no projeto</w:t>
      </w:r>
    </w:p>
    <w:p w:rsidR="00997959" w:rsidRP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Estimar as durações de cada atividade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FA77B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FA77B8">
        <w:rPr>
          <w:rFonts w:ascii="Times New Roman" w:hAnsi="Times New Roman"/>
          <w:b/>
          <w:sz w:val="24"/>
          <w:szCs w:val="24"/>
        </w:rPr>
        <w:t>Gerenciamento do Custo</w:t>
      </w:r>
    </w:p>
    <w:p w:rsidR="009C7970" w:rsidRPr="006E0C63" w:rsidRDefault="006E0C63" w:rsidP="006E0C63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uma planilha (tabela de custo) de custo do projeto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FE3AFE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FE3AFE">
        <w:rPr>
          <w:rFonts w:ascii="Times New Roman" w:hAnsi="Times New Roman"/>
          <w:b/>
          <w:sz w:val="24"/>
          <w:szCs w:val="24"/>
        </w:rPr>
        <w:t>Gerenciamento da Qualidade</w:t>
      </w:r>
    </w:p>
    <w:p w:rsidR="009C7970" w:rsidRDefault="00F05E01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Cada atividade do projeto estabelecida no gerenciamento do tempo, tem o seu próprio tempo de duração. </w:t>
      </w:r>
    </w:p>
    <w:p w:rsidR="00D1683C" w:rsidRDefault="00F05E01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Iremos ela</w:t>
      </w:r>
      <w:r w:rsidR="00D1683C">
        <w:rPr>
          <w:rFonts w:ascii="Times New Roman" w:hAnsi="Times New Roman"/>
          <w:sz w:val="24"/>
          <w:szCs w:val="24"/>
        </w:rPr>
        <w:t xml:space="preserve">borar </w:t>
      </w:r>
      <w:proofErr w:type="spellStart"/>
      <w:r w:rsidR="00D1683C">
        <w:rPr>
          <w:rFonts w:ascii="Times New Roman" w:hAnsi="Times New Roman"/>
          <w:sz w:val="24"/>
          <w:szCs w:val="24"/>
        </w:rPr>
        <w:t>PDCAs</w:t>
      </w:r>
      <w:proofErr w:type="spellEnd"/>
      <w:r w:rsidR="00D1683C">
        <w:rPr>
          <w:rFonts w:ascii="Times New Roman" w:hAnsi="Times New Roman"/>
          <w:sz w:val="24"/>
          <w:szCs w:val="24"/>
        </w:rPr>
        <w:t xml:space="preserve"> para cada atividade</w:t>
      </w:r>
      <w:bookmarkStart w:id="0" w:name="_GoBack"/>
      <w:bookmarkEnd w:id="0"/>
    </w:p>
    <w:p w:rsidR="00F05E01" w:rsidRDefault="00D1683C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noProof/>
          <w:lang w:eastAsia="pt-BR"/>
        </w:rPr>
        <w:lastRenderedPageBreak/>
        <w:drawing>
          <wp:inline distT="0" distB="0" distL="0" distR="0" wp14:anchorId="571E1628" wp14:editId="3304E7EF">
            <wp:extent cx="2734574" cy="2516917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2627" cy="252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329B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79329B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79329B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79329B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79329B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79329B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A322E0" w:rsidRDefault="00A322E0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Elaborar no mínimo 2 diagramas de causa e efeito.</w:t>
      </w:r>
    </w:p>
    <w:p w:rsidR="0079329B" w:rsidRPr="00F05E01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0AC9A445" wp14:editId="2266B64F">
            <wp:extent cx="4449370" cy="2208362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82494" cy="222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Gerenciamento dos Recursos Humanos</w:t>
      </w:r>
    </w:p>
    <w:p w:rsidR="009C7970" w:rsidRDefault="00A322E0" w:rsidP="009C7970">
      <w:pPr>
        <w:pStyle w:val="PargrafodaLista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Elaborar um organograma (escritório de projeto – departamento de projeto)</w:t>
      </w:r>
    </w:p>
    <w:p w:rsidR="00A322E0" w:rsidRPr="009C7970" w:rsidRDefault="00A322E0" w:rsidP="009C7970">
      <w:pPr>
        <w:pStyle w:val="PargrafodaLista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Matriz de responsabilidades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Gerenciamento das Comunicações</w:t>
      </w:r>
    </w:p>
    <w:p w:rsidR="009C7970" w:rsidRDefault="00A322E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Explicar quais são os tipos de comunicações existentes no meu projeto</w:t>
      </w:r>
    </w:p>
    <w:p w:rsidR="00A322E0" w:rsidRDefault="00A322E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Comunicações: internas, externas, verticais e horizontais</w:t>
      </w:r>
    </w:p>
    <w:p w:rsidR="00A322E0" w:rsidRDefault="00A322E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Documentar tudo no projeto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Gerenciamento dos Riscos</w:t>
      </w:r>
    </w:p>
    <w:p w:rsidR="009C7970" w:rsidRPr="009C7970" w:rsidRDefault="003F6BC6" w:rsidP="009C7970">
      <w:pPr>
        <w:pStyle w:val="PargrafodaLista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e explicar os riscos do projeto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Gerenciamento das Aquisições e Contratações</w:t>
      </w:r>
    </w:p>
    <w:p w:rsidR="009C7970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Contratação de fornecedores</w:t>
      </w:r>
    </w:p>
    <w:p w:rsidR="003F6BC6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Comprar servidores</w:t>
      </w:r>
    </w:p>
    <w:p w:rsidR="009C7970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Comprar computadores</w:t>
      </w:r>
    </w:p>
    <w:p w:rsidR="009C7970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Contratação empresas terceiras</w:t>
      </w:r>
    </w:p>
    <w:p w:rsidR="003F6BC6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F6BC6" w:rsidRPr="003F6BC6" w:rsidRDefault="003F6BC6" w:rsidP="009C7970">
      <w:pPr>
        <w:spacing w:after="0" w:line="360" w:lineRule="auto"/>
        <w:rPr>
          <w:rFonts w:ascii="Times New Roman" w:hAnsi="Times New Roman"/>
          <w:b/>
          <w:color w:val="FF0000"/>
          <w:sz w:val="24"/>
          <w:szCs w:val="24"/>
        </w:rPr>
      </w:pPr>
      <w:r w:rsidRPr="003F6BC6">
        <w:rPr>
          <w:rFonts w:ascii="Times New Roman" w:hAnsi="Times New Roman"/>
          <w:b/>
          <w:color w:val="FF0000"/>
          <w:sz w:val="24"/>
          <w:szCs w:val="24"/>
        </w:rPr>
        <w:t>Esta área não contempla neste projeto!!</w:t>
      </w:r>
    </w:p>
    <w:p w:rsid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0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DESENVOLVIMENTO PRÁTICO DO PROJETO</w:t>
      </w: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Metodologias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/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Ferramentas Tecnológicas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/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Técnicas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/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Códigos</w:t>
      </w:r>
    </w:p>
    <w:p w:rsidR="003F6BC6" w:rsidRDefault="003F6BC6" w:rsidP="003F6BC6">
      <w:pPr>
        <w:spacing w:after="0" w:line="360" w:lineRule="auto"/>
        <w:rPr>
          <w:rFonts w:ascii="Times New Roman" w:hAnsi="Times New Roman"/>
          <w:sz w:val="24"/>
          <w:szCs w:val="24"/>
        </w:rPr>
      </w:pPr>
      <w:r w:rsidRPr="003F6BC6">
        <w:rPr>
          <w:rFonts w:ascii="Times New Roman" w:hAnsi="Times New Roman"/>
          <w:sz w:val="24"/>
          <w:szCs w:val="24"/>
        </w:rPr>
        <w:t xml:space="preserve">Descrever </w:t>
      </w:r>
      <w:r>
        <w:rPr>
          <w:rFonts w:ascii="Times New Roman" w:hAnsi="Times New Roman"/>
          <w:sz w:val="24"/>
          <w:szCs w:val="24"/>
        </w:rPr>
        <w:t>sobre as metodologias, ferramentas t</w:t>
      </w:r>
      <w:r w:rsidRPr="003F6BC6">
        <w:rPr>
          <w:rFonts w:ascii="Times New Roman" w:hAnsi="Times New Roman"/>
          <w:sz w:val="24"/>
          <w:szCs w:val="24"/>
        </w:rPr>
        <w:t>ecnológicas</w:t>
      </w:r>
      <w:r>
        <w:rPr>
          <w:rFonts w:ascii="Times New Roman" w:hAnsi="Times New Roman"/>
          <w:sz w:val="24"/>
          <w:szCs w:val="24"/>
        </w:rPr>
        <w:t>, técnicas de programação e/ou c</w:t>
      </w:r>
      <w:r w:rsidRPr="003F6BC6">
        <w:rPr>
          <w:rFonts w:ascii="Times New Roman" w:hAnsi="Times New Roman"/>
          <w:sz w:val="24"/>
          <w:szCs w:val="24"/>
        </w:rPr>
        <w:t>ódigos</w:t>
      </w:r>
      <w:r>
        <w:rPr>
          <w:rFonts w:ascii="Times New Roman" w:hAnsi="Times New Roman"/>
          <w:sz w:val="24"/>
          <w:szCs w:val="24"/>
        </w:rPr>
        <w:t xml:space="preserve"> utilizados no desenvolvimento prático do projeto.</w:t>
      </w:r>
    </w:p>
    <w:p w:rsidR="0000616E" w:rsidRPr="003F6BC6" w:rsidRDefault="0000616E" w:rsidP="003F6BC6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spacing w:after="0" w:line="360" w:lineRule="auto"/>
        <w:ind w:left="360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3.2 Funcionalidades do Projeto</w:t>
      </w:r>
    </w:p>
    <w:p w:rsidR="009C7970" w:rsidRDefault="003F6BC6" w:rsidP="003F6BC6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Explicar todas as telas do seu projeto</w:t>
      </w:r>
    </w:p>
    <w:p w:rsidR="003F6BC6" w:rsidRPr="009C7970" w:rsidRDefault="003F6BC6" w:rsidP="003F6BC6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0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CONSIDERAÇÕES FINAIS</w:t>
      </w:r>
    </w:p>
    <w:p w:rsidR="009C7970" w:rsidRDefault="003F6BC6" w:rsidP="009C797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Descrever os aspectos positivos, negativos, problemas, soluções, propostas de melhoria para o projeto.</w:t>
      </w:r>
    </w:p>
    <w:p w:rsidR="009C7970" w:rsidRDefault="009C7970" w:rsidP="009C797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spacing w:after="0" w:line="360" w:lineRule="auto"/>
        <w:ind w:left="360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 xml:space="preserve">REFERÊNCIAS </w:t>
      </w:r>
    </w:p>
    <w:sectPr w:rsidR="009C7970" w:rsidRPr="006E42A8" w:rsidSect="0062271C">
      <w:headerReference w:type="default" r:id="rId12"/>
      <w:pgSz w:w="11906" w:h="16838" w:code="9"/>
      <w:pgMar w:top="1701" w:right="1134" w:bottom="1134" w:left="1701" w:header="709" w:footer="709" w:gutter="0"/>
      <w:pgNumType w:start="1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71BB0" w:rsidRDefault="00471BB0" w:rsidP="00302B11">
      <w:pPr>
        <w:spacing w:after="0" w:line="240" w:lineRule="auto"/>
      </w:pPr>
      <w:r>
        <w:separator/>
      </w:r>
    </w:p>
  </w:endnote>
  <w:endnote w:type="continuationSeparator" w:id="0">
    <w:p w:rsidR="00471BB0" w:rsidRDefault="00471BB0" w:rsidP="00302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71BB0" w:rsidRDefault="00471BB0" w:rsidP="00302B11">
      <w:pPr>
        <w:spacing w:after="0" w:line="240" w:lineRule="auto"/>
      </w:pPr>
      <w:r>
        <w:separator/>
      </w:r>
    </w:p>
  </w:footnote>
  <w:footnote w:type="continuationSeparator" w:id="0">
    <w:p w:rsidR="00471BB0" w:rsidRDefault="00471BB0" w:rsidP="00302B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2271C" w:rsidRPr="00361534" w:rsidRDefault="00E0108C">
    <w:pPr>
      <w:pStyle w:val="Cabealho"/>
      <w:jc w:val="right"/>
      <w:rPr>
        <w:rFonts w:ascii="Times New Roman" w:hAnsi="Times New Roman"/>
        <w:sz w:val="24"/>
        <w:szCs w:val="24"/>
      </w:rPr>
    </w:pPr>
    <w:r w:rsidRPr="00361534">
      <w:rPr>
        <w:rFonts w:ascii="Times New Roman" w:hAnsi="Times New Roman"/>
        <w:sz w:val="24"/>
        <w:szCs w:val="24"/>
      </w:rPr>
      <w:fldChar w:fldCharType="begin"/>
    </w:r>
    <w:r w:rsidR="00536553" w:rsidRPr="00361534">
      <w:rPr>
        <w:rFonts w:ascii="Times New Roman" w:hAnsi="Times New Roman"/>
        <w:sz w:val="24"/>
        <w:szCs w:val="24"/>
      </w:rPr>
      <w:instrText xml:space="preserve"> PAGE   \* MERGEFORMAT </w:instrText>
    </w:r>
    <w:r w:rsidRPr="00361534">
      <w:rPr>
        <w:rFonts w:ascii="Times New Roman" w:hAnsi="Times New Roman"/>
        <w:sz w:val="24"/>
        <w:szCs w:val="24"/>
      </w:rPr>
      <w:fldChar w:fldCharType="separate"/>
    </w:r>
    <w:r w:rsidR="00947E16">
      <w:rPr>
        <w:rFonts w:ascii="Times New Roman" w:hAnsi="Times New Roman"/>
        <w:noProof/>
        <w:sz w:val="24"/>
        <w:szCs w:val="24"/>
      </w:rPr>
      <w:t>22</w:t>
    </w:r>
    <w:r w:rsidRPr="00361534">
      <w:rPr>
        <w:rFonts w:ascii="Times New Roman" w:hAnsi="Times New Roman"/>
        <w:sz w:val="24"/>
        <w:szCs w:val="24"/>
      </w:rPr>
      <w:fldChar w:fldCharType="end"/>
    </w:r>
  </w:p>
  <w:p w:rsidR="0062271C" w:rsidRDefault="00471BB0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100AEB"/>
    <w:multiLevelType w:val="multilevel"/>
    <w:tmpl w:val="1E646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2C536DC"/>
    <w:multiLevelType w:val="multilevel"/>
    <w:tmpl w:val="8B6410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>
    <w:nsid w:val="5A0C5929"/>
    <w:multiLevelType w:val="multilevel"/>
    <w:tmpl w:val="8B6410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>
    <w:nsid w:val="5F1F6206"/>
    <w:multiLevelType w:val="multilevel"/>
    <w:tmpl w:val="27E4D3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D601C"/>
    <w:rsid w:val="0000616E"/>
    <w:rsid w:val="0002545E"/>
    <w:rsid w:val="00037B14"/>
    <w:rsid w:val="0004417A"/>
    <w:rsid w:val="000558E4"/>
    <w:rsid w:val="000B7EB2"/>
    <w:rsid w:val="000C434A"/>
    <w:rsid w:val="00144F34"/>
    <w:rsid w:val="001C44C8"/>
    <w:rsid w:val="001D4949"/>
    <w:rsid w:val="001D5C35"/>
    <w:rsid w:val="001F24FB"/>
    <w:rsid w:val="002021EA"/>
    <w:rsid w:val="00214EFA"/>
    <w:rsid w:val="002C165B"/>
    <w:rsid w:val="002E21D9"/>
    <w:rsid w:val="002E6A85"/>
    <w:rsid w:val="00302B11"/>
    <w:rsid w:val="003B20B2"/>
    <w:rsid w:val="003B399C"/>
    <w:rsid w:val="003D3918"/>
    <w:rsid w:val="003E39FB"/>
    <w:rsid w:val="003F6BC6"/>
    <w:rsid w:val="00425C2A"/>
    <w:rsid w:val="004712BF"/>
    <w:rsid w:val="00471BB0"/>
    <w:rsid w:val="004B372D"/>
    <w:rsid w:val="004C4BBF"/>
    <w:rsid w:val="004D601C"/>
    <w:rsid w:val="004F0F42"/>
    <w:rsid w:val="0051468A"/>
    <w:rsid w:val="00536553"/>
    <w:rsid w:val="00581858"/>
    <w:rsid w:val="005857FD"/>
    <w:rsid w:val="005F221B"/>
    <w:rsid w:val="00644C9E"/>
    <w:rsid w:val="006B2118"/>
    <w:rsid w:val="006B3990"/>
    <w:rsid w:val="006D37E1"/>
    <w:rsid w:val="006E0C63"/>
    <w:rsid w:val="006E42A8"/>
    <w:rsid w:val="006E7812"/>
    <w:rsid w:val="00710D20"/>
    <w:rsid w:val="00756F44"/>
    <w:rsid w:val="0079329B"/>
    <w:rsid w:val="00794398"/>
    <w:rsid w:val="007975B6"/>
    <w:rsid w:val="007A28B1"/>
    <w:rsid w:val="008115FA"/>
    <w:rsid w:val="00851790"/>
    <w:rsid w:val="008A0CFE"/>
    <w:rsid w:val="008B4FC2"/>
    <w:rsid w:val="00947E16"/>
    <w:rsid w:val="00950AA5"/>
    <w:rsid w:val="009644AF"/>
    <w:rsid w:val="009779A6"/>
    <w:rsid w:val="00997959"/>
    <w:rsid w:val="009C680D"/>
    <w:rsid w:val="009C7970"/>
    <w:rsid w:val="00A322E0"/>
    <w:rsid w:val="00A71CBD"/>
    <w:rsid w:val="00AA324E"/>
    <w:rsid w:val="00B06890"/>
    <w:rsid w:val="00B756D8"/>
    <w:rsid w:val="00B76A3A"/>
    <w:rsid w:val="00BC6EB3"/>
    <w:rsid w:val="00C1789E"/>
    <w:rsid w:val="00C52FB4"/>
    <w:rsid w:val="00C57A13"/>
    <w:rsid w:val="00C75209"/>
    <w:rsid w:val="00C90DA2"/>
    <w:rsid w:val="00CA2E3E"/>
    <w:rsid w:val="00D1683C"/>
    <w:rsid w:val="00D317F5"/>
    <w:rsid w:val="00D31E10"/>
    <w:rsid w:val="00D804B3"/>
    <w:rsid w:val="00E0108C"/>
    <w:rsid w:val="00EA186F"/>
    <w:rsid w:val="00EA3AD4"/>
    <w:rsid w:val="00EE3E7E"/>
    <w:rsid w:val="00F05E01"/>
    <w:rsid w:val="00F9797D"/>
    <w:rsid w:val="00FA77B8"/>
    <w:rsid w:val="00FE3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63A96C0-68C7-4610-B861-F3C9F1DEE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D601C"/>
    <w:rPr>
      <w:rFonts w:ascii="Calibri" w:eastAsia="Calibri" w:hAnsi="Calibri" w:cs="Times New Roman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D601C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D601C"/>
    <w:pPr>
      <w:keepNext/>
      <w:keepLines/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semiHidden/>
    <w:rsid w:val="004D601C"/>
    <w:rPr>
      <w:rFonts w:ascii="Cambria" w:eastAsia="Times New Roman" w:hAnsi="Cambria" w:cs="Times New Roman"/>
      <w:b/>
      <w:bCs/>
      <w:color w:val="4F81BD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D601C"/>
    <w:rPr>
      <w:rFonts w:ascii="Cambria" w:eastAsia="Times New Roman" w:hAnsi="Cambria" w:cs="Times New Roman"/>
      <w:b/>
      <w:bCs/>
      <w:i/>
      <w:iCs/>
      <w:color w:val="4F81BD"/>
    </w:rPr>
  </w:style>
  <w:style w:type="paragraph" w:styleId="Cabealho">
    <w:name w:val="header"/>
    <w:basedOn w:val="Normal"/>
    <w:link w:val="CabealhoChar"/>
    <w:unhideWhenUsed/>
    <w:rsid w:val="004D60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4D601C"/>
    <w:rPr>
      <w:rFonts w:ascii="Calibri" w:eastAsia="Calibri" w:hAnsi="Calibri" w:cs="Times New Roman"/>
    </w:rPr>
  </w:style>
  <w:style w:type="paragraph" w:styleId="Sumrio1">
    <w:name w:val="toc 1"/>
    <w:basedOn w:val="Normal"/>
    <w:next w:val="Normal"/>
    <w:autoRedefine/>
    <w:uiPriority w:val="39"/>
    <w:unhideWhenUsed/>
    <w:rsid w:val="004D601C"/>
    <w:pPr>
      <w:tabs>
        <w:tab w:val="right" w:leader="dot" w:pos="9061"/>
      </w:tabs>
      <w:spacing w:after="0" w:line="360" w:lineRule="auto"/>
      <w:jc w:val="both"/>
    </w:pPr>
  </w:style>
  <w:style w:type="character" w:styleId="Hyperlink">
    <w:name w:val="Hyperlink"/>
    <w:basedOn w:val="Fontepargpadro"/>
    <w:uiPriority w:val="99"/>
    <w:unhideWhenUsed/>
    <w:rsid w:val="004D601C"/>
    <w:rPr>
      <w:color w:val="0000FF"/>
      <w:u w:val="single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4D601C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4D601C"/>
    <w:rPr>
      <w:rFonts w:ascii="Calibri" w:eastAsia="Calibri" w:hAnsi="Calibri" w:cs="Times New Roman"/>
    </w:rPr>
  </w:style>
  <w:style w:type="paragraph" w:styleId="Ttulo">
    <w:name w:val="Title"/>
    <w:basedOn w:val="Normal"/>
    <w:next w:val="Subttulo"/>
    <w:link w:val="TtuloChar"/>
    <w:qFormat/>
    <w:rsid w:val="004D601C"/>
    <w:pPr>
      <w:suppressAutoHyphens/>
      <w:spacing w:after="0" w:line="240" w:lineRule="auto"/>
      <w:jc w:val="center"/>
    </w:pPr>
    <w:rPr>
      <w:rFonts w:ascii="Times New Roman" w:eastAsia="Times New Roman" w:hAnsi="Times New Roman"/>
      <w:b/>
      <w:bCs/>
      <w:sz w:val="24"/>
      <w:szCs w:val="20"/>
      <w:lang w:eastAsia="ar-SA"/>
    </w:rPr>
  </w:style>
  <w:style w:type="character" w:customStyle="1" w:styleId="TtuloChar">
    <w:name w:val="Título Char"/>
    <w:basedOn w:val="Fontepargpadro"/>
    <w:link w:val="Ttulo"/>
    <w:rsid w:val="004D601C"/>
    <w:rPr>
      <w:rFonts w:ascii="Times New Roman" w:eastAsia="Times New Roman" w:hAnsi="Times New Roman" w:cs="Times New Roman"/>
      <w:b/>
      <w:bCs/>
      <w:sz w:val="24"/>
      <w:szCs w:val="20"/>
      <w:lang w:eastAsia="ar-SA"/>
    </w:rPr>
  </w:style>
  <w:style w:type="paragraph" w:styleId="Subttulo">
    <w:name w:val="Subtitle"/>
    <w:basedOn w:val="Normal"/>
    <w:next w:val="Corpodetexto"/>
    <w:link w:val="SubttuloChar"/>
    <w:qFormat/>
    <w:rsid w:val="004D601C"/>
    <w:pPr>
      <w:keepNext/>
      <w:suppressAutoHyphens/>
      <w:spacing w:before="240" w:after="120" w:line="240" w:lineRule="auto"/>
      <w:jc w:val="center"/>
    </w:pPr>
    <w:rPr>
      <w:rFonts w:ascii="Arial" w:eastAsia="MS Mincho" w:hAnsi="Arial" w:cs="Tahoma"/>
      <w:i/>
      <w:iCs/>
      <w:sz w:val="28"/>
      <w:szCs w:val="28"/>
      <w:lang w:eastAsia="ar-SA"/>
    </w:rPr>
  </w:style>
  <w:style w:type="character" w:customStyle="1" w:styleId="SubttuloChar">
    <w:name w:val="Subtítulo Char"/>
    <w:basedOn w:val="Fontepargpadro"/>
    <w:link w:val="Subttulo"/>
    <w:rsid w:val="004D601C"/>
    <w:rPr>
      <w:rFonts w:ascii="Arial" w:eastAsia="MS Mincho" w:hAnsi="Arial" w:cs="Tahoma"/>
      <w:i/>
      <w:iCs/>
      <w:sz w:val="28"/>
      <w:szCs w:val="28"/>
      <w:lang w:eastAsia="ar-SA"/>
    </w:rPr>
  </w:style>
  <w:style w:type="paragraph" w:styleId="PargrafodaLista">
    <w:name w:val="List Paragraph"/>
    <w:basedOn w:val="Normal"/>
    <w:uiPriority w:val="34"/>
    <w:qFormat/>
    <w:rsid w:val="009C79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2115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tia.com/biblioteca/milestones-classifique-as-entregas-e-beneficios-dos-seus-projetos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57AC9A-8E73-40C3-BD03-6E33B8436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707</TotalTime>
  <Pages>9</Pages>
  <Words>1362</Words>
  <Characters>7357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Usuário do Windows</cp:lastModifiedBy>
  <cp:revision>48</cp:revision>
  <dcterms:created xsi:type="dcterms:W3CDTF">2019-08-19T09:53:00Z</dcterms:created>
  <dcterms:modified xsi:type="dcterms:W3CDTF">2020-05-18T23:10:00Z</dcterms:modified>
</cp:coreProperties>
</file>