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9F3" w:rsidRDefault="00105B3E" w:rsidP="00A91D75">
      <w:r>
        <w:rPr>
          <w:noProof/>
          <w:lang w:val="pt-BR" w:eastAsia="pt-BR"/>
        </w:rPr>
        <w:drawing>
          <wp:anchor distT="0" distB="0" distL="114300" distR="114300" simplePos="0" relativeHeight="251658240" behindDoc="1" locked="0" layoutInCell="1" allowOverlap="1" wp14:anchorId="7DA3801C" wp14:editId="0476AB2F">
            <wp:simplePos x="0" y="0"/>
            <wp:positionH relativeFrom="column">
              <wp:posOffset>-7620</wp:posOffset>
            </wp:positionH>
            <wp:positionV relativeFrom="page">
              <wp:posOffset>2226945</wp:posOffset>
            </wp:positionV>
            <wp:extent cx="6219825" cy="4664710"/>
            <wp:effectExtent l="0" t="0" r="9525" b="254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etalhes de mãoes com tesouras, marcadores, trabalhando"/>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19825" cy="4664710"/>
                    </a:xfrm>
                    <a:prstGeom prst="rect">
                      <a:avLst/>
                    </a:prstGeom>
                  </pic:spPr>
                </pic:pic>
              </a:graphicData>
            </a:graphic>
            <wp14:sizeRelH relativeFrom="margin">
              <wp14:pctWidth>0</wp14:pctWidth>
            </wp14:sizeRelH>
            <wp14:sizeRelV relativeFrom="margin">
              <wp14:pctHeight>0</wp14:pctHeight>
            </wp14:sizeRelV>
          </wp:anchor>
        </w:drawing>
      </w:r>
      <w:r w:rsidR="00A91D75">
        <w:rPr>
          <w:noProof/>
          <w:lang w:val="pt-BR" w:eastAsia="pt-BR"/>
        </w:rPr>
        <mc:AlternateContent>
          <mc:Choice Requires="wps">
            <w:drawing>
              <wp:anchor distT="0" distB="0" distL="114300" distR="114300" simplePos="0" relativeHeight="251657216" behindDoc="1" locked="0" layoutInCell="1" allowOverlap="1" wp14:anchorId="3A120EEF" wp14:editId="61D3AA7C">
                <wp:simplePos x="0" y="0"/>
                <wp:positionH relativeFrom="column">
                  <wp:posOffset>-731520</wp:posOffset>
                </wp:positionH>
                <wp:positionV relativeFrom="page">
                  <wp:posOffset>631066</wp:posOffset>
                </wp:positionV>
                <wp:extent cx="5769610" cy="4159876"/>
                <wp:effectExtent l="0" t="0" r="21590" b="12700"/>
                <wp:wrapNone/>
                <wp:docPr id="2" name="Retângulo 2" descr="retângulo colorido"/>
                <wp:cNvGraphicFramePr/>
                <a:graphic xmlns:a="http://schemas.openxmlformats.org/drawingml/2006/main">
                  <a:graphicData uri="http://schemas.microsoft.com/office/word/2010/wordprocessingShape">
                    <wps:wsp>
                      <wps:cNvSpPr/>
                      <wps:spPr>
                        <a:xfrm>
                          <a:off x="0" y="0"/>
                          <a:ext cx="5769610" cy="4159876"/>
                        </a:xfrm>
                        <a:prstGeom prst="rect">
                          <a:avLst/>
                        </a:prstGeom>
                        <a:solidFill>
                          <a:srgbClr val="9ED462"/>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EAD6C0" id="Retângulo 2" o:spid="_x0000_s1026" alt="retângulo colorido"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" fillcolor="#9ed462" strokecolor="#92d050"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557"/>
      </w:tblGrid>
      <w:tr w:rsidR="00A91D75" w:rsidTr="00ED2D36">
        <w:trPr>
          <w:trHeight w:val="1226"/>
        </w:trPr>
        <w:tc>
          <w:tcPr>
            <w:tcW w:w="6557" w:type="dxa"/>
            <w:tcBorders>
              <w:top w:val="nil"/>
              <w:left w:val="nil"/>
              <w:bottom w:val="nil"/>
              <w:right w:val="nil"/>
            </w:tcBorders>
            <w:vAlign w:val="center"/>
          </w:tcPr>
          <w:p w:rsidR="00105B3E" w:rsidRPr="005B6176" w:rsidRDefault="00ED2D36" w:rsidP="00A91D75">
            <w:pPr>
              <w:pStyle w:val="Ttulo"/>
              <w:framePr w:hSpace="0" w:wrap="auto" w:vAnchor="margin" w:xAlign="left" w:yAlign="inline"/>
              <w:rPr>
                <w:sz w:val="36"/>
                <w:szCs w:val="36"/>
                <w:lang w:val="pt-BR" w:bidi="pt-BR"/>
              </w:rPr>
            </w:pPr>
            <w:r w:rsidRPr="005B6176">
              <w:rPr>
                <w:noProof/>
                <w:sz w:val="52"/>
                <w:szCs w:val="52"/>
                <w:lang w:val="pt-BR" w:eastAsia="pt-BR"/>
              </w:rPr>
              <mc:AlternateContent>
                <mc:Choice Requires="wps">
                  <w:drawing>
                    <wp:anchor distT="0" distB="0" distL="114300" distR="114300" simplePos="0" relativeHeight="251659264" behindDoc="1" locked="0" layoutInCell="1" allowOverlap="1" wp14:anchorId="104031B7" wp14:editId="09BFE4B8">
                      <wp:simplePos x="0" y="0"/>
                      <wp:positionH relativeFrom="column">
                        <wp:posOffset>-718820</wp:posOffset>
                      </wp:positionH>
                      <wp:positionV relativeFrom="page">
                        <wp:posOffset>-96520</wp:posOffset>
                      </wp:positionV>
                      <wp:extent cx="5066665" cy="1570990"/>
                      <wp:effectExtent l="0" t="0" r="19685" b="10160"/>
                      <wp:wrapNone/>
                      <wp:docPr id="4" name="Retângulo: Canto Único Recortado 4" descr="retângulo colorido"/>
                      <wp:cNvGraphicFramePr/>
                      <a:graphic xmlns:a="http://schemas.openxmlformats.org/drawingml/2006/main">
                        <a:graphicData uri="http://schemas.microsoft.com/office/word/2010/wordprocessingShape">
                          <wps:wsp>
                            <wps:cNvSpPr/>
                            <wps:spPr>
                              <a:xfrm flipV="1">
                                <a:off x="0" y="0"/>
                                <a:ext cx="5066665" cy="1570990"/>
                              </a:xfrm>
                              <a:prstGeom prst="snip1Rect">
                                <a:avLst>
                                  <a:gd name="adj" fmla="val 47819"/>
                                </a:avLst>
                              </a:prstGeom>
                              <a:solidFill>
                                <a:srgbClr val="127CBE"/>
                              </a:solidFill>
                              <a:ln>
                                <a:solidFill>
                                  <a:schemeClr val="accent2">
                                    <a:lumMod val="50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B390D" id="Retângulo: Canto Único Recortado 4" o:spid="_x0000_s1026" alt="retângulo colorido" style="position:absolute;margin-left:-56.6pt;margin-top:-7.6pt;width:398.9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506666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" path="m,l4315433,r751232,751232l5066665,1570990,,1570990,,xe" fillcolor="#127cbe" strokecolor="#0f6da7 [1605]">
                      <v:path arrowok="t" o:connecttype="custom" o:connectlocs="0,0;4315433,0;5066665,751232;5066665,1570990;0,1570990;0,0" o:connectangles="0,0,0,0,0,0"/>
                      <w10:wrap anchory="page"/>
                    </v:shape>
                  </w:pict>
                </mc:Fallback>
              </mc:AlternateContent>
            </w:r>
            <w:r w:rsidR="00105B3E" w:rsidRPr="005B6176">
              <w:rPr>
                <w:sz w:val="52"/>
                <w:szCs w:val="52"/>
                <w:lang w:val="pt-BR" w:bidi="pt-BR"/>
              </w:rPr>
              <w:t xml:space="preserve"> </w:t>
            </w:r>
            <w:bookmarkStart w:id="0" w:name="_GoBack"/>
            <w:r w:rsidR="005B6176">
              <w:rPr>
                <w:sz w:val="52"/>
                <w:szCs w:val="52"/>
                <w:lang w:val="pt-BR" w:bidi="pt-BR"/>
              </w:rPr>
              <w:t>MANUAL DE EXECUÇÃO DE PROGRAMAS 2024</w:t>
            </w:r>
            <w:bookmarkEnd w:id="0"/>
          </w:p>
        </w:tc>
      </w:tr>
    </w:tbl>
    <w:tbl>
      <w:tblPr>
        <w:tblpPr w:leftFromText="180" w:rightFromText="180" w:vertAnchor="text" w:tblpX="-80" w:tblpY="11853"/>
        <w:tblW w:w="10338" w:type="dxa"/>
        <w:tblBorders>
          <w:insideH w:val="single" w:sz="24" w:space="0" w:color="262140" w:themeColor="text1"/>
        </w:tblBorders>
        <w:tblCellMar>
          <w:left w:w="0" w:type="dxa"/>
          <w:right w:w="0" w:type="dxa"/>
        </w:tblCellMar>
        <w:tblLook w:val="0000" w:firstRow="0" w:lastRow="0" w:firstColumn="0" w:lastColumn="0" w:noHBand="0" w:noVBand="0"/>
      </w:tblPr>
      <w:tblGrid>
        <w:gridCol w:w="4290"/>
        <w:gridCol w:w="3693"/>
        <w:gridCol w:w="2355"/>
      </w:tblGrid>
      <w:tr w:rsidR="00022980" w:rsidTr="00813C5F">
        <w:trPr>
          <w:trHeight w:val="358"/>
        </w:trPr>
        <w:tc>
          <w:tcPr>
            <w:tcW w:w="4290" w:type="dxa"/>
          </w:tcPr>
          <w:p w:rsidR="00A91D75" w:rsidRDefault="00A91D75" w:rsidP="00A91D75">
            <w:r>
              <w:rPr>
                <w:noProof/>
                <w:lang w:val="pt-BR" w:eastAsia="pt-BR"/>
              </w:rPr>
              <mc:AlternateContent>
                <mc:Choice Requires="wps">
                  <w:drawing>
                    <wp:inline distT="0" distB="0" distL="0" distR="0" wp14:anchorId="53176F49" wp14:editId="4515229B">
                      <wp:extent cx="1181100" cy="309093"/>
                      <wp:effectExtent l="0" t="0" r="0" b="15240"/>
                      <wp:docPr id="6" name="Caixa de Texto 6"/>
                      <wp:cNvGraphicFramePr/>
                      <a:graphic xmlns:a="http://schemas.openxmlformats.org/drawingml/2006/main">
                        <a:graphicData uri="http://schemas.microsoft.com/office/word/2010/wordprocessingShape">
                          <wps:wsp>
                            <wps:cNvSpPr txBox="1"/>
                            <wps:spPr>
                              <a:xfrm>
                                <a:off x="0" y="0"/>
                                <a:ext cx="1181100" cy="309093"/>
                              </a:xfrm>
                              <a:prstGeom prst="rect">
                                <a:avLst/>
                              </a:prstGeom>
                              <a:noFill/>
                              <a:ln w="6350">
                                <a:noFill/>
                              </a:ln>
                            </wps:spPr>
                            <wps:txbx>
                              <w:txbxContent>
                                <w:p w:rsidR="00A91D75" w:rsidRPr="00A91D75" w:rsidRDefault="00105B3E" w:rsidP="00A91D75">
                                  <w:pPr>
                                    <w:pStyle w:val="Subttulo"/>
                                  </w:pPr>
                                  <w:r>
                                    <w:rPr>
                                      <w:lang w:val="pt-BR" w:bidi="pt-BR"/>
                                    </w:rPr>
                                    <w:t xml:space="preserve">Nex Gen </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53176F49" id="_x0000_t202" coordsize="21600,21600" o:spt="202" path="m,l,21600r21600,l21600,xe">
                      <v:stroke joinstyle="miter"/>
                      <v:path gradientshapeok="t" o:connecttype="rect"/>
                    </v:shapetype>
                    <v:shape id="Caixa de Texto 6" o:spid="_x0000_s1026" type="#_x0000_t202" style="width:9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" filled="f" stroked="f" strokeweight=".5pt">
                      <v:textbox inset=",,,0">
                        <w:txbxContent>
                          <w:p w:rsidR="00A91D75" w:rsidRPr="00A91D75" w:rsidRDefault="00105B3E" w:rsidP="00A91D75">
                            <w:pPr>
                              <w:pStyle w:val="Subttulo"/>
                            </w:pPr>
                            <w:r>
                              <w:rPr>
                                <w:lang w:val="pt-BR" w:bidi="pt-BR"/>
                              </w:rPr>
                              <w:t xml:space="preserve">Nex Gen </w:t>
                            </w:r>
                          </w:p>
                        </w:txbxContent>
                      </v:textbox>
                      <w10:anchorlock/>
                    </v:shape>
                  </w:pict>
                </mc:Fallback>
              </mc:AlternateContent>
            </w:r>
          </w:p>
        </w:tc>
        <w:tc>
          <w:tcPr>
            <w:tcW w:w="3693" w:type="dxa"/>
            <w:vAlign w:val="bottom"/>
          </w:tcPr>
          <w:p w:rsidR="00A91D75" w:rsidRDefault="00A91D75" w:rsidP="00A91D75"/>
        </w:tc>
        <w:tc>
          <w:tcPr>
            <w:tcW w:w="2355" w:type="dxa"/>
            <w:vAlign w:val="bottom"/>
          </w:tcPr>
          <w:p w:rsidR="00A91D75" w:rsidRDefault="00A91D75" w:rsidP="00A91D75">
            <w:pPr>
              <w:jc w:val="right"/>
            </w:pPr>
          </w:p>
        </w:tc>
      </w:tr>
      <w:tr w:rsidR="00813C5F" w:rsidTr="00813C5F">
        <w:trPr>
          <w:trHeight w:val="1197"/>
        </w:trPr>
        <w:tc>
          <w:tcPr>
            <w:tcW w:w="4290" w:type="dxa"/>
          </w:tcPr>
          <w:p w:rsidR="00813C5F" w:rsidRDefault="00813C5F" w:rsidP="00813C5F">
            <w:pPr>
              <w:rPr>
                <w:lang w:val="pt-BR" w:bidi="pt-BR"/>
              </w:rPr>
            </w:pPr>
          </w:p>
          <w:p w:rsidR="00813C5F" w:rsidRPr="00A91D75" w:rsidRDefault="00813C5F" w:rsidP="00813C5F">
            <w:r>
              <w:rPr>
                <w:lang w:val="pt-BR" w:bidi="pt-BR"/>
              </w:rPr>
              <w:t>E-mail: NexGen@hotmail.com</w:t>
            </w:r>
          </w:p>
          <w:p w:rsidR="00813C5F" w:rsidRPr="00022980" w:rsidRDefault="00813C5F" w:rsidP="00813C5F">
            <w:pPr>
              <w:rPr>
                <w:lang w:val="pt-BR" w:bidi="pt-BR"/>
              </w:rPr>
            </w:pPr>
            <w:r>
              <w:rPr>
                <w:lang w:val="pt-BR" w:bidi="pt-BR"/>
              </w:rPr>
              <w:t>Site:www.NexGenautomação.com.br</w:t>
            </w:r>
          </w:p>
          <w:p w:rsidR="00813C5F" w:rsidRPr="00022980" w:rsidRDefault="00813C5F" w:rsidP="00813C5F">
            <w:pPr>
              <w:rPr>
                <w:lang w:val="pt-BR" w:bidi="pt-BR"/>
              </w:rPr>
            </w:pPr>
            <w:r>
              <w:rPr>
                <w:lang w:val="pt-BR" w:bidi="pt-BR"/>
              </w:rPr>
              <w:t>www.Hortifrutivivaverde.com.br</w:t>
            </w:r>
          </w:p>
          <w:p w:rsidR="00813C5F" w:rsidRDefault="00813C5F" w:rsidP="00A91D75">
            <w:pPr>
              <w:rPr>
                <w:noProof/>
              </w:rPr>
            </w:pPr>
          </w:p>
        </w:tc>
        <w:tc>
          <w:tcPr>
            <w:tcW w:w="3693" w:type="dxa"/>
            <w:vAlign w:val="bottom"/>
          </w:tcPr>
          <w:p w:rsidR="00813C5F" w:rsidRDefault="00813C5F" w:rsidP="00A91D75">
            <w:pPr>
              <w:rPr>
                <w:noProof/>
              </w:rPr>
            </w:pPr>
            <w:r>
              <w:rPr>
                <w:noProof/>
                <w:lang w:val="pt-BR" w:eastAsia="pt-BR"/>
              </w:rPr>
              <mc:AlternateContent>
                <mc:Choice Requires="wps">
                  <w:drawing>
                    <wp:inline distT="0" distB="0" distL="0" distR="0" wp14:anchorId="56DD5B0A" wp14:editId="04FA7A75">
                      <wp:extent cx="2171700" cy="1190625"/>
                      <wp:effectExtent l="0" t="0" r="0" b="0"/>
                      <wp:docPr id="14" name="Caixa de texto 14"/>
                      <wp:cNvGraphicFramePr/>
                      <a:graphic xmlns:a="http://schemas.openxmlformats.org/drawingml/2006/main">
                        <a:graphicData uri="http://schemas.microsoft.com/office/word/2010/wordprocessingShape">
                          <wps:wsp>
                            <wps:cNvSpPr txBox="1"/>
                            <wps:spPr>
                              <a:xfrm>
                                <a:off x="0" y="0"/>
                                <a:ext cx="2171700" cy="1190625"/>
                              </a:xfrm>
                              <a:prstGeom prst="rect">
                                <a:avLst/>
                              </a:prstGeom>
                              <a:noFill/>
                              <a:ln w="6350">
                                <a:noFill/>
                              </a:ln>
                            </wps:spPr>
                            <wps:txbx>
                              <w:txbxContent>
                                <w:p w:rsidR="00813C5F" w:rsidRDefault="00813C5F" w:rsidP="00A91D75">
                                  <w:r>
                                    <w:rPr>
                                      <w:lang w:val="pt-BR" w:bidi="pt-BR"/>
                                    </w:rPr>
                                    <w:t xml:space="preserve">Tel: </w:t>
                                  </w:r>
                                  <w:r w:rsidRPr="00022980">
                                    <w:rPr>
                                      <w:lang w:val="pt-BR" w:bidi="pt-BR"/>
                                    </w:rPr>
                                    <w:t>[55] 11 12345-6789</w:t>
                                  </w:r>
                                </w:p>
                                <w:p w:rsidR="00813C5F" w:rsidRDefault="00813C5F" w:rsidP="00A91D75">
                                  <w:pPr>
                                    <w:rPr>
                                      <w:lang w:val="pt-BR" w:bidi="pt-BR"/>
                                    </w:rPr>
                                  </w:pPr>
                                  <w:r>
                                    <w:rPr>
                                      <w:lang w:val="pt-BR" w:bidi="pt-BR"/>
                                    </w:rPr>
                                    <w:t>Rua Antônio Souza, 345</w:t>
                                  </w:r>
                                </w:p>
                                <w:p w:rsidR="00813C5F" w:rsidRPr="00A91D75" w:rsidRDefault="00813C5F" w:rsidP="00A91D75">
                                  <w:r>
                                    <w:rPr>
                                      <w:lang w:val="pt-BR" w:bidi="pt-BR"/>
                                    </w:rPr>
                                    <w:t>São Paulo – SP - 12345678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DD5B0A" id="Caixa de texto 14" o:spid="_x0000_s1027" type="#_x0000_t202" style="width:171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" filled="f" stroked="f" strokeweight=".5pt">
                      <v:textbox>
                        <w:txbxContent>
                          <w:p w:rsidR="00813C5F" w:rsidRDefault="00813C5F" w:rsidP="00A91D75">
                            <w:r>
                              <w:rPr>
                                <w:lang w:val="pt-BR" w:bidi="pt-BR"/>
                              </w:rPr>
                              <w:t xml:space="preserve">Tel: </w:t>
                            </w:r>
                            <w:r w:rsidRPr="00022980">
                              <w:rPr>
                                <w:lang w:val="pt-BR" w:bidi="pt-BR"/>
                              </w:rPr>
                              <w:t>[55] 11 12345-6789</w:t>
                            </w:r>
                          </w:p>
                          <w:p w:rsidR="00813C5F" w:rsidRDefault="00813C5F" w:rsidP="00A91D75">
                            <w:pPr>
                              <w:rPr>
                                <w:lang w:val="pt-BR" w:bidi="pt-BR"/>
                              </w:rPr>
                            </w:pPr>
                            <w:r>
                              <w:rPr>
                                <w:lang w:val="pt-BR" w:bidi="pt-BR"/>
                              </w:rPr>
                              <w:t>Rua Antônio Souza, 345</w:t>
                            </w:r>
                          </w:p>
                          <w:p w:rsidR="00813C5F" w:rsidRPr="00A91D75" w:rsidRDefault="00813C5F" w:rsidP="00A91D75">
                            <w:r>
                              <w:rPr>
                                <w:lang w:val="pt-BR" w:bidi="pt-BR"/>
                              </w:rPr>
                              <w:t>São Paulo – SP - 12345678</w:t>
                            </w:r>
                          </w:p>
                        </w:txbxContent>
                      </v:textbox>
                      <w10:anchorlock/>
                    </v:shape>
                  </w:pict>
                </mc:Fallback>
              </mc:AlternateContent>
            </w:r>
          </w:p>
        </w:tc>
        <w:tc>
          <w:tcPr>
            <w:tcW w:w="2355" w:type="dxa"/>
            <w:vAlign w:val="bottom"/>
          </w:tcPr>
          <w:p w:rsidR="00813C5F" w:rsidRPr="00D967AC" w:rsidRDefault="00813C5F" w:rsidP="00A91D75">
            <w:pPr>
              <w:jc w:val="right"/>
              <w:rPr>
                <w:noProof/>
              </w:rPr>
            </w:pPr>
            <w:r w:rsidRPr="00D967AC">
              <w:rPr>
                <w:noProof/>
                <w:lang w:val="pt-BR" w:eastAsia="pt-BR"/>
              </w:rPr>
              <w:drawing>
                <wp:inline distT="0" distB="0" distL="0" distR="0" wp14:anchorId="18389C98" wp14:editId="4EDC2EA3">
                  <wp:extent cx="1495425" cy="1438275"/>
                  <wp:effectExtent l="0" t="0" r="0" b="0"/>
                  <wp:docPr id="12" name="Elemento gráfico 201">
                    <a:extLst xmlns:a="http://schemas.openxmlformats.org/drawingml/2006/main">
                      <a:ext uri="{FF2B5EF4-FFF2-40B4-BE49-F238E27FC236}">
                        <a16:creationId xmlns:arto="http://schemas.microsoft.com/office/word/2006/arto"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áfico 201" descr="espaço reservado para logotipo">
                            <a:extLst>
                              <a:ext uri="{FF2B5EF4-FFF2-40B4-BE49-F238E27FC236}">
                                <a16:creationId xmlns:arto="http://schemas.microsoft.com/office/word/2006/arto"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495435" cy="1438285"/>
                          </a:xfrm>
                          <a:prstGeom prst="rect">
                            <a:avLst/>
                          </a:prstGeom>
                        </pic:spPr>
                      </pic:pic>
                    </a:graphicData>
                  </a:graphic>
                </wp:inline>
              </w:drawing>
            </w: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highlight w:val="lightGray"/>
          <w:u w:val="single"/>
        </w:rPr>
      </w:sdtEndPr>
      <w:sdtContent>
        <w:p w:rsidR="00E523C3" w:rsidRPr="00A8187A" w:rsidRDefault="00CB27A1" w:rsidP="00036F4C">
          <w:pPr>
            <w:pStyle w:val="CabealhodoSumrio"/>
            <w:tabs>
              <w:tab w:val="center" w:pos="4801"/>
              <w:tab w:val="left" w:pos="7020"/>
            </w:tabs>
          </w:pPr>
          <w:r w:rsidRPr="00A8187A">
            <w:rPr>
              <w:noProof/>
              <w:lang w:val="pt-BR" w:eastAsia="pt-BR"/>
            </w:rPr>
            <mc:AlternateContent>
              <mc:Choice Requires="wps">
                <w:drawing>
                  <wp:anchor distT="0" distB="0" distL="114300" distR="114300" simplePos="0" relativeHeight="251656191" behindDoc="1" locked="0" layoutInCell="1" allowOverlap="1" wp14:anchorId="40E662A2" wp14:editId="6162B884">
                    <wp:simplePos x="0" y="0"/>
                    <wp:positionH relativeFrom="page">
                      <wp:posOffset>-171450</wp:posOffset>
                    </wp:positionH>
                    <wp:positionV relativeFrom="page">
                      <wp:align>top</wp:align>
                    </wp:positionV>
                    <wp:extent cx="7836535" cy="10687050"/>
                    <wp:effectExtent l="0" t="0" r="0" b="0"/>
                    <wp:wrapNone/>
                    <wp:docPr id="31" name="Retângulo 31" descr="tela de fundo colorido de página de conteúdo"/>
                    <wp:cNvGraphicFramePr/>
                    <a:graphic xmlns:a="http://schemas.openxmlformats.org/drawingml/2006/main">
                      <a:graphicData uri="http://schemas.microsoft.com/office/word/2010/wordprocessingShape">
                        <wps:wsp>
                          <wps:cNvSpPr/>
                          <wps:spPr>
                            <a:xfrm>
                              <a:off x="0" y="0"/>
                              <a:ext cx="7836535" cy="10687050"/>
                            </a:xfrm>
                            <a:prstGeom prst="rect">
                              <a:avLst/>
                            </a:prstGeom>
                            <a:solidFill>
                              <a:srgbClr val="DFF1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3904A" id="Retângulo 31" o:spid="_x0000_s1026" alt="tela de fundo colorido de página de conteúdo" style="position:absolute;margin-left:-13.5pt;margin-top:0;width:617.05pt;height:841.5pt;z-index:-251660289;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" fillcolor="#dff1cb" stroked="f" strokeweight="2pt">
                    <w10:wrap anchorx="page" anchory="page"/>
                  </v:rect>
                </w:pict>
              </mc:Fallback>
            </mc:AlternateContent>
          </w:r>
          <w:r w:rsidR="00D476F7" w:rsidRPr="00A8187A">
            <w:rPr>
              <w:lang w:val="pt-BR" w:bidi="pt-BR"/>
            </w:rPr>
            <w:t>SUMÁRIO</w:t>
          </w:r>
          <w:r w:rsidR="00AC4DFD" w:rsidRPr="00A8187A">
            <w:rPr>
              <w:lang w:val="pt-BR" w:bidi="pt-BR"/>
            </w:rPr>
            <w:tab/>
          </w:r>
          <w:r w:rsidR="00036F4C">
            <w:rPr>
              <w:lang w:val="pt-BR" w:bidi="pt-BR"/>
            </w:rPr>
            <w:tab/>
          </w:r>
        </w:p>
        <w:p w:rsidR="00A81EF5" w:rsidRDefault="00E523C3">
          <w:pPr>
            <w:pStyle w:val="Sumrio1"/>
            <w:rPr>
              <w:rFonts w:eastAsiaTheme="minorEastAsia"/>
              <w:color w:val="auto"/>
              <w:kern w:val="0"/>
              <w:sz w:val="22"/>
              <w:szCs w:val="22"/>
              <w:lang w:val="pt-BR" w:eastAsia="pt-BR"/>
            </w:rPr>
          </w:pPr>
          <w:r w:rsidRPr="00A8187A">
            <w:rPr>
              <w:u w:val="single"/>
              <w:lang w:val="pt-BR" w:bidi="pt-BR"/>
            </w:rPr>
            <w:fldChar w:fldCharType="begin"/>
          </w:r>
          <w:r w:rsidRPr="00A8187A">
            <w:rPr>
              <w:u w:val="single"/>
              <w:lang w:val="pt-BR" w:bidi="pt-BR"/>
            </w:rPr>
            <w:instrText xml:space="preserve"> TOC \o "1-3" \h \z \u </w:instrText>
          </w:r>
          <w:r w:rsidRPr="00A8187A">
            <w:rPr>
              <w:u w:val="single"/>
              <w:lang w:val="pt-BR" w:bidi="pt-BR"/>
            </w:rPr>
            <w:fldChar w:fldCharType="separate"/>
          </w:r>
          <w:hyperlink w:anchor="_Toc182878025" w:history="1">
            <w:r w:rsidR="00F12A9F">
              <w:rPr>
                <w:rStyle w:val="Hyperlink"/>
                <w:lang w:val="pt-BR" w:bidi="pt-BR"/>
              </w:rPr>
              <w:t>PROJETOAUTOMAÇÃO VIVAVERDE</w:t>
            </w:r>
            <w:r w:rsidR="00A81EF5">
              <w:rPr>
                <w:webHidden/>
              </w:rPr>
              <w:tab/>
            </w:r>
            <w:r w:rsidR="00A81EF5">
              <w:rPr>
                <w:webHidden/>
              </w:rPr>
              <w:fldChar w:fldCharType="begin"/>
            </w:r>
            <w:r w:rsidR="00A81EF5">
              <w:rPr>
                <w:webHidden/>
              </w:rPr>
              <w:instrText xml:space="preserve"> PAGEREF _Toc182878025 \h </w:instrText>
            </w:r>
            <w:r w:rsidR="00A81EF5">
              <w:rPr>
                <w:webHidden/>
              </w:rPr>
            </w:r>
            <w:r w:rsidR="00A81EF5">
              <w:rPr>
                <w:webHidden/>
              </w:rPr>
              <w:fldChar w:fldCharType="separate"/>
            </w:r>
            <w:r w:rsidR="00A81EF5">
              <w:rPr>
                <w:webHidden/>
              </w:rPr>
              <w:t>3</w:t>
            </w:r>
            <w:r w:rsidR="00A81EF5">
              <w:rPr>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26" w:history="1">
            <w:r w:rsidRPr="004619E4">
              <w:rPr>
                <w:rStyle w:val="Hyperlink"/>
                <w:noProof/>
              </w:rPr>
              <w:t>Apresentação</w:t>
            </w:r>
            <w:r>
              <w:rPr>
                <w:noProof/>
                <w:webHidden/>
              </w:rPr>
              <w:tab/>
            </w:r>
            <w:r>
              <w:rPr>
                <w:noProof/>
                <w:webHidden/>
              </w:rPr>
              <w:fldChar w:fldCharType="begin"/>
            </w:r>
            <w:r>
              <w:rPr>
                <w:noProof/>
                <w:webHidden/>
              </w:rPr>
              <w:instrText xml:space="preserve"> PAGEREF _Toc182878026 \h </w:instrText>
            </w:r>
            <w:r>
              <w:rPr>
                <w:noProof/>
                <w:webHidden/>
              </w:rPr>
            </w:r>
            <w:r>
              <w:rPr>
                <w:noProof/>
                <w:webHidden/>
              </w:rPr>
              <w:fldChar w:fldCharType="separate"/>
            </w:r>
            <w:r>
              <w:rPr>
                <w:noProof/>
                <w:webHidden/>
              </w:rPr>
              <w:t>3</w:t>
            </w:r>
            <w:r>
              <w:rPr>
                <w:noProof/>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27" w:history="1">
            <w:r w:rsidRPr="004619E4">
              <w:rPr>
                <w:rStyle w:val="Hyperlink"/>
                <w:noProof/>
                <w:lang w:val="pt-BR" w:bidi="pt-BR"/>
              </w:rPr>
              <w:t>Estratégias em destaque</w:t>
            </w:r>
            <w:r>
              <w:rPr>
                <w:noProof/>
                <w:webHidden/>
              </w:rPr>
              <w:tab/>
            </w:r>
            <w:r>
              <w:rPr>
                <w:noProof/>
                <w:webHidden/>
              </w:rPr>
              <w:fldChar w:fldCharType="begin"/>
            </w:r>
            <w:r>
              <w:rPr>
                <w:noProof/>
                <w:webHidden/>
              </w:rPr>
              <w:instrText xml:space="preserve"> PAGEREF _Toc182878027 \h </w:instrText>
            </w:r>
            <w:r>
              <w:rPr>
                <w:noProof/>
                <w:webHidden/>
              </w:rPr>
            </w:r>
            <w:r>
              <w:rPr>
                <w:noProof/>
                <w:webHidden/>
              </w:rPr>
              <w:fldChar w:fldCharType="separate"/>
            </w:r>
            <w:r>
              <w:rPr>
                <w:noProof/>
                <w:webHidden/>
              </w:rPr>
              <w:t>3</w:t>
            </w:r>
            <w:r>
              <w:rPr>
                <w:noProof/>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28" w:history="1">
            <w:r w:rsidRPr="004619E4">
              <w:rPr>
                <w:rStyle w:val="Hyperlink"/>
                <w:noProof/>
                <w:lang w:val="pt-BR" w:bidi="pt-BR"/>
              </w:rPr>
              <w:t>Pensando no futuro</w:t>
            </w:r>
            <w:r>
              <w:rPr>
                <w:noProof/>
                <w:webHidden/>
              </w:rPr>
              <w:tab/>
            </w:r>
            <w:r>
              <w:rPr>
                <w:noProof/>
                <w:webHidden/>
              </w:rPr>
              <w:fldChar w:fldCharType="begin"/>
            </w:r>
            <w:r>
              <w:rPr>
                <w:noProof/>
                <w:webHidden/>
              </w:rPr>
              <w:instrText xml:space="preserve"> PAGEREF _Toc182878028 \h </w:instrText>
            </w:r>
            <w:r>
              <w:rPr>
                <w:noProof/>
                <w:webHidden/>
              </w:rPr>
            </w:r>
            <w:r>
              <w:rPr>
                <w:noProof/>
                <w:webHidden/>
              </w:rPr>
              <w:fldChar w:fldCharType="separate"/>
            </w:r>
            <w:r>
              <w:rPr>
                <w:noProof/>
                <w:webHidden/>
              </w:rPr>
              <w:t>3</w:t>
            </w:r>
            <w:r>
              <w:rPr>
                <w:noProof/>
                <w:webHidden/>
              </w:rPr>
              <w:fldChar w:fldCharType="end"/>
            </w:r>
          </w:hyperlink>
        </w:p>
        <w:p w:rsidR="00A81EF5" w:rsidRDefault="00A81EF5">
          <w:pPr>
            <w:pStyle w:val="Sumrio1"/>
            <w:rPr>
              <w:rFonts w:eastAsiaTheme="minorEastAsia"/>
              <w:color w:val="auto"/>
              <w:kern w:val="0"/>
              <w:sz w:val="22"/>
              <w:szCs w:val="22"/>
              <w:lang w:val="pt-BR" w:eastAsia="pt-BR"/>
            </w:rPr>
          </w:pPr>
          <w:hyperlink w:anchor="_Toc182878029" w:history="1">
            <w:r w:rsidR="00F12A9F">
              <w:rPr>
                <w:rStyle w:val="Hyperlink"/>
                <w:lang w:val="pt-BR" w:bidi="pt-BR"/>
              </w:rPr>
              <w:t>BANCO DE DADOS</w:t>
            </w:r>
            <w:r>
              <w:rPr>
                <w:webHidden/>
              </w:rPr>
              <w:tab/>
            </w:r>
            <w:r>
              <w:rPr>
                <w:webHidden/>
              </w:rPr>
              <w:fldChar w:fldCharType="begin"/>
            </w:r>
            <w:r>
              <w:rPr>
                <w:webHidden/>
              </w:rPr>
              <w:instrText xml:space="preserve"> PAGEREF _Toc182878029 \h </w:instrText>
            </w:r>
            <w:r>
              <w:rPr>
                <w:webHidden/>
              </w:rPr>
            </w:r>
            <w:r>
              <w:rPr>
                <w:webHidden/>
              </w:rPr>
              <w:fldChar w:fldCharType="separate"/>
            </w:r>
            <w:r>
              <w:rPr>
                <w:webHidden/>
              </w:rPr>
              <w:t>4</w:t>
            </w:r>
            <w:r>
              <w:rPr>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30" w:history="1">
            <w:r w:rsidRPr="004619E4">
              <w:rPr>
                <w:rStyle w:val="Hyperlink"/>
                <w:noProof/>
              </w:rPr>
              <w:t>Pré-</w:t>
            </w:r>
            <w:r w:rsidRPr="004619E4">
              <w:rPr>
                <w:rStyle w:val="Hyperlink"/>
                <w:noProof/>
              </w:rPr>
              <w:t>r</w:t>
            </w:r>
            <w:r w:rsidRPr="004619E4">
              <w:rPr>
                <w:rStyle w:val="Hyperlink"/>
                <w:noProof/>
              </w:rPr>
              <w:t>e</w:t>
            </w:r>
            <w:r w:rsidRPr="004619E4">
              <w:rPr>
                <w:rStyle w:val="Hyperlink"/>
                <w:noProof/>
              </w:rPr>
              <w:t>quisitos</w:t>
            </w:r>
            <w:r>
              <w:rPr>
                <w:noProof/>
                <w:webHidden/>
              </w:rPr>
              <w:tab/>
            </w:r>
            <w:r>
              <w:rPr>
                <w:noProof/>
                <w:webHidden/>
              </w:rPr>
              <w:fldChar w:fldCharType="begin"/>
            </w:r>
            <w:r>
              <w:rPr>
                <w:noProof/>
                <w:webHidden/>
              </w:rPr>
              <w:instrText xml:space="preserve"> PAGEREF _Toc182878030 \h </w:instrText>
            </w:r>
            <w:r>
              <w:rPr>
                <w:noProof/>
                <w:webHidden/>
              </w:rPr>
            </w:r>
            <w:r>
              <w:rPr>
                <w:noProof/>
                <w:webHidden/>
              </w:rPr>
              <w:fldChar w:fldCharType="separate"/>
            </w:r>
            <w:r>
              <w:rPr>
                <w:noProof/>
                <w:webHidden/>
              </w:rPr>
              <w:t>5</w:t>
            </w:r>
            <w:r>
              <w:rPr>
                <w:noProof/>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31" w:history="1">
            <w:r w:rsidRPr="004619E4">
              <w:rPr>
                <w:rStyle w:val="Hyperlink"/>
                <w:noProof/>
              </w:rPr>
              <w:t>Estrutura do Ambiente</w:t>
            </w:r>
            <w:r>
              <w:rPr>
                <w:noProof/>
                <w:webHidden/>
              </w:rPr>
              <w:tab/>
            </w:r>
            <w:r>
              <w:rPr>
                <w:noProof/>
                <w:webHidden/>
              </w:rPr>
              <w:fldChar w:fldCharType="begin"/>
            </w:r>
            <w:r>
              <w:rPr>
                <w:noProof/>
                <w:webHidden/>
              </w:rPr>
              <w:instrText xml:space="preserve"> PAGEREF _Toc182878031 \h </w:instrText>
            </w:r>
            <w:r>
              <w:rPr>
                <w:noProof/>
                <w:webHidden/>
              </w:rPr>
            </w:r>
            <w:r>
              <w:rPr>
                <w:noProof/>
                <w:webHidden/>
              </w:rPr>
              <w:fldChar w:fldCharType="separate"/>
            </w:r>
            <w:r>
              <w:rPr>
                <w:noProof/>
                <w:webHidden/>
              </w:rPr>
              <w:t>6</w:t>
            </w:r>
            <w:r>
              <w:rPr>
                <w:noProof/>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32" w:history="1">
            <w:r w:rsidRPr="004619E4">
              <w:rPr>
                <w:rStyle w:val="Hyperlink"/>
                <w:noProof/>
              </w:rPr>
              <w:t>Compilando o codigo</w:t>
            </w:r>
            <w:r>
              <w:rPr>
                <w:noProof/>
                <w:webHidden/>
              </w:rPr>
              <w:tab/>
            </w:r>
            <w:r>
              <w:rPr>
                <w:noProof/>
                <w:webHidden/>
              </w:rPr>
              <w:fldChar w:fldCharType="begin"/>
            </w:r>
            <w:r>
              <w:rPr>
                <w:noProof/>
                <w:webHidden/>
              </w:rPr>
              <w:instrText xml:space="preserve"> PAGEREF _Toc182878032 \h </w:instrText>
            </w:r>
            <w:r>
              <w:rPr>
                <w:noProof/>
                <w:webHidden/>
              </w:rPr>
            </w:r>
            <w:r>
              <w:rPr>
                <w:noProof/>
                <w:webHidden/>
              </w:rPr>
              <w:fldChar w:fldCharType="separate"/>
            </w:r>
            <w:r>
              <w:rPr>
                <w:noProof/>
                <w:webHidden/>
              </w:rPr>
              <w:t>6</w:t>
            </w:r>
            <w:r>
              <w:rPr>
                <w:noProof/>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33" w:history="1">
            <w:r w:rsidRPr="004619E4">
              <w:rPr>
                <w:rStyle w:val="Hyperlink"/>
                <w:noProof/>
              </w:rPr>
              <w:t>Executando programas</w:t>
            </w:r>
            <w:r>
              <w:rPr>
                <w:noProof/>
                <w:webHidden/>
              </w:rPr>
              <w:tab/>
            </w:r>
            <w:r>
              <w:rPr>
                <w:noProof/>
                <w:webHidden/>
              </w:rPr>
              <w:fldChar w:fldCharType="begin"/>
            </w:r>
            <w:r>
              <w:rPr>
                <w:noProof/>
                <w:webHidden/>
              </w:rPr>
              <w:instrText xml:space="preserve"> PAGEREF _Toc182878033 \h </w:instrText>
            </w:r>
            <w:r>
              <w:rPr>
                <w:noProof/>
                <w:webHidden/>
              </w:rPr>
            </w:r>
            <w:r>
              <w:rPr>
                <w:noProof/>
                <w:webHidden/>
              </w:rPr>
              <w:fldChar w:fldCharType="separate"/>
            </w:r>
            <w:r>
              <w:rPr>
                <w:noProof/>
                <w:webHidden/>
              </w:rPr>
              <w:t>6</w:t>
            </w:r>
            <w:r>
              <w:rPr>
                <w:noProof/>
                <w:webHidden/>
              </w:rPr>
              <w:fldChar w:fldCharType="end"/>
            </w:r>
          </w:hyperlink>
        </w:p>
        <w:p w:rsidR="00A81EF5" w:rsidRDefault="00A81EF5">
          <w:pPr>
            <w:pStyle w:val="Sumrio1"/>
            <w:rPr>
              <w:rFonts w:eastAsiaTheme="minorEastAsia"/>
              <w:color w:val="auto"/>
              <w:kern w:val="0"/>
              <w:sz w:val="22"/>
              <w:szCs w:val="22"/>
              <w:lang w:val="pt-BR" w:eastAsia="pt-BR"/>
            </w:rPr>
          </w:pPr>
          <w:hyperlink w:anchor="_Toc182878034" w:history="1">
            <w:r w:rsidR="00F12A9F">
              <w:rPr>
                <w:rStyle w:val="Hyperlink"/>
                <w:lang w:val="pt-BR" w:bidi="pt-BR"/>
              </w:rPr>
              <w:t>PASSO A PASSO SCRIPTS</w:t>
            </w:r>
            <w:r>
              <w:rPr>
                <w:webHidden/>
              </w:rPr>
              <w:tab/>
            </w:r>
            <w:r>
              <w:rPr>
                <w:webHidden/>
              </w:rPr>
              <w:fldChar w:fldCharType="begin"/>
            </w:r>
            <w:r>
              <w:rPr>
                <w:webHidden/>
              </w:rPr>
              <w:instrText xml:space="preserve"> PAGEREF _Toc182878034 \h </w:instrText>
            </w:r>
            <w:r>
              <w:rPr>
                <w:webHidden/>
              </w:rPr>
            </w:r>
            <w:r>
              <w:rPr>
                <w:webHidden/>
              </w:rPr>
              <w:fldChar w:fldCharType="separate"/>
            </w:r>
            <w:r>
              <w:rPr>
                <w:webHidden/>
              </w:rPr>
              <w:t>7</w:t>
            </w:r>
            <w:r>
              <w:rPr>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35" w:history="1">
            <w:r w:rsidRPr="004619E4">
              <w:rPr>
                <w:rStyle w:val="Hyperlink"/>
                <w:noProof/>
              </w:rPr>
              <w:t>DEMONSTRATIVO DE LISTA DE CLIENTES (listaCliente.c)</w:t>
            </w:r>
            <w:r>
              <w:rPr>
                <w:noProof/>
                <w:webHidden/>
              </w:rPr>
              <w:tab/>
            </w:r>
            <w:r>
              <w:rPr>
                <w:noProof/>
                <w:webHidden/>
              </w:rPr>
              <w:fldChar w:fldCharType="begin"/>
            </w:r>
            <w:r>
              <w:rPr>
                <w:noProof/>
                <w:webHidden/>
              </w:rPr>
              <w:instrText xml:space="preserve"> PAGEREF _Toc182878035 \h </w:instrText>
            </w:r>
            <w:r>
              <w:rPr>
                <w:noProof/>
                <w:webHidden/>
              </w:rPr>
            </w:r>
            <w:r>
              <w:rPr>
                <w:noProof/>
                <w:webHidden/>
              </w:rPr>
              <w:fldChar w:fldCharType="separate"/>
            </w:r>
            <w:r>
              <w:rPr>
                <w:noProof/>
                <w:webHidden/>
              </w:rPr>
              <w:t>7</w:t>
            </w:r>
            <w:r>
              <w:rPr>
                <w:noProof/>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36" w:history="1">
            <w:r w:rsidRPr="004619E4">
              <w:rPr>
                <w:rStyle w:val="Hyperlink"/>
                <w:noProof/>
              </w:rPr>
              <w:t>DEMONSTRATIVO DE CADASTRO DE PRODUTO(CadProd02.c)</w:t>
            </w:r>
            <w:r>
              <w:rPr>
                <w:noProof/>
                <w:webHidden/>
              </w:rPr>
              <w:tab/>
            </w:r>
            <w:r>
              <w:rPr>
                <w:noProof/>
                <w:webHidden/>
              </w:rPr>
              <w:fldChar w:fldCharType="begin"/>
            </w:r>
            <w:r>
              <w:rPr>
                <w:noProof/>
                <w:webHidden/>
              </w:rPr>
              <w:instrText xml:space="preserve"> PAGEREF _Toc182878036 \h </w:instrText>
            </w:r>
            <w:r>
              <w:rPr>
                <w:noProof/>
                <w:webHidden/>
              </w:rPr>
            </w:r>
            <w:r>
              <w:rPr>
                <w:noProof/>
                <w:webHidden/>
              </w:rPr>
              <w:fldChar w:fldCharType="separate"/>
            </w:r>
            <w:r>
              <w:rPr>
                <w:noProof/>
                <w:webHidden/>
              </w:rPr>
              <w:t>9</w:t>
            </w:r>
            <w:r>
              <w:rPr>
                <w:noProof/>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37" w:history="1">
            <w:r w:rsidRPr="004619E4">
              <w:rPr>
                <w:rStyle w:val="Hyperlink"/>
                <w:noProof/>
              </w:rPr>
              <w:t>DEMONSTRATIVO DE PRODUTO E FORNECEDOR (BuscarProduto.c)</w:t>
            </w:r>
            <w:r>
              <w:rPr>
                <w:noProof/>
                <w:webHidden/>
              </w:rPr>
              <w:tab/>
            </w:r>
            <w:r>
              <w:rPr>
                <w:noProof/>
                <w:webHidden/>
              </w:rPr>
              <w:fldChar w:fldCharType="begin"/>
            </w:r>
            <w:r>
              <w:rPr>
                <w:noProof/>
                <w:webHidden/>
              </w:rPr>
              <w:instrText xml:space="preserve"> PAGEREF _Toc182878037 \h </w:instrText>
            </w:r>
            <w:r>
              <w:rPr>
                <w:noProof/>
                <w:webHidden/>
              </w:rPr>
            </w:r>
            <w:r>
              <w:rPr>
                <w:noProof/>
                <w:webHidden/>
              </w:rPr>
              <w:fldChar w:fldCharType="separate"/>
            </w:r>
            <w:r>
              <w:rPr>
                <w:noProof/>
                <w:webHidden/>
              </w:rPr>
              <w:t>11</w:t>
            </w:r>
            <w:r>
              <w:rPr>
                <w:noProof/>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38" w:history="1">
            <w:r w:rsidRPr="004619E4">
              <w:rPr>
                <w:rStyle w:val="Hyperlink"/>
                <w:noProof/>
              </w:rPr>
              <w:t>DEMONSTRATIVO DE ATUALIZAÇÃO DE PRODUTO(AtualizaProd.c)</w:t>
            </w:r>
            <w:r>
              <w:rPr>
                <w:noProof/>
                <w:webHidden/>
              </w:rPr>
              <w:tab/>
            </w:r>
            <w:r>
              <w:rPr>
                <w:noProof/>
                <w:webHidden/>
              </w:rPr>
              <w:fldChar w:fldCharType="begin"/>
            </w:r>
            <w:r>
              <w:rPr>
                <w:noProof/>
                <w:webHidden/>
              </w:rPr>
              <w:instrText xml:space="preserve"> PAGEREF _Toc182878038 \h </w:instrText>
            </w:r>
            <w:r>
              <w:rPr>
                <w:noProof/>
                <w:webHidden/>
              </w:rPr>
            </w:r>
            <w:r>
              <w:rPr>
                <w:noProof/>
                <w:webHidden/>
              </w:rPr>
              <w:fldChar w:fldCharType="separate"/>
            </w:r>
            <w:r>
              <w:rPr>
                <w:noProof/>
                <w:webHidden/>
              </w:rPr>
              <w:t>12</w:t>
            </w:r>
            <w:r>
              <w:rPr>
                <w:noProof/>
                <w:webHidden/>
              </w:rPr>
              <w:fldChar w:fldCharType="end"/>
            </w:r>
          </w:hyperlink>
        </w:p>
        <w:p w:rsidR="00A81EF5" w:rsidRDefault="00A81EF5">
          <w:pPr>
            <w:pStyle w:val="Sumrio2"/>
            <w:tabs>
              <w:tab w:val="right" w:leader="underscore" w:pos="9592"/>
            </w:tabs>
            <w:rPr>
              <w:rFonts w:eastAsiaTheme="minorEastAsia"/>
              <w:noProof/>
              <w:color w:val="auto"/>
              <w:sz w:val="22"/>
              <w:szCs w:val="22"/>
              <w:lang w:val="pt-BR" w:eastAsia="pt-BR"/>
            </w:rPr>
          </w:pPr>
          <w:hyperlink w:anchor="_Toc182878039" w:history="1">
            <w:r w:rsidRPr="004619E4">
              <w:rPr>
                <w:rStyle w:val="Hyperlink"/>
                <w:noProof/>
              </w:rPr>
              <w:t>DEMONSTRATIVO DE PRODUTOS TOP VENDAS (ListaTopVendas.c)</w:t>
            </w:r>
            <w:r>
              <w:rPr>
                <w:noProof/>
                <w:webHidden/>
              </w:rPr>
              <w:tab/>
            </w:r>
            <w:r>
              <w:rPr>
                <w:noProof/>
                <w:webHidden/>
              </w:rPr>
              <w:fldChar w:fldCharType="begin"/>
            </w:r>
            <w:r>
              <w:rPr>
                <w:noProof/>
                <w:webHidden/>
              </w:rPr>
              <w:instrText xml:space="preserve"> PAGEREF _Toc182878039 \h </w:instrText>
            </w:r>
            <w:r>
              <w:rPr>
                <w:noProof/>
                <w:webHidden/>
              </w:rPr>
            </w:r>
            <w:r>
              <w:rPr>
                <w:noProof/>
                <w:webHidden/>
              </w:rPr>
              <w:fldChar w:fldCharType="separate"/>
            </w:r>
            <w:r>
              <w:rPr>
                <w:noProof/>
                <w:webHidden/>
              </w:rPr>
              <w:t>15</w:t>
            </w:r>
            <w:r>
              <w:rPr>
                <w:noProof/>
                <w:webHidden/>
              </w:rPr>
              <w:fldChar w:fldCharType="end"/>
            </w:r>
          </w:hyperlink>
        </w:p>
        <w:p w:rsidR="00E523C3" w:rsidRPr="00A8187A" w:rsidRDefault="00E523C3">
          <w:pPr>
            <w:rPr>
              <w:u w:val="single"/>
            </w:rPr>
          </w:pPr>
          <w:r w:rsidRPr="00A8187A">
            <w:rPr>
              <w:b/>
              <w:noProof/>
              <w:u w:val="single"/>
              <w:lang w:val="pt-BR" w:bidi="pt-BR"/>
            </w:rPr>
            <w:fldChar w:fldCharType="end"/>
          </w:r>
        </w:p>
      </w:sdtContent>
    </w:sdt>
    <w:p w:rsidR="00E523C3" w:rsidRDefault="00A8187A" w:rsidP="004A4D3F">
      <w:pPr>
        <w:pStyle w:val="Ttulo1"/>
      </w:pPr>
      <w:bookmarkStart w:id="1" w:name="_Hlk501114800"/>
      <w:bookmarkStart w:id="2" w:name="_Toc182878025"/>
      <w:r>
        <w:rPr>
          <w:lang w:val="pt-BR" w:bidi="pt-BR"/>
        </w:rPr>
        <w:lastRenderedPageBreak/>
        <w:t>projeto automação viva verde</w:t>
      </w:r>
      <w:bookmarkEnd w:id="1"/>
      <w:bookmarkEnd w:id="2"/>
    </w:p>
    <w:p w:rsidR="00E523C3" w:rsidRDefault="00A8187A" w:rsidP="00E523C3">
      <w:pPr>
        <w:pStyle w:val="Ttulo2"/>
      </w:pPr>
      <w:bookmarkStart w:id="3" w:name="_Toc182878026"/>
      <w:r>
        <w:t>Apresentação</w:t>
      </w:r>
      <w:bookmarkEnd w:id="3"/>
    </w:p>
    <w:p w:rsidR="00E523C3" w:rsidRPr="00F12A9F" w:rsidRDefault="00FC02CA" w:rsidP="00FC02CA">
      <w:pPr>
        <w:spacing w:line="276" w:lineRule="auto"/>
      </w:pPr>
      <w:r w:rsidRPr="00F12A9F">
        <w:t>Este manual detalha como configurar, compilar e executar os programas fornecidos. Siga as instruções cuidadosamente para garantir que os programas funcionem corretamente.</w:t>
      </w:r>
      <w:r w:rsidRPr="00F12A9F">
        <w:t xml:space="preserve"> </w:t>
      </w:r>
      <w:r w:rsidR="00AF2081" w:rsidRPr="00F12A9F">
        <w:rPr>
          <w:rFonts w:cstheme="minorHAnsi"/>
        </w:rPr>
        <w:t>A Nex Gen, especializada em soluções tecnológicas para o setor agrícola e hortifrúti, estando em parceria com VivaVerde para transformar a gestão de inventário e distribuição de produtos frescos. A nova plataforma de automação proporcionará controle mais amplo do estoque, automação de processos e análise de dados em tempo real, otimizando a logística e reduzindo desperdícios, além de melhorar a experiência do consumidor</w:t>
      </w:r>
      <w:r w:rsidR="00AF2081" w:rsidRPr="00F12A9F">
        <w:t>.</w:t>
      </w:r>
    </w:p>
    <w:bookmarkStart w:id="4" w:name="_Toc182878027"/>
    <w:p w:rsidR="00A8187A" w:rsidRDefault="001C1B37" w:rsidP="00AF2081">
      <w:pPr>
        <w:pStyle w:val="Ttulo2"/>
        <w:tabs>
          <w:tab w:val="left" w:pos="3909"/>
        </w:tabs>
      </w:pPr>
      <w:sdt>
        <w:sdtPr>
          <w:id w:val="310290450"/>
          <w:placeholder>
            <w:docPart w:val="C5C0869751F84F47B92C871F70AC9AF5"/>
          </w:placeholder>
          <w:temporary/>
          <w:showingPlcHdr/>
          <w15:appearance w15:val="hidden"/>
        </w:sdtPr>
        <w:sdtEndPr/>
        <w:sdtContent>
          <w:r w:rsidR="00A8187A">
            <w:rPr>
              <w:lang w:val="pt-BR" w:bidi="pt-BR"/>
            </w:rPr>
            <w:t>Estratégias em destaque</w:t>
          </w:r>
        </w:sdtContent>
      </w:sdt>
      <w:bookmarkEnd w:id="4"/>
      <w:r w:rsidR="00AF2081">
        <w:tab/>
      </w:r>
    </w:p>
    <w:p w:rsidR="00E523C3" w:rsidRDefault="00AF2081" w:rsidP="004A4D3F">
      <w:pPr>
        <w:spacing w:line="276" w:lineRule="auto"/>
      </w:pPr>
      <w:r>
        <w:t xml:space="preserve">Entre as estratégias destacadas está a </w:t>
      </w:r>
      <w:r>
        <w:rPr>
          <w:rStyle w:val="Forte"/>
        </w:rPr>
        <w:t>Automatização do Estoque</w:t>
      </w:r>
      <w:r>
        <w:t xml:space="preserve">, que visa garantir um controle rigoroso e a automação dos processos para minimizar desperdícios. Além disso, a </w:t>
      </w:r>
      <w:r>
        <w:rPr>
          <w:rStyle w:val="Forte"/>
        </w:rPr>
        <w:t>Análise de Dados em Tempo Real</w:t>
      </w:r>
      <w:r>
        <w:t xml:space="preserve"> permitirá o monitoramento remoto, a previsão de demanda e a análise preditiva, otimizando a produtividade. A iniciativa também foca na </w:t>
      </w:r>
      <w:r>
        <w:rPr>
          <w:rStyle w:val="Forte"/>
        </w:rPr>
        <w:t>Sustentabilidade</w:t>
      </w:r>
      <w:r>
        <w:t>, buscando práticas mais eficientes para reduzir o impacto ambiental.</w:t>
      </w:r>
    </w:p>
    <w:tbl>
      <w:tblPr>
        <w:tblpPr w:leftFromText="180" w:rightFromText="180" w:vertAnchor="text" w:tblpY="406"/>
        <w:tblW w:w="103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9ED462"/>
        <w:tblLook w:val="0000" w:firstRow="0" w:lastRow="0" w:firstColumn="0" w:lastColumn="0" w:noHBand="0" w:noVBand="0"/>
      </w:tblPr>
      <w:tblGrid>
        <w:gridCol w:w="10326"/>
      </w:tblGrid>
      <w:tr w:rsidR="00E523C3" w:rsidTr="00922A05">
        <w:trPr>
          <w:trHeight w:val="2073"/>
        </w:trPr>
        <w:tc>
          <w:tcPr>
            <w:tcW w:w="10326" w:type="dxa"/>
            <w:tcBorders>
              <w:top w:val="nil"/>
              <w:left w:val="nil"/>
              <w:bottom w:val="nil"/>
              <w:right w:val="nil"/>
            </w:tcBorders>
            <w:shd w:val="clear" w:color="auto" w:fill="9ED462"/>
            <w:vAlign w:val="center"/>
          </w:tcPr>
          <w:p w:rsidR="00E523C3" w:rsidRDefault="00E523C3" w:rsidP="00D476F7">
            <w:pPr>
              <w:pStyle w:val="Assinatura"/>
              <w:spacing w:before="0"/>
            </w:pPr>
            <w:r>
              <w:rPr>
                <w:noProof/>
                <w:lang w:val="pt-BR" w:eastAsia="pt-BR"/>
              </w:rPr>
              <mc:AlternateContent>
                <mc:Choice Requires="wps">
                  <w:drawing>
                    <wp:inline distT="0" distB="0" distL="0" distR="0" wp14:anchorId="1CEC0747" wp14:editId="25DFECC3">
                      <wp:extent cx="6413679" cy="669701"/>
                      <wp:effectExtent l="0" t="0" r="6350" b="0"/>
                      <wp:docPr id="5" name="Caixa de texto 5" descr="Barra lateral"/>
                      <wp:cNvGraphicFramePr/>
                      <a:graphic xmlns:a="http://schemas.openxmlformats.org/drawingml/2006/main">
                        <a:graphicData uri="http://schemas.microsoft.com/office/word/2010/wordprocessingShape">
                          <wps:wsp>
                            <wps:cNvSpPr txBox="1"/>
                            <wps:spPr>
                              <a:xfrm>
                                <a:off x="0" y="0"/>
                                <a:ext cx="6413679" cy="6697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3C3" w:rsidRPr="003432CB" w:rsidRDefault="00922A05" w:rsidP="00D55CBC">
                                  <w:pPr>
                                    <w:pStyle w:val="Citao"/>
                                    <w:rPr>
                                      <w:color w:val="127CBE"/>
                                      <w:lang w:val="pt-BR"/>
                                    </w:rPr>
                                  </w:pPr>
                                  <w:r w:rsidRPr="003432CB">
                                    <w:rPr>
                                      <w:rStyle w:val="CitaoChar"/>
                                      <w:b/>
                                      <w:i/>
                                      <w:iCs/>
                                      <w:color w:val="127CBE"/>
                                      <w:lang w:val="pt-BR"/>
                                    </w:rPr>
                                    <w:t xml:space="preserve">“Inovando com tecnologia, colhemos frutos mais sustentáveis e </w:t>
                                  </w:r>
                                  <w:r w:rsidR="003432CB">
                                    <w:rPr>
                                      <w:rStyle w:val="CitaoChar"/>
                                      <w:b/>
                                      <w:i/>
                                      <w:iCs/>
                                      <w:color w:val="127CBE"/>
                                      <w:lang w:val="pt-BR"/>
                                    </w:rPr>
                                    <w:t>eficientes</w:t>
                                  </w:r>
                                  <w:r w:rsidRPr="003432CB">
                                    <w:rPr>
                                      <w:rStyle w:val="CitaoChar"/>
                                      <w:b/>
                                      <w:i/>
                                      <w:iCs/>
                                      <w:color w:val="127CBE"/>
                                      <w:lang w:val="pt-BR"/>
                                    </w:rPr>
                                    <w:t xml:space="preserve"> para nossa saúde.”</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inline>
                  </w:drawing>
                </mc:Choice>
                <mc:Fallback>
                  <w:pict>
                    <v:shape w14:anchorId="1CEC0747" id="Caixa de texto 5" o:spid="_x0000_s1028" type="#_x0000_t202" alt="Barra lateral" style="width:505pt;height: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" filled="f" stroked="f" strokeweight=".5pt">
                      <v:textbox inset="3.6pt,0,3.6pt,0">
                        <w:txbxContent>
                          <w:p w:rsidR="00E523C3" w:rsidRPr="003432CB" w:rsidRDefault="00922A05" w:rsidP="00D55CBC">
                            <w:pPr>
                              <w:pStyle w:val="Citao"/>
                              <w:rPr>
                                <w:color w:val="127CBE"/>
                                <w:lang w:val="pt-BR"/>
                              </w:rPr>
                            </w:pPr>
                            <w:r w:rsidRPr="003432CB">
                              <w:rPr>
                                <w:rStyle w:val="CitaoChar"/>
                                <w:b/>
                                <w:i/>
                                <w:iCs/>
                                <w:color w:val="127CBE"/>
                                <w:lang w:val="pt-BR"/>
                              </w:rPr>
                              <w:t xml:space="preserve">“Inovando com tecnologia, colhemos frutos mais sustentáveis e </w:t>
                            </w:r>
                            <w:r w:rsidR="003432CB">
                              <w:rPr>
                                <w:rStyle w:val="CitaoChar"/>
                                <w:b/>
                                <w:i/>
                                <w:iCs/>
                                <w:color w:val="127CBE"/>
                                <w:lang w:val="pt-BR"/>
                              </w:rPr>
                              <w:t>eficientes</w:t>
                            </w:r>
                            <w:r w:rsidRPr="003432CB">
                              <w:rPr>
                                <w:rStyle w:val="CitaoChar"/>
                                <w:b/>
                                <w:i/>
                                <w:iCs/>
                                <w:color w:val="127CBE"/>
                                <w:lang w:val="pt-BR"/>
                              </w:rPr>
                              <w:t xml:space="preserve"> para nossa saúde.”</w:t>
                            </w:r>
                          </w:p>
                        </w:txbxContent>
                      </v:textbox>
                      <w10:anchorlock/>
                    </v:shape>
                  </w:pict>
                </mc:Fallback>
              </mc:AlternateContent>
            </w:r>
          </w:p>
        </w:tc>
      </w:tr>
    </w:tbl>
    <w:bookmarkStart w:id="5" w:name="_Toc182878028" w:displacedByCustomXml="next"/>
    <w:sdt>
      <w:sdtPr>
        <w:id w:val="-1156683731"/>
        <w:placeholder>
          <w:docPart w:val="27C6D3E7FFBB411880527D2301D4C85E"/>
        </w:placeholder>
        <w:temporary/>
        <w:showingPlcHdr/>
        <w15:appearance w15:val="hidden"/>
      </w:sdtPr>
      <w:sdtEndPr/>
      <w:sdtContent>
        <w:p w:rsidR="00E523C3" w:rsidRDefault="00E523C3" w:rsidP="00D476F7">
          <w:pPr>
            <w:pStyle w:val="Ttulo2"/>
            <w:spacing w:before="500"/>
          </w:pPr>
          <w:r>
            <w:rPr>
              <w:lang w:val="pt-BR" w:bidi="pt-BR"/>
            </w:rPr>
            <w:t>Pensando no futuro</w:t>
          </w:r>
        </w:p>
      </w:sdtContent>
    </w:sdt>
    <w:bookmarkEnd w:id="5" w:displacedByCustomXml="prev"/>
    <w:p w:rsidR="00E523C3" w:rsidRPr="005B6176" w:rsidRDefault="00922A05" w:rsidP="00F12A9F">
      <w:pPr>
        <w:pStyle w:val="NormalWeb"/>
        <w:spacing w:line="276" w:lineRule="auto"/>
        <w:rPr>
          <w:rFonts w:asciiTheme="minorHAnsi" w:hAnsiTheme="minorHAnsi" w:cstheme="minorHAnsi"/>
        </w:rPr>
      </w:pPr>
      <w:r w:rsidRPr="005B6176">
        <w:rPr>
          <w:rFonts w:asciiTheme="minorHAnsi" w:hAnsiTheme="minorHAnsi" w:cstheme="minorHAnsi"/>
        </w:rPr>
        <w:t xml:space="preserve">Pensando no futuro, a parceria entre Nex Gen e VivaVerde reafirma o compromisso com a </w:t>
      </w:r>
      <w:r w:rsidRPr="005B6176">
        <w:rPr>
          <w:rStyle w:val="Forte"/>
          <w:rFonts w:asciiTheme="minorHAnsi" w:hAnsiTheme="minorHAnsi" w:cstheme="minorHAnsi"/>
        </w:rPr>
        <w:t>Sustentabilidade e Inovação</w:t>
      </w:r>
      <w:r w:rsidRPr="005B6176">
        <w:rPr>
          <w:rFonts w:asciiTheme="minorHAnsi" w:hAnsiTheme="minorHAnsi" w:cstheme="minorHAnsi"/>
        </w:rPr>
        <w:t xml:space="preserve">. Utilizando tecnologia avançada, a integração de todas as etapas do fornecimento, desde o campo até a prateleira, será possível. A </w:t>
      </w:r>
      <w:r w:rsidRPr="005B6176">
        <w:rPr>
          <w:rStyle w:val="Forte"/>
          <w:rFonts w:asciiTheme="minorHAnsi" w:hAnsiTheme="minorHAnsi" w:cstheme="minorHAnsi"/>
        </w:rPr>
        <w:t>Parceria Estratégica</w:t>
      </w:r>
      <w:r w:rsidRPr="005B6176">
        <w:rPr>
          <w:rFonts w:asciiTheme="minorHAnsi" w:hAnsiTheme="minorHAnsi" w:cstheme="minorHAnsi"/>
        </w:rPr>
        <w:t xml:space="preserve"> entre as empresas visa promover uma operação mais ágil, inteligente e sustentável, trazendo benefícios significativos tanto para o negóc</w:t>
      </w:r>
      <w:r w:rsidR="004A4D3F" w:rsidRPr="005B6176">
        <w:rPr>
          <w:rFonts w:asciiTheme="minorHAnsi" w:hAnsiTheme="minorHAnsi" w:cstheme="minorHAnsi"/>
        </w:rPr>
        <w:t>io quanto para o meio ambiente.</w:t>
      </w:r>
    </w:p>
    <w:p w:rsidR="004A4D3F" w:rsidRPr="004A4D3F" w:rsidRDefault="004A4D3F" w:rsidP="004A4D3F">
      <w:pPr>
        <w:spacing w:after="180" w:line="240" w:lineRule="auto"/>
        <w:contextualSpacing w:val="0"/>
        <w:rPr>
          <w:rFonts w:cstheme="minorHAnsi"/>
          <w:b/>
          <w:lang w:val="pt-BR" w:bidi="pt-BR"/>
        </w:rPr>
      </w:pPr>
      <w:r w:rsidRPr="004A4D3F">
        <w:rPr>
          <w:rFonts w:cstheme="minorHAnsi"/>
          <w:b/>
          <w:lang w:val="pt-BR" w:bidi="pt-BR"/>
        </w:rPr>
        <w:t>Maria Eduarda</w:t>
      </w:r>
    </w:p>
    <w:p w:rsidR="004A4D3F" w:rsidRPr="004A4D3F" w:rsidRDefault="004A4D3F" w:rsidP="004A4D3F">
      <w:pPr>
        <w:spacing w:after="180" w:line="240" w:lineRule="auto"/>
        <w:contextualSpacing w:val="0"/>
        <w:rPr>
          <w:rFonts w:cstheme="minorHAnsi"/>
          <w:b/>
          <w:lang w:val="pt-BR" w:bidi="pt-BR"/>
        </w:rPr>
      </w:pPr>
      <w:r w:rsidRPr="004A4D3F">
        <w:rPr>
          <w:rFonts w:cstheme="minorHAnsi"/>
          <w:b/>
          <w:lang w:val="pt-BR" w:bidi="pt-BR"/>
        </w:rPr>
        <w:t xml:space="preserve">Diretora de TI </w:t>
      </w:r>
    </w:p>
    <w:p w:rsidR="00D476F7" w:rsidRPr="004A4D3F" w:rsidRDefault="004A4D3F" w:rsidP="004A4D3F">
      <w:pPr>
        <w:spacing w:after="180" w:line="240" w:lineRule="auto"/>
        <w:contextualSpacing w:val="0"/>
        <w:rPr>
          <w:lang w:val="pt-BR" w:bidi="pt-BR"/>
        </w:rPr>
      </w:pPr>
      <w:r w:rsidRPr="004A4D3F">
        <w:rPr>
          <w:rFonts w:cstheme="minorHAnsi"/>
          <w:b/>
          <w:lang w:val="pt-BR" w:bidi="pt-BR"/>
        </w:rPr>
        <w:t>2022</w:t>
      </w:r>
      <w:r w:rsidR="00D476F7">
        <w:rPr>
          <w:lang w:val="pt-BR" w:bidi="pt-BR"/>
        </w:rPr>
        <w:br w:type="page"/>
      </w:r>
    </w:p>
    <w:p w:rsidR="00D476F7" w:rsidRDefault="004A4D3F" w:rsidP="00D476F7">
      <w:pPr>
        <w:pStyle w:val="Ttulo1"/>
        <w:rPr>
          <w:lang w:val="pt-BR" w:bidi="pt-BR"/>
        </w:rPr>
      </w:pPr>
      <w:bookmarkStart w:id="6" w:name="_Toc182878029"/>
      <w:r>
        <w:rPr>
          <w:lang w:val="pt-BR" w:bidi="pt-BR"/>
        </w:rPr>
        <w:lastRenderedPageBreak/>
        <w:t>Banco de dados</w:t>
      </w:r>
      <w:bookmarkEnd w:id="6"/>
    </w:p>
    <w:p w:rsidR="005B6176" w:rsidRPr="005B6176" w:rsidRDefault="005B6176" w:rsidP="00F12A9F">
      <w:pPr>
        <w:spacing w:line="276" w:lineRule="auto"/>
        <w:rPr>
          <w:lang w:val="pt-BR" w:bidi="pt-BR"/>
        </w:rPr>
      </w:pPr>
      <w:r w:rsidRPr="005B6176">
        <w:rPr>
          <w:lang w:val="pt-BR" w:bidi="pt-BR"/>
        </w:rPr>
        <w:t xml:space="preserve">O banco de dados pode ser utilizado para controlar os produtos que entram e saem do </w:t>
      </w:r>
      <w:r w:rsidRPr="005B6176">
        <w:rPr>
          <w:lang w:val="pt-BR" w:bidi="pt-BR"/>
        </w:rPr>
        <w:t>hortifrúti</w:t>
      </w:r>
      <w:r w:rsidRPr="005B6176">
        <w:rPr>
          <w:lang w:val="pt-BR" w:bidi="pt-BR"/>
        </w:rPr>
        <w:t>. Ele pode registrar inf</w:t>
      </w:r>
      <w:r>
        <w:rPr>
          <w:lang w:val="pt-BR" w:bidi="pt-BR"/>
        </w:rPr>
        <w:t>ormações sobre cada item, como:</w:t>
      </w:r>
    </w:p>
    <w:p w:rsidR="005B6176" w:rsidRPr="005B6176" w:rsidRDefault="005B6176" w:rsidP="00F12A9F">
      <w:pPr>
        <w:pStyle w:val="PargrafodaLista"/>
        <w:numPr>
          <w:ilvl w:val="0"/>
          <w:numId w:val="34"/>
        </w:numPr>
        <w:spacing w:line="276" w:lineRule="auto"/>
        <w:rPr>
          <w:lang w:val="pt-BR" w:bidi="pt-BR"/>
        </w:rPr>
      </w:pPr>
      <w:r w:rsidRPr="005B6176">
        <w:rPr>
          <w:lang w:val="pt-BR" w:bidi="pt-BR"/>
        </w:rPr>
        <w:t>Nome do produto (frutas, verduras, legumes, etc.)</w:t>
      </w:r>
    </w:p>
    <w:p w:rsidR="005B6176" w:rsidRPr="005B6176" w:rsidRDefault="005B6176" w:rsidP="00F12A9F">
      <w:pPr>
        <w:pStyle w:val="PargrafodaLista"/>
        <w:numPr>
          <w:ilvl w:val="0"/>
          <w:numId w:val="34"/>
        </w:numPr>
        <w:spacing w:line="276" w:lineRule="auto"/>
        <w:rPr>
          <w:lang w:val="pt-BR" w:bidi="pt-BR"/>
        </w:rPr>
      </w:pPr>
      <w:r w:rsidRPr="005B6176">
        <w:rPr>
          <w:lang w:val="pt-BR" w:bidi="pt-BR"/>
        </w:rPr>
        <w:t>Quantidade em estoque</w:t>
      </w:r>
    </w:p>
    <w:p w:rsidR="005B6176" w:rsidRPr="005B6176" w:rsidRDefault="005B6176" w:rsidP="00F12A9F">
      <w:pPr>
        <w:pStyle w:val="PargrafodaLista"/>
        <w:numPr>
          <w:ilvl w:val="0"/>
          <w:numId w:val="34"/>
        </w:numPr>
        <w:spacing w:line="276" w:lineRule="auto"/>
        <w:rPr>
          <w:lang w:val="pt-BR" w:bidi="pt-BR"/>
        </w:rPr>
      </w:pPr>
      <w:r w:rsidRPr="005B6176">
        <w:rPr>
          <w:lang w:val="pt-BR" w:bidi="pt-BR"/>
        </w:rPr>
        <w:t>Preço de venda</w:t>
      </w:r>
    </w:p>
    <w:p w:rsidR="005B6176" w:rsidRPr="005B6176" w:rsidRDefault="005B6176" w:rsidP="00F12A9F">
      <w:pPr>
        <w:pStyle w:val="PargrafodaLista"/>
        <w:numPr>
          <w:ilvl w:val="0"/>
          <w:numId w:val="34"/>
        </w:numPr>
        <w:spacing w:line="276" w:lineRule="auto"/>
        <w:rPr>
          <w:lang w:val="pt-BR" w:bidi="pt-BR"/>
        </w:rPr>
      </w:pPr>
      <w:r w:rsidRPr="005B6176">
        <w:rPr>
          <w:lang w:val="pt-BR" w:bidi="pt-BR"/>
        </w:rPr>
        <w:t>Data de validade (para garantir que os itens sejam vendidos antes de estragarem)</w:t>
      </w:r>
    </w:p>
    <w:p w:rsidR="005B6176" w:rsidRDefault="005B6176" w:rsidP="00F12A9F">
      <w:pPr>
        <w:pStyle w:val="PargrafodaLista"/>
        <w:numPr>
          <w:ilvl w:val="0"/>
          <w:numId w:val="34"/>
        </w:numPr>
        <w:spacing w:line="276" w:lineRule="auto"/>
        <w:rPr>
          <w:lang w:val="pt-BR" w:bidi="pt-BR"/>
        </w:rPr>
      </w:pPr>
      <w:r w:rsidRPr="005B6176">
        <w:rPr>
          <w:lang w:val="pt-BR" w:bidi="pt-BR"/>
        </w:rPr>
        <w:t>Categoria (ex: frutas, hortaliças, legumes)</w:t>
      </w:r>
    </w:p>
    <w:p w:rsidR="005B6176" w:rsidRPr="005B6176" w:rsidRDefault="005B6176" w:rsidP="00F12A9F">
      <w:pPr>
        <w:spacing w:line="276" w:lineRule="auto"/>
        <w:rPr>
          <w:lang w:val="pt-BR" w:bidi="pt-BR"/>
        </w:rPr>
      </w:pPr>
      <w:r w:rsidRPr="005B6176">
        <w:rPr>
          <w:lang w:val="pt-BR" w:bidi="pt-BR"/>
        </w:rPr>
        <w:t>É importante ter um banco de dados com informações dos fornecedores para facilitar os pedidos de reposição de produtos e negoc</w:t>
      </w:r>
      <w:r>
        <w:rPr>
          <w:lang w:val="pt-BR" w:bidi="pt-BR"/>
        </w:rPr>
        <w:t>iações. Os dados podem incluir:</w:t>
      </w:r>
    </w:p>
    <w:p w:rsidR="005B6176" w:rsidRPr="005B6176" w:rsidRDefault="005B6176" w:rsidP="00F12A9F">
      <w:pPr>
        <w:pStyle w:val="PargrafodaLista"/>
        <w:numPr>
          <w:ilvl w:val="0"/>
          <w:numId w:val="35"/>
        </w:numPr>
        <w:spacing w:line="276" w:lineRule="auto"/>
        <w:rPr>
          <w:lang w:val="pt-BR" w:bidi="pt-BR"/>
        </w:rPr>
      </w:pPr>
      <w:r w:rsidRPr="005B6176">
        <w:rPr>
          <w:lang w:val="pt-BR" w:bidi="pt-BR"/>
        </w:rPr>
        <w:t>Nome do fornecedor</w:t>
      </w:r>
    </w:p>
    <w:p w:rsidR="005B6176" w:rsidRPr="005B6176" w:rsidRDefault="005B6176" w:rsidP="00F12A9F">
      <w:pPr>
        <w:pStyle w:val="PargrafodaLista"/>
        <w:numPr>
          <w:ilvl w:val="0"/>
          <w:numId w:val="35"/>
        </w:numPr>
        <w:spacing w:line="276" w:lineRule="auto"/>
        <w:rPr>
          <w:lang w:val="pt-BR" w:bidi="pt-BR"/>
        </w:rPr>
      </w:pPr>
      <w:r w:rsidRPr="005B6176">
        <w:rPr>
          <w:lang w:val="pt-BR" w:bidi="pt-BR"/>
        </w:rPr>
        <w:t>Contato (telefone, e-mail)</w:t>
      </w:r>
    </w:p>
    <w:p w:rsidR="005B6176" w:rsidRPr="005B6176" w:rsidRDefault="005B6176" w:rsidP="00F12A9F">
      <w:pPr>
        <w:pStyle w:val="PargrafodaLista"/>
        <w:numPr>
          <w:ilvl w:val="0"/>
          <w:numId w:val="35"/>
        </w:numPr>
        <w:spacing w:line="276" w:lineRule="auto"/>
        <w:rPr>
          <w:lang w:val="pt-BR" w:bidi="pt-BR"/>
        </w:rPr>
      </w:pPr>
      <w:r w:rsidRPr="005B6176">
        <w:rPr>
          <w:lang w:val="pt-BR" w:bidi="pt-BR"/>
        </w:rPr>
        <w:t>Produtos fornecidos</w:t>
      </w:r>
    </w:p>
    <w:p w:rsidR="005B6176" w:rsidRPr="005B6176" w:rsidRDefault="005B6176" w:rsidP="00F12A9F">
      <w:pPr>
        <w:pStyle w:val="PargrafodaLista"/>
        <w:numPr>
          <w:ilvl w:val="0"/>
          <w:numId w:val="35"/>
        </w:numPr>
        <w:spacing w:line="276" w:lineRule="auto"/>
        <w:rPr>
          <w:lang w:val="pt-BR" w:bidi="pt-BR"/>
        </w:rPr>
      </w:pPr>
      <w:r w:rsidRPr="005B6176">
        <w:rPr>
          <w:lang w:val="pt-BR" w:bidi="pt-BR"/>
        </w:rPr>
        <w:t>Preço de compra</w:t>
      </w:r>
    </w:p>
    <w:p w:rsidR="005B6176" w:rsidRDefault="005B6176" w:rsidP="00F12A9F">
      <w:pPr>
        <w:pStyle w:val="PargrafodaLista"/>
        <w:numPr>
          <w:ilvl w:val="0"/>
          <w:numId w:val="35"/>
        </w:numPr>
        <w:spacing w:line="276" w:lineRule="auto"/>
        <w:rPr>
          <w:lang w:val="pt-BR" w:bidi="pt-BR"/>
        </w:rPr>
      </w:pPr>
      <w:r w:rsidRPr="005B6176">
        <w:rPr>
          <w:lang w:val="pt-BR" w:bidi="pt-BR"/>
        </w:rPr>
        <w:t>Ex</w:t>
      </w:r>
      <w:r>
        <w:rPr>
          <w:lang w:val="pt-BR" w:bidi="pt-BR"/>
        </w:rPr>
        <w:t>emplo de tabela de fornecedores</w:t>
      </w:r>
    </w:p>
    <w:p w:rsidR="005B6176" w:rsidRDefault="005B6176" w:rsidP="00F12A9F">
      <w:pPr>
        <w:spacing w:line="276" w:lineRule="auto"/>
        <w:rPr>
          <w:lang w:val="pt-BR" w:bidi="pt-BR"/>
        </w:rPr>
      </w:pPr>
      <w:r>
        <w:rPr>
          <w:lang w:val="pt-BR" w:bidi="pt-BR"/>
        </w:rPr>
        <w:t>Abaixo encontrasse nosso banco de dados demonstrativo utilizado no hortifrúti:</w:t>
      </w:r>
    </w:p>
    <w:p w:rsidR="00FC02CA" w:rsidRDefault="00FC02CA" w:rsidP="00F12A9F">
      <w:pPr>
        <w:spacing w:line="276" w:lineRule="auto"/>
        <w:rPr>
          <w:lang w:val="pt-BR" w:bidi="pt-BR"/>
        </w:rPr>
      </w:pPr>
      <w:r>
        <w:rPr>
          <w:lang w:val="pt-BR" w:bidi="pt-BR"/>
        </w:rPr>
        <w:t>Banco de dados cliente:</w:t>
      </w:r>
    </w:p>
    <w:p w:rsidR="00FC02CA" w:rsidRDefault="00FC02CA" w:rsidP="005B6176">
      <w:pPr>
        <w:rPr>
          <w:lang w:val="pt-BR" w:bidi="pt-BR"/>
        </w:rPr>
      </w:pPr>
      <w:r>
        <w:rPr>
          <w:noProof/>
          <w:lang w:val="pt-BR" w:eastAsia="pt-BR"/>
        </w:rPr>
        <w:drawing>
          <wp:inline distT="0" distB="0" distL="0" distR="0">
            <wp:extent cx="6097270" cy="26174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5c69789-e53e-4baf-9507-02b93e47976a.jfif"/>
                    <pic:cNvPicPr/>
                  </pic:nvPicPr>
                  <pic:blipFill>
                    <a:blip r:embed="rId11">
                      <a:extLst>
                        <a:ext uri="{28A0092B-C50C-407E-A947-70E740481C1C}">
                          <a14:useLocalDpi xmlns:a14="http://schemas.microsoft.com/office/drawing/2010/main" val="0"/>
                        </a:ext>
                      </a:extLst>
                    </a:blip>
                    <a:stretch>
                      <a:fillRect/>
                    </a:stretch>
                  </pic:blipFill>
                  <pic:spPr>
                    <a:xfrm>
                      <a:off x="0" y="0"/>
                      <a:ext cx="6097270" cy="2617470"/>
                    </a:xfrm>
                    <a:prstGeom prst="rect">
                      <a:avLst/>
                    </a:prstGeom>
                  </pic:spPr>
                </pic:pic>
              </a:graphicData>
            </a:graphic>
          </wp:inline>
        </w:drawing>
      </w:r>
    </w:p>
    <w:p w:rsidR="00FC02CA" w:rsidRDefault="00FC02CA" w:rsidP="005B6176">
      <w:pPr>
        <w:rPr>
          <w:lang w:val="pt-BR" w:bidi="pt-BR"/>
        </w:rPr>
      </w:pPr>
      <w:r>
        <w:rPr>
          <w:lang w:val="pt-BR" w:bidi="pt-BR"/>
        </w:rPr>
        <w:t xml:space="preserve">Banco de dados fornecedor: </w:t>
      </w:r>
    </w:p>
    <w:p w:rsidR="00FC02CA" w:rsidRDefault="00FC02CA" w:rsidP="005B6176">
      <w:pPr>
        <w:rPr>
          <w:lang w:val="pt-BR" w:bidi="pt-BR"/>
        </w:rPr>
      </w:pPr>
      <w:r>
        <w:rPr>
          <w:noProof/>
          <w:lang w:val="pt-BR" w:eastAsia="pt-BR"/>
        </w:rPr>
        <w:drawing>
          <wp:inline distT="0" distB="0" distL="0" distR="0">
            <wp:extent cx="6097270" cy="12769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6ef5dc-8d1b-4cc3-849b-9c7732acb4a6.jfif"/>
                    <pic:cNvPicPr/>
                  </pic:nvPicPr>
                  <pic:blipFill>
                    <a:blip r:embed="rId12">
                      <a:extLst>
                        <a:ext uri="{28A0092B-C50C-407E-A947-70E740481C1C}">
                          <a14:useLocalDpi xmlns:a14="http://schemas.microsoft.com/office/drawing/2010/main" val="0"/>
                        </a:ext>
                      </a:extLst>
                    </a:blip>
                    <a:stretch>
                      <a:fillRect/>
                    </a:stretch>
                  </pic:blipFill>
                  <pic:spPr>
                    <a:xfrm>
                      <a:off x="0" y="0"/>
                      <a:ext cx="6097270" cy="1276985"/>
                    </a:xfrm>
                    <a:prstGeom prst="rect">
                      <a:avLst/>
                    </a:prstGeom>
                  </pic:spPr>
                </pic:pic>
              </a:graphicData>
            </a:graphic>
          </wp:inline>
        </w:drawing>
      </w:r>
    </w:p>
    <w:p w:rsidR="00FC02CA" w:rsidRDefault="00FC02CA" w:rsidP="005B6176">
      <w:pPr>
        <w:rPr>
          <w:lang w:val="pt-BR" w:bidi="pt-BR"/>
        </w:rPr>
      </w:pPr>
    </w:p>
    <w:p w:rsidR="00FC02CA" w:rsidRDefault="00FC02CA" w:rsidP="005B6176">
      <w:pPr>
        <w:rPr>
          <w:lang w:val="pt-BR" w:bidi="pt-BR"/>
        </w:rPr>
      </w:pPr>
    </w:p>
    <w:p w:rsidR="00F12A9F" w:rsidRDefault="00F12A9F" w:rsidP="005B6176">
      <w:pPr>
        <w:rPr>
          <w:lang w:val="pt-BR" w:bidi="pt-BR"/>
        </w:rPr>
      </w:pPr>
    </w:p>
    <w:p w:rsidR="00F12A9F" w:rsidRDefault="00F12A9F" w:rsidP="005B6176">
      <w:pPr>
        <w:rPr>
          <w:lang w:val="pt-BR" w:bidi="pt-BR"/>
        </w:rPr>
      </w:pPr>
    </w:p>
    <w:p w:rsidR="00F12A9F" w:rsidRDefault="00F12A9F" w:rsidP="005B6176">
      <w:pPr>
        <w:rPr>
          <w:lang w:val="pt-BR" w:bidi="pt-BR"/>
        </w:rPr>
      </w:pPr>
    </w:p>
    <w:p w:rsidR="00F12A9F" w:rsidRDefault="00F12A9F" w:rsidP="005B6176">
      <w:pPr>
        <w:rPr>
          <w:lang w:val="pt-BR" w:bidi="pt-BR"/>
        </w:rPr>
      </w:pPr>
    </w:p>
    <w:p w:rsidR="00FC02CA" w:rsidRDefault="00FC02CA" w:rsidP="005B6176">
      <w:pPr>
        <w:rPr>
          <w:lang w:val="pt-BR" w:bidi="pt-BR"/>
        </w:rPr>
      </w:pPr>
      <w:r>
        <w:rPr>
          <w:lang w:val="pt-BR" w:bidi="pt-BR"/>
        </w:rPr>
        <w:lastRenderedPageBreak/>
        <w:t xml:space="preserve">Banco de dados produto: </w:t>
      </w:r>
    </w:p>
    <w:p w:rsidR="00FC02CA" w:rsidRDefault="00FC02CA" w:rsidP="005B6176">
      <w:pPr>
        <w:rPr>
          <w:lang w:val="pt-BR" w:bidi="pt-BR"/>
        </w:rPr>
      </w:pPr>
      <w:r>
        <w:rPr>
          <w:noProof/>
          <w:lang w:val="pt-BR" w:eastAsia="pt-BR"/>
        </w:rPr>
        <w:drawing>
          <wp:inline distT="0" distB="0" distL="0" distR="0">
            <wp:extent cx="6096364" cy="2488019"/>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31da81-8cc8-4067-bbb8-08b028975a67.jfif"/>
                    <pic:cNvPicPr/>
                  </pic:nvPicPr>
                  <pic:blipFill rotWithShape="1">
                    <a:blip r:embed="rId13">
                      <a:extLst>
                        <a:ext uri="{28A0092B-C50C-407E-A947-70E740481C1C}">
                          <a14:useLocalDpi xmlns:a14="http://schemas.microsoft.com/office/drawing/2010/main" val="0"/>
                        </a:ext>
                      </a:extLst>
                    </a:blip>
                    <a:srcRect b="46458"/>
                    <a:stretch/>
                  </pic:blipFill>
                  <pic:spPr bwMode="auto">
                    <a:xfrm>
                      <a:off x="0" y="0"/>
                      <a:ext cx="6097270" cy="2488389"/>
                    </a:xfrm>
                    <a:prstGeom prst="rect">
                      <a:avLst/>
                    </a:prstGeom>
                    <a:ln>
                      <a:noFill/>
                    </a:ln>
                    <a:extLst>
                      <a:ext uri="{53640926-AAD7-44D8-BBD7-CCE9431645EC}">
                        <a14:shadowObscured xmlns:a14="http://schemas.microsoft.com/office/drawing/2010/main"/>
                      </a:ext>
                    </a:extLst>
                  </pic:spPr>
                </pic:pic>
              </a:graphicData>
            </a:graphic>
          </wp:inline>
        </w:drawing>
      </w:r>
    </w:p>
    <w:p w:rsidR="00FC02CA" w:rsidRDefault="00FC02CA" w:rsidP="005B6176">
      <w:pPr>
        <w:rPr>
          <w:lang w:val="pt-BR" w:bidi="pt-BR"/>
        </w:rPr>
      </w:pPr>
      <w:r>
        <w:rPr>
          <w:lang w:val="pt-BR" w:bidi="pt-BR"/>
        </w:rPr>
        <w:t xml:space="preserve">Banco de dados Estoque: </w:t>
      </w:r>
    </w:p>
    <w:p w:rsidR="00FC02CA" w:rsidRDefault="00FC02CA" w:rsidP="005B6176">
      <w:pPr>
        <w:rPr>
          <w:lang w:val="pt-BR" w:bidi="pt-BR"/>
        </w:rPr>
      </w:pPr>
      <w:r>
        <w:rPr>
          <w:noProof/>
          <w:lang w:val="pt-BR" w:eastAsia="pt-BR"/>
        </w:rPr>
        <w:drawing>
          <wp:inline distT="0" distB="0" distL="0" distR="0">
            <wp:extent cx="6097131" cy="2604977"/>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e441c94-c583-44c3-81ba-622b877ea3bc.jfif"/>
                    <pic:cNvPicPr/>
                  </pic:nvPicPr>
                  <pic:blipFill rotWithShape="1">
                    <a:blip r:embed="rId14">
                      <a:extLst>
                        <a:ext uri="{28A0092B-C50C-407E-A947-70E740481C1C}">
                          <a14:useLocalDpi xmlns:a14="http://schemas.microsoft.com/office/drawing/2010/main" val="0"/>
                        </a:ext>
                      </a:extLst>
                    </a:blip>
                    <a:srcRect t="1" b="48770"/>
                    <a:stretch/>
                  </pic:blipFill>
                  <pic:spPr bwMode="auto">
                    <a:xfrm>
                      <a:off x="0" y="0"/>
                      <a:ext cx="6097270" cy="2605036"/>
                    </a:xfrm>
                    <a:prstGeom prst="rect">
                      <a:avLst/>
                    </a:prstGeom>
                    <a:ln>
                      <a:noFill/>
                    </a:ln>
                    <a:extLst>
                      <a:ext uri="{53640926-AAD7-44D8-BBD7-CCE9431645EC}">
                        <a14:shadowObscured xmlns:a14="http://schemas.microsoft.com/office/drawing/2010/main"/>
                      </a:ext>
                    </a:extLst>
                  </pic:spPr>
                </pic:pic>
              </a:graphicData>
            </a:graphic>
          </wp:inline>
        </w:drawing>
      </w:r>
    </w:p>
    <w:p w:rsidR="00FC02CA" w:rsidRDefault="00FC02CA" w:rsidP="00FC02CA">
      <w:pPr>
        <w:rPr>
          <w:lang w:val="pt-BR" w:bidi="pt-BR"/>
        </w:rPr>
      </w:pPr>
      <w:r w:rsidRPr="00FC02CA">
        <w:rPr>
          <w:lang w:val="pt-BR" w:bidi="pt-BR"/>
        </w:rPr>
        <w:t xml:space="preserve">Em resumo, um banco de dados bem estruturado no </w:t>
      </w:r>
      <w:r w:rsidR="00F12A9F" w:rsidRPr="00FC02CA">
        <w:rPr>
          <w:lang w:val="pt-BR" w:bidi="pt-BR"/>
        </w:rPr>
        <w:t>hortifrúti</w:t>
      </w:r>
      <w:r w:rsidRPr="00FC02CA">
        <w:rPr>
          <w:lang w:val="pt-BR" w:bidi="pt-BR"/>
        </w:rPr>
        <w:t xml:space="preserve"> pode melhorar a gestão, reduzir erros e otimizar o tempo de trabalho, resultando em um negócio mais organizado e rentável.</w:t>
      </w:r>
    </w:p>
    <w:p w:rsidR="009272EC" w:rsidRDefault="009272EC" w:rsidP="009272EC">
      <w:pPr>
        <w:pStyle w:val="Ttulo2"/>
      </w:pPr>
      <w:bookmarkStart w:id="7" w:name="_Toc182878030"/>
      <w:r>
        <w:t>Pré-requisitos</w:t>
      </w:r>
      <w:bookmarkEnd w:id="7"/>
    </w:p>
    <w:p w:rsidR="009272EC" w:rsidRDefault="009272EC" w:rsidP="009272EC">
      <w:r>
        <w:t>Antes de começar, certifique-se de que você possui os seguintes itens instalados e configurados no seu ambiente:</w:t>
      </w:r>
    </w:p>
    <w:p w:rsidR="009272EC" w:rsidRDefault="009272EC" w:rsidP="009272EC">
      <w:r>
        <w:t>1. Compilador GCC para C (Linux, Windows ou macOS).</w:t>
      </w:r>
    </w:p>
    <w:p w:rsidR="009272EC" w:rsidRDefault="009272EC" w:rsidP="009272EC">
      <w:r>
        <w:t>2. Biblioteca SQLite3 instalada.</w:t>
      </w:r>
    </w:p>
    <w:p w:rsidR="009272EC" w:rsidRDefault="009272EC" w:rsidP="009272EC">
      <w:r>
        <w:t>3. Editor de texto ou IDE (VS Code, CLion, etc.).</w:t>
      </w:r>
    </w:p>
    <w:p w:rsidR="009272EC" w:rsidRDefault="009272EC" w:rsidP="009272EC">
      <w:r>
        <w:t>4. Arquivo do banco de dados 'hortifruti.db' no mesmo diretório dos arquivos de código.</w:t>
      </w:r>
    </w:p>
    <w:p w:rsidR="00FC02CA" w:rsidRDefault="00FC02CA" w:rsidP="009272EC">
      <w:pPr>
        <w:pStyle w:val="Ttulo2"/>
      </w:pPr>
    </w:p>
    <w:p w:rsidR="009272EC" w:rsidRDefault="009272EC" w:rsidP="009272EC">
      <w:pPr>
        <w:pStyle w:val="Ttulo2"/>
      </w:pPr>
      <w:bookmarkStart w:id="8" w:name="_Toc182878031"/>
      <w:r>
        <w:t>Estrutura do Ambiente</w:t>
      </w:r>
      <w:bookmarkEnd w:id="8"/>
    </w:p>
    <w:p w:rsidR="005B6176" w:rsidRDefault="009272EC" w:rsidP="00036F4C">
      <w:r>
        <w:t xml:space="preserve">1. Crie um diretório onde todos </w:t>
      </w:r>
      <w:r w:rsidR="005B6176">
        <w:t>os arquivos serão armazenados:</w:t>
      </w:r>
    </w:p>
    <w:p w:rsidR="005B6176" w:rsidRDefault="009272EC" w:rsidP="005B6176">
      <w:pPr>
        <w:pStyle w:val="PargrafodaLista"/>
        <w:numPr>
          <w:ilvl w:val="0"/>
          <w:numId w:val="33"/>
        </w:numPr>
      </w:pPr>
      <w:r>
        <w:t>mkdir projeto_hortifruti</w:t>
      </w:r>
    </w:p>
    <w:p w:rsidR="005B6176" w:rsidRDefault="009272EC" w:rsidP="00036F4C">
      <w:pPr>
        <w:pStyle w:val="PargrafodaLista"/>
        <w:numPr>
          <w:ilvl w:val="0"/>
          <w:numId w:val="33"/>
        </w:numPr>
      </w:pPr>
      <w:r>
        <w:t>cd projeto_hortifruti</w:t>
      </w:r>
    </w:p>
    <w:p w:rsidR="00036F4C" w:rsidRDefault="009272EC" w:rsidP="005B6176">
      <w:r>
        <w:t>2. Coloque os seguintes arquivos nesse</w:t>
      </w:r>
      <w:r w:rsidR="00036F4C">
        <w:t xml:space="preserve"> diretório:</w:t>
      </w:r>
    </w:p>
    <w:p w:rsidR="00036F4C" w:rsidRDefault="009272EC" w:rsidP="00036F4C">
      <w:pPr>
        <w:pStyle w:val="PargrafodaLista"/>
        <w:numPr>
          <w:ilvl w:val="0"/>
          <w:numId w:val="32"/>
        </w:numPr>
      </w:pPr>
      <w:r>
        <w:t>Arquivos de código-fonte fornecidos (ListaClie</w:t>
      </w:r>
      <w:r w:rsidR="00036F4C">
        <w:t>nte.c, CadProd02.c, etc.).</w:t>
      </w:r>
    </w:p>
    <w:p w:rsidR="00DF2D18" w:rsidRDefault="00DF2D18" w:rsidP="00FC02CA">
      <w:pPr>
        <w:pStyle w:val="PargrafodaLista"/>
        <w:numPr>
          <w:ilvl w:val="0"/>
          <w:numId w:val="32"/>
        </w:numPr>
      </w:pPr>
      <w:r>
        <w:t>O arquivo 'hortifruti.db'.</w:t>
      </w:r>
    </w:p>
    <w:p w:rsidR="00FC02CA" w:rsidRPr="00DF2D18" w:rsidRDefault="00FC02CA" w:rsidP="00FC02CA">
      <w:pPr>
        <w:rPr>
          <w:rFonts w:asciiTheme="majorHAnsi" w:hAnsiTheme="majorHAnsi"/>
          <w:b/>
          <w:sz w:val="48"/>
          <w:szCs w:val="48"/>
        </w:rPr>
      </w:pPr>
      <w:r w:rsidRPr="00DF2D18">
        <w:rPr>
          <w:rFonts w:asciiTheme="majorHAnsi" w:hAnsiTheme="majorHAnsi"/>
          <w:b/>
          <w:sz w:val="48"/>
          <w:szCs w:val="48"/>
        </w:rPr>
        <w:t>PASSO A PASSO PARA CONFIGURAÇÃO E EXECUÇ</w:t>
      </w:r>
      <w:r w:rsidR="00DF2D18" w:rsidRPr="00DF2D18">
        <w:rPr>
          <w:rFonts w:asciiTheme="majorHAnsi" w:hAnsiTheme="majorHAnsi"/>
          <w:b/>
          <w:sz w:val="48"/>
          <w:szCs w:val="48"/>
        </w:rPr>
        <w:t>ÃO</w:t>
      </w:r>
    </w:p>
    <w:p w:rsidR="00FC02CA" w:rsidRDefault="00FC02CA" w:rsidP="00FC02CA">
      <w:pPr>
        <w:pStyle w:val="Ttulo2"/>
      </w:pPr>
      <w:bookmarkStart w:id="9" w:name="_Toc182878032"/>
      <w:r>
        <w:t>Compilando o codigo</w:t>
      </w:r>
      <w:bookmarkEnd w:id="9"/>
    </w:p>
    <w:p w:rsidR="00FC02CA" w:rsidRDefault="00FC02CA" w:rsidP="00FC02CA">
      <w:r>
        <w:t xml:space="preserve">Para compilar qualquer programa, use o comando abaixo no terminal (dentro do diretório onde os arquivos estão armazenados): </w:t>
      </w:r>
    </w:p>
    <w:p w:rsidR="00FC02CA" w:rsidRDefault="00FC02CA" w:rsidP="00FC02CA">
      <w:pPr>
        <w:pStyle w:val="PargrafodaLista"/>
        <w:numPr>
          <w:ilvl w:val="0"/>
          <w:numId w:val="30"/>
        </w:numPr>
      </w:pPr>
      <w:r>
        <w:t>gcc &lt;nome_do_codigo&gt;.c -o &lt;nome_do_executavel&gt; -l sqlite3</w:t>
      </w:r>
    </w:p>
    <w:p w:rsidR="00FC02CA" w:rsidRDefault="00FC02CA" w:rsidP="00FC02CA">
      <w:r>
        <w:t>Exemplo: Compilando o programa de listagem de clientes:</w:t>
      </w:r>
    </w:p>
    <w:p w:rsidR="00FC02CA" w:rsidRDefault="00FC02CA" w:rsidP="00FC02CA">
      <w:pPr>
        <w:pStyle w:val="PargrafodaLista"/>
        <w:numPr>
          <w:ilvl w:val="0"/>
          <w:numId w:val="30"/>
        </w:numPr>
      </w:pPr>
      <w:r>
        <w:t>gcc ListaCliente.c -o lista_cliente -l sqlite3</w:t>
      </w:r>
    </w:p>
    <w:p w:rsidR="00FC02CA" w:rsidRDefault="00FC02CA" w:rsidP="00FC02CA">
      <w:pPr>
        <w:pStyle w:val="Ttulo2"/>
      </w:pPr>
      <w:bookmarkStart w:id="10" w:name="_Toc182878033"/>
      <w:r>
        <w:t>Executando programas</w:t>
      </w:r>
      <w:bookmarkEnd w:id="10"/>
    </w:p>
    <w:p w:rsidR="00FC02CA" w:rsidRDefault="00FC02CA" w:rsidP="00FC02CA">
      <w:r>
        <w:t>Após a compilação, execute o programa com o comando:</w:t>
      </w:r>
    </w:p>
    <w:p w:rsidR="00FC02CA" w:rsidRDefault="00FC02CA" w:rsidP="00FC02CA">
      <w:pPr>
        <w:pStyle w:val="PargrafodaLista"/>
        <w:numPr>
          <w:ilvl w:val="0"/>
          <w:numId w:val="30"/>
        </w:numPr>
      </w:pPr>
      <w:r>
        <w:t>./&lt;nome_do_executavel&gt;</w:t>
      </w:r>
    </w:p>
    <w:p w:rsidR="00FC02CA" w:rsidRDefault="00FC02CA" w:rsidP="00FC02CA">
      <w:r>
        <w:t>Exemplo: Executando o programa de listagem de clientes:</w:t>
      </w:r>
    </w:p>
    <w:p w:rsidR="00FC02CA" w:rsidRDefault="00FC02CA" w:rsidP="00FC02CA">
      <w:pPr>
        <w:pStyle w:val="PargrafodaLista"/>
        <w:numPr>
          <w:ilvl w:val="0"/>
          <w:numId w:val="30"/>
        </w:numPr>
      </w:pPr>
      <w:r>
        <w:t>./lista_cliente</w:t>
      </w:r>
    </w:p>
    <w:p w:rsidR="00FC02CA" w:rsidRPr="00DF2D18" w:rsidRDefault="00DF2D18" w:rsidP="00DF2D18">
      <w:pPr>
        <w:pStyle w:val="Ttulo1"/>
        <w:rPr>
          <w:lang w:val="pt-BR" w:bidi="pt-BR"/>
        </w:rPr>
      </w:pPr>
      <w:bookmarkStart w:id="11" w:name="_Toc182878034"/>
      <w:r>
        <w:rPr>
          <w:lang w:val="pt-BR" w:bidi="pt-BR"/>
        </w:rPr>
        <w:lastRenderedPageBreak/>
        <w:t>passo a passo scripts</w:t>
      </w:r>
      <w:bookmarkEnd w:id="11"/>
    </w:p>
    <w:p w:rsidR="00FC02CA" w:rsidRDefault="00DF2D18" w:rsidP="00DF2D18">
      <w:r>
        <w:t>Um script, nesse contexto, é um arquivo de texto que contém uma série de comandos que podem ser executados por um programa ou interpretador. Scripts são usados para automatizar tarefas, manipular dados, configurar sistemas, entre outras funções.</w:t>
      </w:r>
    </w:p>
    <w:p w:rsidR="009272EC" w:rsidRDefault="00DF2D18" w:rsidP="009272EC">
      <w:pPr>
        <w:pStyle w:val="Ttulo2"/>
      </w:pPr>
      <w:bookmarkStart w:id="12" w:name="_Toc182878035"/>
      <w:r>
        <w:t>DEMONSTRATIVO DE LISTA DE CLIENTES (listaCliente.c)</w:t>
      </w:r>
      <w:bookmarkEnd w:id="12"/>
    </w:p>
    <w:p w:rsidR="00DF2D18" w:rsidRDefault="00DF2D18" w:rsidP="00DF2D18">
      <w:r w:rsidRPr="00DF2D18">
        <w:t>O lista cliente 'puxa' os clientes cadastrados no sistema por ordem de cadastrado. Constando dados como ID, Nome, CPF e Endereço. Para executar o comando é necessário escrever da forma correta e apertar 'enter'</w:t>
      </w:r>
    </w:p>
    <w:p w:rsidR="00DF2D18" w:rsidRDefault="00DF2D18" w:rsidP="00E7599D">
      <w:pPr>
        <w:jc w:val="center"/>
      </w:pPr>
      <w:r>
        <w:rPr>
          <w:noProof/>
          <w:lang w:val="pt-BR" w:eastAsia="pt-BR"/>
        </w:rPr>
        <w:drawing>
          <wp:inline distT="0" distB="0" distL="0" distR="0">
            <wp:extent cx="4338084" cy="3259599"/>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372271-7b0a-4f35-b0ea-2a805f0ab383.jfif"/>
                    <pic:cNvPicPr/>
                  </pic:nvPicPr>
                  <pic:blipFill rotWithShape="1">
                    <a:blip r:embed="rId15">
                      <a:extLst>
                        <a:ext uri="{28A0092B-C50C-407E-A947-70E740481C1C}">
                          <a14:useLocalDpi xmlns:a14="http://schemas.microsoft.com/office/drawing/2010/main" val="0"/>
                        </a:ext>
                      </a:extLst>
                    </a:blip>
                    <a:srcRect r="6008" b="1718"/>
                    <a:stretch/>
                  </pic:blipFill>
                  <pic:spPr bwMode="auto">
                    <a:xfrm>
                      <a:off x="0" y="0"/>
                      <a:ext cx="4352800" cy="3270657"/>
                    </a:xfrm>
                    <a:prstGeom prst="rect">
                      <a:avLst/>
                    </a:prstGeom>
                    <a:ln>
                      <a:noFill/>
                    </a:ln>
                    <a:extLst>
                      <a:ext uri="{53640926-AAD7-44D8-BBD7-CCE9431645EC}">
                        <a14:shadowObscured xmlns:a14="http://schemas.microsoft.com/office/drawing/2010/main"/>
                      </a:ext>
                    </a:extLst>
                  </pic:spPr>
                </pic:pic>
              </a:graphicData>
            </a:graphic>
          </wp:inline>
        </w:drawing>
      </w:r>
    </w:p>
    <w:p w:rsidR="00DF2D18" w:rsidRDefault="00DF2D18" w:rsidP="00E7599D">
      <w:pPr>
        <w:jc w:val="center"/>
      </w:pPr>
      <w:r>
        <w:rPr>
          <w:noProof/>
          <w:lang w:val="pt-BR" w:eastAsia="pt-BR"/>
        </w:rPr>
        <w:drawing>
          <wp:inline distT="0" distB="0" distL="0" distR="0">
            <wp:extent cx="4316819" cy="3475549"/>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f8bff60-b47a-4094-b25f-cd9a088c6fed.jfif"/>
                    <pic:cNvPicPr/>
                  </pic:nvPicPr>
                  <pic:blipFill rotWithShape="1">
                    <a:blip r:embed="rId16">
                      <a:extLst>
                        <a:ext uri="{28A0092B-C50C-407E-A947-70E740481C1C}">
                          <a14:useLocalDpi xmlns:a14="http://schemas.microsoft.com/office/drawing/2010/main" val="0"/>
                        </a:ext>
                      </a:extLst>
                    </a:blip>
                    <a:srcRect l="523" r="10890" b="3937"/>
                    <a:stretch/>
                  </pic:blipFill>
                  <pic:spPr bwMode="auto">
                    <a:xfrm>
                      <a:off x="0" y="0"/>
                      <a:ext cx="4326318" cy="3483196"/>
                    </a:xfrm>
                    <a:prstGeom prst="rect">
                      <a:avLst/>
                    </a:prstGeom>
                    <a:ln>
                      <a:noFill/>
                    </a:ln>
                    <a:extLst>
                      <a:ext uri="{53640926-AAD7-44D8-BBD7-CCE9431645EC}">
                        <a14:shadowObscured xmlns:a14="http://schemas.microsoft.com/office/drawing/2010/main"/>
                      </a:ext>
                    </a:extLst>
                  </pic:spPr>
                </pic:pic>
              </a:graphicData>
            </a:graphic>
          </wp:inline>
        </w:drawing>
      </w:r>
    </w:p>
    <w:p w:rsidR="00E7599D" w:rsidRDefault="00E7599D" w:rsidP="00E7599D">
      <w:pPr>
        <w:jc w:val="center"/>
      </w:pPr>
    </w:p>
    <w:p w:rsidR="00E7599D" w:rsidRDefault="00E7599D" w:rsidP="00E7599D">
      <w:r>
        <w:lastRenderedPageBreak/>
        <w:t>Descrição: Lista todos os clientes cadastrados na tabela Cliente.</w:t>
      </w:r>
    </w:p>
    <w:p w:rsidR="009272EC" w:rsidRDefault="009272EC" w:rsidP="009272EC">
      <w:r>
        <w:t>Passos:</w:t>
      </w:r>
    </w:p>
    <w:p w:rsidR="009272EC" w:rsidRDefault="009272EC" w:rsidP="009272EC">
      <w:pPr>
        <w:pStyle w:val="Numerada"/>
      </w:pPr>
      <w:r>
        <w:t>Compile o programa: gcc ListaCliente.c -o lista_cliente -l sqlite3</w:t>
      </w:r>
    </w:p>
    <w:p w:rsidR="009272EC" w:rsidRDefault="009272EC" w:rsidP="009272EC">
      <w:pPr>
        <w:pStyle w:val="Numerada"/>
      </w:pPr>
      <w:r>
        <w:t>Execute: ./lista_cliente</w:t>
      </w:r>
    </w:p>
    <w:p w:rsidR="00E7599D" w:rsidRDefault="00F12A9F" w:rsidP="00E7599D">
      <w:pPr>
        <w:pStyle w:val="Numerada"/>
        <w:numPr>
          <w:ilvl w:val="0"/>
          <w:numId w:val="0"/>
        </w:numPr>
        <w:ind w:left="360"/>
        <w:jc w:val="center"/>
      </w:pPr>
      <w:r>
        <w:rPr>
          <w:noProof/>
          <w:lang w:val="pt-BR" w:eastAsia="pt-BR"/>
        </w:rPr>
        <mc:AlternateContent>
          <mc:Choice Requires="wps">
            <w:drawing>
              <wp:anchor distT="0" distB="0" distL="114300" distR="114300" simplePos="0" relativeHeight="251672576" behindDoc="0" locked="0" layoutInCell="1" allowOverlap="1" wp14:anchorId="4675EDCD" wp14:editId="3530B73A">
                <wp:simplePos x="0" y="0"/>
                <wp:positionH relativeFrom="column">
                  <wp:posOffset>2521481</wp:posOffset>
                </wp:positionH>
                <wp:positionV relativeFrom="paragraph">
                  <wp:posOffset>5262585</wp:posOffset>
                </wp:positionV>
                <wp:extent cx="978195" cy="340242"/>
                <wp:effectExtent l="0" t="0" r="12700" b="22225"/>
                <wp:wrapNone/>
                <wp:docPr id="48" name="Seta para a esquerda 48"/>
                <wp:cNvGraphicFramePr/>
                <a:graphic xmlns:a="http://schemas.openxmlformats.org/drawingml/2006/main">
                  <a:graphicData uri="http://schemas.microsoft.com/office/word/2010/wordprocessingShape">
                    <wps:wsp>
                      <wps:cNvSpPr/>
                      <wps:spPr>
                        <a:xfrm>
                          <a:off x="0" y="0"/>
                          <a:ext cx="978195" cy="340242"/>
                        </a:xfrm>
                        <a:prstGeom prst="lef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396EB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eta para a esquerda 48" o:spid="_x0000_s1026" type="#_x0000_t66" style="position:absolute;margin-left:198.55pt;margin-top:414.4pt;width:77pt;height:2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" adj="3757" fillcolor="#92d050" strokecolor="#92d050" strokeweight="2pt"/>
            </w:pict>
          </mc:Fallback>
        </mc:AlternateContent>
      </w:r>
      <w:r>
        <w:rPr>
          <w:noProof/>
          <w:lang w:val="pt-BR" w:eastAsia="pt-BR"/>
        </w:rPr>
        <mc:AlternateContent>
          <mc:Choice Requires="wps">
            <w:drawing>
              <wp:anchor distT="0" distB="0" distL="114300" distR="114300" simplePos="0" relativeHeight="251670528" behindDoc="0" locked="0" layoutInCell="1" allowOverlap="1" wp14:anchorId="1A65C14A" wp14:editId="4CB4F046">
                <wp:simplePos x="0" y="0"/>
                <wp:positionH relativeFrom="column">
                  <wp:posOffset>2447216</wp:posOffset>
                </wp:positionH>
                <wp:positionV relativeFrom="paragraph">
                  <wp:posOffset>1733107</wp:posOffset>
                </wp:positionV>
                <wp:extent cx="978195" cy="340242"/>
                <wp:effectExtent l="0" t="0" r="12700" b="22225"/>
                <wp:wrapNone/>
                <wp:docPr id="47" name="Seta para a esquerda 47"/>
                <wp:cNvGraphicFramePr/>
                <a:graphic xmlns:a="http://schemas.openxmlformats.org/drawingml/2006/main">
                  <a:graphicData uri="http://schemas.microsoft.com/office/word/2010/wordprocessingShape">
                    <wps:wsp>
                      <wps:cNvSpPr/>
                      <wps:spPr>
                        <a:xfrm>
                          <a:off x="0" y="0"/>
                          <a:ext cx="978195" cy="340242"/>
                        </a:xfrm>
                        <a:prstGeom prst="lef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2AE3D" id="Seta para a esquerda 47" o:spid="_x0000_s1026" type="#_x0000_t66" style="position:absolute;margin-left:192.7pt;margin-top:136.45pt;width:77pt;height:26.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" adj="3757" fillcolor="#92d050" strokecolor="#92d050" strokeweight="2pt"/>
            </w:pict>
          </mc:Fallback>
        </mc:AlternateContent>
      </w:r>
      <w:r w:rsidR="00E7599D">
        <w:rPr>
          <w:noProof/>
          <w:lang w:val="pt-BR" w:eastAsia="pt-BR"/>
        </w:rPr>
        <w:drawing>
          <wp:inline distT="0" distB="0" distL="0" distR="0" wp14:anchorId="547296B4" wp14:editId="4B0C5919">
            <wp:extent cx="4593265" cy="3402613"/>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e64862-552a-4a86-b461-6b904447e4c5.jfif"/>
                    <pic:cNvPicPr/>
                  </pic:nvPicPr>
                  <pic:blipFill>
                    <a:blip r:embed="rId17">
                      <a:extLst>
                        <a:ext uri="{28A0092B-C50C-407E-A947-70E740481C1C}">
                          <a14:useLocalDpi xmlns:a14="http://schemas.microsoft.com/office/drawing/2010/main" val="0"/>
                        </a:ext>
                      </a:extLst>
                    </a:blip>
                    <a:stretch>
                      <a:fillRect/>
                    </a:stretch>
                  </pic:blipFill>
                  <pic:spPr>
                    <a:xfrm>
                      <a:off x="0" y="0"/>
                      <a:ext cx="4601804" cy="3408939"/>
                    </a:xfrm>
                    <a:prstGeom prst="rect">
                      <a:avLst/>
                    </a:prstGeom>
                  </pic:spPr>
                </pic:pic>
              </a:graphicData>
            </a:graphic>
          </wp:inline>
        </w:drawing>
      </w:r>
      <w:r w:rsidR="00E7599D">
        <w:rPr>
          <w:noProof/>
          <w:lang w:val="pt-BR" w:eastAsia="pt-BR"/>
        </w:rPr>
        <w:drawing>
          <wp:inline distT="0" distB="0" distL="0" distR="0">
            <wp:extent cx="4614530" cy="3422212"/>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1cd4791-4b16-4020-ad97-085c10e2863e.jfif"/>
                    <pic:cNvPicPr/>
                  </pic:nvPicPr>
                  <pic:blipFill>
                    <a:blip r:embed="rId18">
                      <a:extLst>
                        <a:ext uri="{28A0092B-C50C-407E-A947-70E740481C1C}">
                          <a14:useLocalDpi xmlns:a14="http://schemas.microsoft.com/office/drawing/2010/main" val="0"/>
                        </a:ext>
                      </a:extLst>
                    </a:blip>
                    <a:stretch>
                      <a:fillRect/>
                    </a:stretch>
                  </pic:blipFill>
                  <pic:spPr>
                    <a:xfrm>
                      <a:off x="0" y="0"/>
                      <a:ext cx="4645340" cy="3445061"/>
                    </a:xfrm>
                    <a:prstGeom prst="rect">
                      <a:avLst/>
                    </a:prstGeom>
                  </pic:spPr>
                </pic:pic>
              </a:graphicData>
            </a:graphic>
          </wp:inline>
        </w:drawing>
      </w:r>
    </w:p>
    <w:p w:rsidR="009272EC" w:rsidRDefault="009272EC" w:rsidP="009272EC">
      <w:r>
        <w:t>Resultados Esperados: Exibição de todos os clientes cadastrados ou mensagem informando que a tabela está vazia.</w:t>
      </w:r>
    </w:p>
    <w:p w:rsidR="00E7599D" w:rsidRDefault="00E7599D" w:rsidP="009272EC"/>
    <w:p w:rsidR="00DF2D18" w:rsidRDefault="00DF2D18" w:rsidP="009272EC"/>
    <w:p w:rsidR="00DF2D18" w:rsidRDefault="00DF2D18" w:rsidP="009272EC"/>
    <w:p w:rsidR="00DF2D18" w:rsidRDefault="00DF2D18" w:rsidP="009272EC"/>
    <w:p w:rsidR="00E7599D" w:rsidRDefault="00E7599D" w:rsidP="00E7599D">
      <w:pPr>
        <w:pStyle w:val="Ttulo2"/>
      </w:pPr>
      <w:bookmarkStart w:id="13" w:name="_Toc182878036"/>
      <w:r>
        <w:lastRenderedPageBreak/>
        <w:t xml:space="preserve">DEMONSTRATIVO DE </w:t>
      </w:r>
      <w:r>
        <w:t>CADASTRO DE PRODUTO</w:t>
      </w:r>
      <w:r>
        <w:t>(</w:t>
      </w:r>
      <w:r>
        <w:t>CadProd02</w:t>
      </w:r>
      <w:r>
        <w:t>.c)</w:t>
      </w:r>
      <w:bookmarkEnd w:id="13"/>
    </w:p>
    <w:p w:rsidR="00DF2D18" w:rsidRDefault="00E7599D" w:rsidP="009272EC">
      <w:r w:rsidRPr="00E7599D">
        <w:t>Cadastro de Produtos é o programa para incluir ou alterar produtos no sistema, alterando conforme a necessidade colaborador. Caso tenha incluído o produto ou  já tenho o produto cadastrado, ele envia uma mensagem confirmando a operação</w:t>
      </w:r>
    </w:p>
    <w:p w:rsidR="00DF2D18" w:rsidRDefault="00E7599D" w:rsidP="00E7599D">
      <w:pPr>
        <w:jc w:val="center"/>
      </w:pPr>
      <w:r>
        <w:rPr>
          <w:noProof/>
          <w:lang w:val="pt-BR" w:eastAsia="pt-BR"/>
        </w:rPr>
        <w:drawing>
          <wp:inline distT="0" distB="0" distL="0" distR="0">
            <wp:extent cx="4638614" cy="333862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e01a588-63a7-402c-a18d-7db7fc77ad4b.jfif"/>
                    <pic:cNvPicPr/>
                  </pic:nvPicPr>
                  <pic:blipFill>
                    <a:blip r:embed="rId19">
                      <a:extLst>
                        <a:ext uri="{28A0092B-C50C-407E-A947-70E740481C1C}">
                          <a14:useLocalDpi xmlns:a14="http://schemas.microsoft.com/office/drawing/2010/main" val="0"/>
                        </a:ext>
                      </a:extLst>
                    </a:blip>
                    <a:stretch>
                      <a:fillRect/>
                    </a:stretch>
                  </pic:blipFill>
                  <pic:spPr>
                    <a:xfrm>
                      <a:off x="0" y="0"/>
                      <a:ext cx="4648520" cy="3345753"/>
                    </a:xfrm>
                    <a:prstGeom prst="rect">
                      <a:avLst/>
                    </a:prstGeom>
                  </pic:spPr>
                </pic:pic>
              </a:graphicData>
            </a:graphic>
          </wp:inline>
        </w:drawing>
      </w:r>
    </w:p>
    <w:p w:rsidR="00E7599D" w:rsidRDefault="00E7599D" w:rsidP="00E7599D">
      <w:pPr>
        <w:jc w:val="center"/>
      </w:pPr>
      <w:r>
        <w:rPr>
          <w:noProof/>
          <w:lang w:val="pt-BR" w:eastAsia="pt-BR"/>
        </w:rPr>
        <w:drawing>
          <wp:inline distT="0" distB="0" distL="0" distR="0">
            <wp:extent cx="4672790" cy="3370521"/>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ad54e43-8129-45ba-9896-b956704346af.jfif"/>
                    <pic:cNvPicPr/>
                  </pic:nvPicPr>
                  <pic:blipFill>
                    <a:blip r:embed="rId20">
                      <a:extLst>
                        <a:ext uri="{28A0092B-C50C-407E-A947-70E740481C1C}">
                          <a14:useLocalDpi xmlns:a14="http://schemas.microsoft.com/office/drawing/2010/main" val="0"/>
                        </a:ext>
                      </a:extLst>
                    </a:blip>
                    <a:stretch>
                      <a:fillRect/>
                    </a:stretch>
                  </pic:blipFill>
                  <pic:spPr>
                    <a:xfrm>
                      <a:off x="0" y="0"/>
                      <a:ext cx="4681021" cy="3376458"/>
                    </a:xfrm>
                    <a:prstGeom prst="rect">
                      <a:avLst/>
                    </a:prstGeom>
                  </pic:spPr>
                </pic:pic>
              </a:graphicData>
            </a:graphic>
          </wp:inline>
        </w:drawing>
      </w:r>
    </w:p>
    <w:p w:rsidR="00E7599D" w:rsidRDefault="00E7599D" w:rsidP="00E7599D">
      <w:pPr>
        <w:jc w:val="center"/>
      </w:pPr>
      <w:r>
        <w:rPr>
          <w:noProof/>
          <w:lang w:val="pt-BR" w:eastAsia="pt-BR"/>
        </w:rPr>
        <w:lastRenderedPageBreak/>
        <w:drawing>
          <wp:inline distT="0" distB="0" distL="0" distR="0">
            <wp:extent cx="4731489" cy="3407441"/>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60df60f-0830-4753-823c-69f94c1db162.jfif"/>
                    <pic:cNvPicPr/>
                  </pic:nvPicPr>
                  <pic:blipFill>
                    <a:blip r:embed="rId21">
                      <a:extLst>
                        <a:ext uri="{28A0092B-C50C-407E-A947-70E740481C1C}">
                          <a14:useLocalDpi xmlns:a14="http://schemas.microsoft.com/office/drawing/2010/main" val="0"/>
                        </a:ext>
                      </a:extLst>
                    </a:blip>
                    <a:stretch>
                      <a:fillRect/>
                    </a:stretch>
                  </pic:blipFill>
                  <pic:spPr>
                    <a:xfrm>
                      <a:off x="0" y="0"/>
                      <a:ext cx="4747434" cy="3418924"/>
                    </a:xfrm>
                    <a:prstGeom prst="rect">
                      <a:avLst/>
                    </a:prstGeom>
                  </pic:spPr>
                </pic:pic>
              </a:graphicData>
            </a:graphic>
          </wp:inline>
        </w:drawing>
      </w:r>
    </w:p>
    <w:p w:rsidR="00DF2D18" w:rsidRDefault="00DF2D18" w:rsidP="009272EC"/>
    <w:p w:rsidR="009272EC" w:rsidRDefault="009272EC" w:rsidP="009272EC">
      <w:r>
        <w:t>Descrição: Permite cadastrar produtos, verificando se o ID já existe.</w:t>
      </w:r>
    </w:p>
    <w:p w:rsidR="009272EC" w:rsidRDefault="009272EC" w:rsidP="009272EC">
      <w:r>
        <w:t>Passos:</w:t>
      </w:r>
    </w:p>
    <w:p w:rsidR="009272EC" w:rsidRDefault="009272EC" w:rsidP="009272EC">
      <w:pPr>
        <w:pStyle w:val="Numerada"/>
      </w:pPr>
      <w:r>
        <w:t>Compile o programa: gcc CadProd02.c -o cadastro_produto -l sqlite3</w:t>
      </w:r>
    </w:p>
    <w:p w:rsidR="009272EC" w:rsidRDefault="009272EC" w:rsidP="009272EC">
      <w:pPr>
        <w:pStyle w:val="Numerada"/>
      </w:pPr>
      <w:r>
        <w:t>Execute: ./cadastro_produto</w:t>
      </w:r>
    </w:p>
    <w:p w:rsidR="009272EC" w:rsidRDefault="009272EC" w:rsidP="009272EC">
      <w:pPr>
        <w:pStyle w:val="Numerada"/>
      </w:pPr>
      <w:r>
        <w:t>Insira os dados solicitados (ID, nome, quantidade, tipo).</w:t>
      </w:r>
    </w:p>
    <w:p w:rsidR="00E7599D" w:rsidRDefault="00F12A9F" w:rsidP="00E7599D">
      <w:pPr>
        <w:pStyle w:val="Numerada"/>
        <w:numPr>
          <w:ilvl w:val="0"/>
          <w:numId w:val="0"/>
        </w:numPr>
        <w:ind w:left="720"/>
        <w:jc w:val="center"/>
      </w:pPr>
      <w:r>
        <w:rPr>
          <w:noProof/>
          <w:lang w:val="pt-BR" w:eastAsia="pt-BR"/>
        </w:rPr>
        <mc:AlternateContent>
          <mc:Choice Requires="wps">
            <w:drawing>
              <wp:anchor distT="0" distB="0" distL="114300" distR="114300" simplePos="0" relativeHeight="251662336" behindDoc="0" locked="0" layoutInCell="1" allowOverlap="1">
                <wp:simplePos x="0" y="0"/>
                <wp:positionH relativeFrom="column">
                  <wp:posOffset>2404627</wp:posOffset>
                </wp:positionH>
                <wp:positionV relativeFrom="paragraph">
                  <wp:posOffset>2724932</wp:posOffset>
                </wp:positionV>
                <wp:extent cx="978195" cy="340242"/>
                <wp:effectExtent l="0" t="0" r="12700" b="22225"/>
                <wp:wrapNone/>
                <wp:docPr id="43" name="Seta para a esquerda 43"/>
                <wp:cNvGraphicFramePr/>
                <a:graphic xmlns:a="http://schemas.openxmlformats.org/drawingml/2006/main">
                  <a:graphicData uri="http://schemas.microsoft.com/office/word/2010/wordprocessingShape">
                    <wps:wsp>
                      <wps:cNvSpPr/>
                      <wps:spPr>
                        <a:xfrm>
                          <a:off x="0" y="0"/>
                          <a:ext cx="978195" cy="340242"/>
                        </a:xfrm>
                        <a:prstGeom prst="lef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492FFD" id="Seta para a esquerda 43" o:spid="_x0000_s1026" type="#_x0000_t66" style="position:absolute;margin-left:189.35pt;margin-top:214.55pt;width:77pt;height:26.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" adj="3757" fillcolor="#92d050" strokecolor="#92d050" strokeweight="2pt"/>
            </w:pict>
          </mc:Fallback>
        </mc:AlternateContent>
      </w:r>
      <w:r w:rsidR="00E7599D">
        <w:rPr>
          <w:noProof/>
          <w:lang w:val="pt-BR" w:eastAsia="pt-BR"/>
        </w:rPr>
        <w:drawing>
          <wp:inline distT="0" distB="0" distL="0" distR="0">
            <wp:extent cx="4603898" cy="3295416"/>
            <wp:effectExtent l="0" t="0" r="635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8afb16b-1bcc-4ba9-befe-be04e5d54e71.jfif"/>
                    <pic:cNvPicPr/>
                  </pic:nvPicPr>
                  <pic:blipFill>
                    <a:blip r:embed="rId22">
                      <a:extLst>
                        <a:ext uri="{28A0092B-C50C-407E-A947-70E740481C1C}">
                          <a14:useLocalDpi xmlns:a14="http://schemas.microsoft.com/office/drawing/2010/main" val="0"/>
                        </a:ext>
                      </a:extLst>
                    </a:blip>
                    <a:stretch>
                      <a:fillRect/>
                    </a:stretch>
                  </pic:blipFill>
                  <pic:spPr>
                    <a:xfrm>
                      <a:off x="0" y="0"/>
                      <a:ext cx="4622675" cy="3308857"/>
                    </a:xfrm>
                    <a:prstGeom prst="rect">
                      <a:avLst/>
                    </a:prstGeom>
                  </pic:spPr>
                </pic:pic>
              </a:graphicData>
            </a:graphic>
          </wp:inline>
        </w:drawing>
      </w:r>
    </w:p>
    <w:p w:rsidR="009272EC" w:rsidRDefault="009272EC" w:rsidP="009272EC">
      <w:r>
        <w:t>Resultados Esperados: Produto cadastrado ou mensagem de erro em caso de duplicação.</w:t>
      </w:r>
    </w:p>
    <w:p w:rsidR="00E7599D" w:rsidRDefault="00E7599D" w:rsidP="009272EC"/>
    <w:p w:rsidR="00E7599D" w:rsidRDefault="00E7599D" w:rsidP="009272EC"/>
    <w:p w:rsidR="00762115" w:rsidRDefault="00762115" w:rsidP="00762115">
      <w:pPr>
        <w:pStyle w:val="Ttulo2"/>
      </w:pPr>
      <w:bookmarkStart w:id="14" w:name="_Toc182878037"/>
      <w:r>
        <w:lastRenderedPageBreak/>
        <w:t xml:space="preserve">DEMONSTRATIVO DE </w:t>
      </w:r>
      <w:r>
        <w:t xml:space="preserve">PRODUTO E FORNECEDOR </w:t>
      </w:r>
      <w:r>
        <w:t>(</w:t>
      </w:r>
      <w:r>
        <w:t>BuscarProduto</w:t>
      </w:r>
      <w:r>
        <w:t>.c)</w:t>
      </w:r>
      <w:bookmarkEnd w:id="14"/>
    </w:p>
    <w:p w:rsidR="00E7599D" w:rsidRDefault="00762115" w:rsidP="009272EC">
      <w:r w:rsidRPr="00762115">
        <w:t>Busca Produto é o programa que busca um item específico, e também os dados do mesmo. Como: ID, Quantidade em estoque, tipo do produto (fruta), ID e nome do fornecedor</w:t>
      </w:r>
      <w:r>
        <w:t>.</w:t>
      </w:r>
    </w:p>
    <w:p w:rsidR="00762115" w:rsidRDefault="00762115" w:rsidP="00762115">
      <w:pPr>
        <w:jc w:val="center"/>
      </w:pPr>
      <w:r>
        <w:rPr>
          <w:noProof/>
          <w:lang w:val="pt-BR" w:eastAsia="pt-BR"/>
        </w:rPr>
        <w:drawing>
          <wp:inline distT="0" distB="0" distL="0" distR="0">
            <wp:extent cx="4869711" cy="3508505"/>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c0d9c97-6580-402a-b85d-8ff3c69f1abd.jfif"/>
                    <pic:cNvPicPr/>
                  </pic:nvPicPr>
                  <pic:blipFill>
                    <a:blip r:embed="rId23">
                      <a:extLst>
                        <a:ext uri="{28A0092B-C50C-407E-A947-70E740481C1C}">
                          <a14:useLocalDpi xmlns:a14="http://schemas.microsoft.com/office/drawing/2010/main" val="0"/>
                        </a:ext>
                      </a:extLst>
                    </a:blip>
                    <a:stretch>
                      <a:fillRect/>
                    </a:stretch>
                  </pic:blipFill>
                  <pic:spPr>
                    <a:xfrm>
                      <a:off x="0" y="0"/>
                      <a:ext cx="4874139" cy="3511696"/>
                    </a:xfrm>
                    <a:prstGeom prst="rect">
                      <a:avLst/>
                    </a:prstGeom>
                  </pic:spPr>
                </pic:pic>
              </a:graphicData>
            </a:graphic>
          </wp:inline>
        </w:drawing>
      </w:r>
    </w:p>
    <w:p w:rsidR="00762115" w:rsidRDefault="00762115" w:rsidP="00762115">
      <w:pPr>
        <w:jc w:val="center"/>
      </w:pPr>
      <w:r>
        <w:rPr>
          <w:noProof/>
          <w:lang w:val="pt-BR" w:eastAsia="pt-BR"/>
        </w:rPr>
        <w:drawing>
          <wp:inline distT="0" distB="0" distL="0" distR="0">
            <wp:extent cx="4933506" cy="3571423"/>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a96a8b-dc15-4b8c-8de2-f5398a32b1e2.jfif"/>
                    <pic:cNvPicPr/>
                  </pic:nvPicPr>
                  <pic:blipFill>
                    <a:blip r:embed="rId24">
                      <a:extLst>
                        <a:ext uri="{28A0092B-C50C-407E-A947-70E740481C1C}">
                          <a14:useLocalDpi xmlns:a14="http://schemas.microsoft.com/office/drawing/2010/main" val="0"/>
                        </a:ext>
                      </a:extLst>
                    </a:blip>
                    <a:stretch>
                      <a:fillRect/>
                    </a:stretch>
                  </pic:blipFill>
                  <pic:spPr>
                    <a:xfrm>
                      <a:off x="0" y="0"/>
                      <a:ext cx="4953141" cy="3585637"/>
                    </a:xfrm>
                    <a:prstGeom prst="rect">
                      <a:avLst/>
                    </a:prstGeom>
                  </pic:spPr>
                </pic:pic>
              </a:graphicData>
            </a:graphic>
          </wp:inline>
        </w:drawing>
      </w:r>
    </w:p>
    <w:p w:rsidR="00762115" w:rsidRDefault="00762115" w:rsidP="009272EC"/>
    <w:p w:rsidR="009272EC" w:rsidRDefault="009272EC" w:rsidP="009272EC">
      <w:r>
        <w:t>Descrição: Busca detalhes de um produto e seu fornecedor pelo nome.</w:t>
      </w:r>
    </w:p>
    <w:p w:rsidR="009272EC" w:rsidRDefault="009272EC" w:rsidP="009272EC">
      <w:r>
        <w:t>Passos:</w:t>
      </w:r>
    </w:p>
    <w:p w:rsidR="009272EC" w:rsidRDefault="009272EC" w:rsidP="009272EC">
      <w:pPr>
        <w:pStyle w:val="Numerada"/>
      </w:pPr>
      <w:r>
        <w:t>Compile o programa: gcc BuscaProduto.c -o busca_produto -l sqlite3</w:t>
      </w:r>
    </w:p>
    <w:p w:rsidR="009272EC" w:rsidRDefault="009272EC" w:rsidP="009272EC">
      <w:pPr>
        <w:pStyle w:val="Numerada"/>
      </w:pPr>
      <w:r>
        <w:lastRenderedPageBreak/>
        <w:t>Execute: ./busca_produto</w:t>
      </w:r>
    </w:p>
    <w:p w:rsidR="009272EC" w:rsidRDefault="009272EC" w:rsidP="009272EC">
      <w:pPr>
        <w:pStyle w:val="Numerada"/>
      </w:pPr>
      <w:r>
        <w:t>Insira o nome do produto a ser buscado.</w:t>
      </w:r>
    </w:p>
    <w:p w:rsidR="00762115" w:rsidRDefault="00F12A9F" w:rsidP="00762115">
      <w:pPr>
        <w:pStyle w:val="Numerada"/>
        <w:numPr>
          <w:ilvl w:val="0"/>
          <w:numId w:val="0"/>
        </w:numPr>
        <w:ind w:left="720" w:hanging="360"/>
        <w:jc w:val="center"/>
      </w:pPr>
      <w:r>
        <w:rPr>
          <w:noProof/>
          <w:lang w:val="pt-BR" w:eastAsia="pt-BR"/>
        </w:rPr>
        <mc:AlternateContent>
          <mc:Choice Requires="wps">
            <w:drawing>
              <wp:anchor distT="0" distB="0" distL="114300" distR="114300" simplePos="0" relativeHeight="251664384" behindDoc="0" locked="0" layoutInCell="1" allowOverlap="1" wp14:anchorId="55BF3CCC" wp14:editId="248C4117">
                <wp:simplePos x="0" y="0"/>
                <wp:positionH relativeFrom="column">
                  <wp:posOffset>2808960</wp:posOffset>
                </wp:positionH>
                <wp:positionV relativeFrom="paragraph">
                  <wp:posOffset>2643697</wp:posOffset>
                </wp:positionV>
                <wp:extent cx="978195" cy="340242"/>
                <wp:effectExtent l="0" t="0" r="12700" b="22225"/>
                <wp:wrapNone/>
                <wp:docPr id="44" name="Seta para a esquerda 44"/>
                <wp:cNvGraphicFramePr/>
                <a:graphic xmlns:a="http://schemas.openxmlformats.org/drawingml/2006/main">
                  <a:graphicData uri="http://schemas.microsoft.com/office/word/2010/wordprocessingShape">
                    <wps:wsp>
                      <wps:cNvSpPr/>
                      <wps:spPr>
                        <a:xfrm>
                          <a:off x="0" y="0"/>
                          <a:ext cx="978195" cy="340242"/>
                        </a:xfrm>
                        <a:prstGeom prst="lef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83284" id="Seta para a esquerda 44" o:spid="_x0000_s1026" type="#_x0000_t66" style="position:absolute;margin-left:221.2pt;margin-top:208.15pt;width:77pt;height:2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" adj="3757" fillcolor="#92d050" strokecolor="#92d050" strokeweight="2pt"/>
            </w:pict>
          </mc:Fallback>
        </mc:AlternateContent>
      </w:r>
      <w:r w:rsidR="00762115">
        <w:rPr>
          <w:noProof/>
          <w:lang w:val="pt-BR" w:eastAsia="pt-BR"/>
        </w:rPr>
        <w:drawing>
          <wp:inline distT="0" distB="0" distL="0" distR="0">
            <wp:extent cx="5071730" cy="362183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504141d-51b0-4ca1-9308-3346c6292941.jfif"/>
                    <pic:cNvPicPr/>
                  </pic:nvPicPr>
                  <pic:blipFill>
                    <a:blip r:embed="rId25">
                      <a:extLst>
                        <a:ext uri="{28A0092B-C50C-407E-A947-70E740481C1C}">
                          <a14:useLocalDpi xmlns:a14="http://schemas.microsoft.com/office/drawing/2010/main" val="0"/>
                        </a:ext>
                      </a:extLst>
                    </a:blip>
                    <a:stretch>
                      <a:fillRect/>
                    </a:stretch>
                  </pic:blipFill>
                  <pic:spPr>
                    <a:xfrm>
                      <a:off x="0" y="0"/>
                      <a:ext cx="5078142" cy="3626413"/>
                    </a:xfrm>
                    <a:prstGeom prst="rect">
                      <a:avLst/>
                    </a:prstGeom>
                  </pic:spPr>
                </pic:pic>
              </a:graphicData>
            </a:graphic>
          </wp:inline>
        </w:drawing>
      </w:r>
    </w:p>
    <w:p w:rsidR="009272EC" w:rsidRDefault="009272EC" w:rsidP="009272EC">
      <w:r>
        <w:t>Resultados Esperados: Exibição dos detalhes do produto e fornecedor ou mensagem de produto não encontrado.</w:t>
      </w:r>
    </w:p>
    <w:p w:rsidR="00762115" w:rsidRDefault="00762115" w:rsidP="00762115">
      <w:pPr>
        <w:pStyle w:val="Ttulo2"/>
      </w:pPr>
      <w:bookmarkStart w:id="15" w:name="_Toc182878038"/>
      <w:r>
        <w:t xml:space="preserve">DEMONSTRATIVO DE </w:t>
      </w:r>
      <w:r>
        <w:t>ATUALIZAÇÃO DE PRODUTO</w:t>
      </w:r>
      <w:r>
        <w:t>(</w:t>
      </w:r>
      <w:r>
        <w:t>AtualizaProd</w:t>
      </w:r>
      <w:r>
        <w:t>.c)</w:t>
      </w:r>
      <w:bookmarkEnd w:id="15"/>
    </w:p>
    <w:p w:rsidR="00762115" w:rsidRDefault="00762115" w:rsidP="009272EC">
      <w:r w:rsidRPr="00762115">
        <w:t>Atualiza Produto: o programa serve para atualizar produtos já cadastrado no sistema, sem alterar o ID do mesmo. Atualizando nome, quantidade em estoque e tipo (legumes)</w:t>
      </w:r>
    </w:p>
    <w:p w:rsidR="00F5558B" w:rsidRDefault="00F5558B" w:rsidP="00F5558B">
      <w:pPr>
        <w:jc w:val="center"/>
      </w:pPr>
      <w:r>
        <w:rPr>
          <w:noProof/>
          <w:lang w:val="pt-BR" w:eastAsia="pt-BR"/>
        </w:rPr>
        <w:drawing>
          <wp:inline distT="0" distB="0" distL="0" distR="0">
            <wp:extent cx="4976037" cy="371725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9c3c010-527a-4768-8114-4c5712753c1b.jfif"/>
                    <pic:cNvPicPr/>
                  </pic:nvPicPr>
                  <pic:blipFill>
                    <a:blip r:embed="rId26">
                      <a:extLst>
                        <a:ext uri="{28A0092B-C50C-407E-A947-70E740481C1C}">
                          <a14:useLocalDpi xmlns:a14="http://schemas.microsoft.com/office/drawing/2010/main" val="0"/>
                        </a:ext>
                      </a:extLst>
                    </a:blip>
                    <a:stretch>
                      <a:fillRect/>
                    </a:stretch>
                  </pic:blipFill>
                  <pic:spPr>
                    <a:xfrm>
                      <a:off x="0" y="0"/>
                      <a:ext cx="4990250" cy="3727876"/>
                    </a:xfrm>
                    <a:prstGeom prst="rect">
                      <a:avLst/>
                    </a:prstGeom>
                  </pic:spPr>
                </pic:pic>
              </a:graphicData>
            </a:graphic>
          </wp:inline>
        </w:drawing>
      </w:r>
    </w:p>
    <w:p w:rsidR="00F5558B" w:rsidRDefault="00F5558B" w:rsidP="00F5558B">
      <w:pPr>
        <w:jc w:val="center"/>
      </w:pPr>
      <w:r>
        <w:rPr>
          <w:noProof/>
          <w:lang w:val="pt-BR" w:eastAsia="pt-BR"/>
        </w:rPr>
        <w:lastRenderedPageBreak/>
        <w:drawing>
          <wp:inline distT="0" distB="0" distL="0" distR="0">
            <wp:extent cx="4880510" cy="353000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c4e443-0383-4d7c-8b32-3a1003f452dd.jfif"/>
                    <pic:cNvPicPr/>
                  </pic:nvPicPr>
                  <pic:blipFill>
                    <a:blip r:embed="rId27">
                      <a:extLst>
                        <a:ext uri="{28A0092B-C50C-407E-A947-70E740481C1C}">
                          <a14:useLocalDpi xmlns:a14="http://schemas.microsoft.com/office/drawing/2010/main" val="0"/>
                        </a:ext>
                      </a:extLst>
                    </a:blip>
                    <a:stretch>
                      <a:fillRect/>
                    </a:stretch>
                  </pic:blipFill>
                  <pic:spPr>
                    <a:xfrm>
                      <a:off x="0" y="0"/>
                      <a:ext cx="4921694" cy="3559796"/>
                    </a:xfrm>
                    <a:prstGeom prst="rect">
                      <a:avLst/>
                    </a:prstGeom>
                  </pic:spPr>
                </pic:pic>
              </a:graphicData>
            </a:graphic>
          </wp:inline>
        </w:drawing>
      </w:r>
    </w:p>
    <w:p w:rsidR="00F5558B" w:rsidRDefault="00F5558B" w:rsidP="00F5558B">
      <w:pPr>
        <w:jc w:val="center"/>
      </w:pPr>
      <w:r>
        <w:rPr>
          <w:noProof/>
          <w:lang w:val="pt-BR" w:eastAsia="pt-BR"/>
        </w:rPr>
        <w:drawing>
          <wp:inline distT="0" distB="0" distL="0" distR="0">
            <wp:extent cx="4834111" cy="4805916"/>
            <wp:effectExtent l="0" t="0" r="508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4-11-20 at 02.37.06.jpeg"/>
                    <pic:cNvPicPr/>
                  </pic:nvPicPr>
                  <pic:blipFill>
                    <a:blip r:embed="rId28">
                      <a:extLst>
                        <a:ext uri="{28A0092B-C50C-407E-A947-70E740481C1C}">
                          <a14:useLocalDpi xmlns:a14="http://schemas.microsoft.com/office/drawing/2010/main" val="0"/>
                        </a:ext>
                      </a:extLst>
                    </a:blip>
                    <a:stretch>
                      <a:fillRect/>
                    </a:stretch>
                  </pic:blipFill>
                  <pic:spPr>
                    <a:xfrm>
                      <a:off x="0" y="0"/>
                      <a:ext cx="4850650" cy="4822358"/>
                    </a:xfrm>
                    <a:prstGeom prst="rect">
                      <a:avLst/>
                    </a:prstGeom>
                  </pic:spPr>
                </pic:pic>
              </a:graphicData>
            </a:graphic>
          </wp:inline>
        </w:drawing>
      </w:r>
    </w:p>
    <w:p w:rsidR="00F5558B" w:rsidRDefault="00F5558B" w:rsidP="00F5558B">
      <w:pPr>
        <w:jc w:val="center"/>
      </w:pPr>
      <w:r>
        <w:rPr>
          <w:noProof/>
          <w:lang w:val="pt-BR" w:eastAsia="pt-BR"/>
        </w:rPr>
        <w:lastRenderedPageBreak/>
        <w:drawing>
          <wp:inline distT="0" distB="0" distL="0" distR="0">
            <wp:extent cx="4774018" cy="2655779"/>
            <wp:effectExtent l="0" t="0" r="762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b88c296-355b-4b96-882f-af10c639187d.jfif"/>
                    <pic:cNvPicPr/>
                  </pic:nvPicPr>
                  <pic:blipFill rotWithShape="1">
                    <a:blip r:embed="rId29">
                      <a:extLst>
                        <a:ext uri="{28A0092B-C50C-407E-A947-70E740481C1C}">
                          <a14:useLocalDpi xmlns:a14="http://schemas.microsoft.com/office/drawing/2010/main" val="0"/>
                        </a:ext>
                      </a:extLst>
                    </a:blip>
                    <a:srcRect b="22876"/>
                    <a:stretch/>
                  </pic:blipFill>
                  <pic:spPr bwMode="auto">
                    <a:xfrm>
                      <a:off x="0" y="0"/>
                      <a:ext cx="4791888" cy="2665720"/>
                    </a:xfrm>
                    <a:prstGeom prst="rect">
                      <a:avLst/>
                    </a:prstGeom>
                    <a:ln>
                      <a:noFill/>
                    </a:ln>
                    <a:extLst>
                      <a:ext uri="{53640926-AAD7-44D8-BBD7-CCE9431645EC}">
                        <a14:shadowObscured xmlns:a14="http://schemas.microsoft.com/office/drawing/2010/main"/>
                      </a:ext>
                    </a:extLst>
                  </pic:spPr>
                </pic:pic>
              </a:graphicData>
            </a:graphic>
          </wp:inline>
        </w:drawing>
      </w:r>
    </w:p>
    <w:p w:rsidR="00F5558B" w:rsidRDefault="00F5558B" w:rsidP="00F5558B"/>
    <w:p w:rsidR="009272EC" w:rsidRDefault="009272EC" w:rsidP="00F5558B">
      <w:r>
        <w:t>Descrição: Permite atualizar informações de um produto existente.</w:t>
      </w:r>
    </w:p>
    <w:p w:rsidR="009272EC" w:rsidRDefault="009272EC" w:rsidP="009272EC">
      <w:r>
        <w:t>Passos:</w:t>
      </w:r>
    </w:p>
    <w:p w:rsidR="009272EC" w:rsidRDefault="009272EC" w:rsidP="009272EC">
      <w:pPr>
        <w:pStyle w:val="Numerada"/>
      </w:pPr>
      <w:r>
        <w:t>Compile o programa: gcc AtualizaProd.c -o atualiza_produto -l sqlite3</w:t>
      </w:r>
    </w:p>
    <w:p w:rsidR="009272EC" w:rsidRDefault="009272EC" w:rsidP="009272EC">
      <w:pPr>
        <w:pStyle w:val="Numerada"/>
      </w:pPr>
      <w:r>
        <w:t>Execute: ./atualiza_produto</w:t>
      </w:r>
    </w:p>
    <w:p w:rsidR="009272EC" w:rsidRDefault="009272EC" w:rsidP="009272EC">
      <w:pPr>
        <w:pStyle w:val="Numerada"/>
      </w:pPr>
      <w:r>
        <w:t>Insira o nome do produto e forneça os novos valores para os campos solicitados.</w:t>
      </w:r>
    </w:p>
    <w:p w:rsidR="00F5558B" w:rsidRDefault="00F12A9F" w:rsidP="00F5558B">
      <w:pPr>
        <w:pStyle w:val="Numerada"/>
        <w:numPr>
          <w:ilvl w:val="0"/>
          <w:numId w:val="0"/>
        </w:numPr>
        <w:ind w:left="720"/>
        <w:jc w:val="center"/>
      </w:pPr>
      <w:r>
        <w:rPr>
          <w:noProof/>
          <w:lang w:val="pt-BR" w:eastAsia="pt-BR"/>
        </w:rPr>
        <mc:AlternateContent>
          <mc:Choice Requires="wps">
            <w:drawing>
              <wp:anchor distT="0" distB="0" distL="114300" distR="114300" simplePos="0" relativeHeight="251666432" behindDoc="0" locked="0" layoutInCell="1" allowOverlap="1" wp14:anchorId="3F4B0181" wp14:editId="3B858D47">
                <wp:simplePos x="0" y="0"/>
                <wp:positionH relativeFrom="column">
                  <wp:posOffset>2787783</wp:posOffset>
                </wp:positionH>
                <wp:positionV relativeFrom="paragraph">
                  <wp:posOffset>2554354</wp:posOffset>
                </wp:positionV>
                <wp:extent cx="978195" cy="340242"/>
                <wp:effectExtent l="0" t="0" r="12700" b="22225"/>
                <wp:wrapNone/>
                <wp:docPr id="45" name="Seta para a esquerda 45"/>
                <wp:cNvGraphicFramePr/>
                <a:graphic xmlns:a="http://schemas.openxmlformats.org/drawingml/2006/main">
                  <a:graphicData uri="http://schemas.microsoft.com/office/word/2010/wordprocessingShape">
                    <wps:wsp>
                      <wps:cNvSpPr/>
                      <wps:spPr>
                        <a:xfrm>
                          <a:off x="0" y="0"/>
                          <a:ext cx="978195" cy="340242"/>
                        </a:xfrm>
                        <a:prstGeom prst="lef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A407A" id="Seta para a esquerda 45" o:spid="_x0000_s1026" type="#_x0000_t66" style="position:absolute;margin-left:219.5pt;margin-top:201.15pt;width:77pt;height:26.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" adj="3757" fillcolor="#92d050" strokecolor="#92d050" strokeweight="2pt"/>
            </w:pict>
          </mc:Fallback>
        </mc:AlternateContent>
      </w:r>
      <w:r w:rsidR="00F5558B">
        <w:rPr>
          <w:noProof/>
          <w:lang w:val="pt-BR" w:eastAsia="pt-BR"/>
        </w:rPr>
        <w:drawing>
          <wp:inline distT="0" distB="0" distL="0" distR="0">
            <wp:extent cx="4774018" cy="3440555"/>
            <wp:effectExtent l="0" t="0" r="7620" b="762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ba4bc9d-beca-4d04-9e49-932baff080fb.jfif"/>
                    <pic:cNvPicPr/>
                  </pic:nvPicPr>
                  <pic:blipFill>
                    <a:blip r:embed="rId30">
                      <a:extLst>
                        <a:ext uri="{28A0092B-C50C-407E-A947-70E740481C1C}">
                          <a14:useLocalDpi xmlns:a14="http://schemas.microsoft.com/office/drawing/2010/main" val="0"/>
                        </a:ext>
                      </a:extLst>
                    </a:blip>
                    <a:stretch>
                      <a:fillRect/>
                    </a:stretch>
                  </pic:blipFill>
                  <pic:spPr>
                    <a:xfrm>
                      <a:off x="0" y="0"/>
                      <a:ext cx="4786541" cy="3449580"/>
                    </a:xfrm>
                    <a:prstGeom prst="rect">
                      <a:avLst/>
                    </a:prstGeom>
                  </pic:spPr>
                </pic:pic>
              </a:graphicData>
            </a:graphic>
          </wp:inline>
        </w:drawing>
      </w:r>
    </w:p>
    <w:p w:rsidR="009272EC" w:rsidRDefault="009272EC" w:rsidP="009272EC">
      <w:r>
        <w:t>Resultados Esperados: Produto atualizado ou mensagem de erro caso não seja encontrado.</w:t>
      </w:r>
    </w:p>
    <w:p w:rsidR="00F5558B" w:rsidRDefault="00F5558B" w:rsidP="009272EC"/>
    <w:p w:rsidR="00F5558B" w:rsidRDefault="00F5558B" w:rsidP="009272EC"/>
    <w:p w:rsidR="00F5558B" w:rsidRDefault="00F5558B" w:rsidP="009272EC"/>
    <w:p w:rsidR="00F5558B" w:rsidRDefault="00F5558B" w:rsidP="009272EC"/>
    <w:p w:rsidR="00F5558B" w:rsidRDefault="00F5558B" w:rsidP="00F5558B">
      <w:pPr>
        <w:pStyle w:val="Ttulo2"/>
      </w:pPr>
      <w:bookmarkStart w:id="16" w:name="_Toc182878039"/>
      <w:r>
        <w:lastRenderedPageBreak/>
        <w:t xml:space="preserve">DEMONSTRATIVO DE </w:t>
      </w:r>
      <w:r>
        <w:t xml:space="preserve">PRODUTOS TOP VENDAS </w:t>
      </w:r>
      <w:r>
        <w:t>(ListaTopVendas.c)</w:t>
      </w:r>
      <w:bookmarkEnd w:id="16"/>
    </w:p>
    <w:p w:rsidR="00F5558B" w:rsidRDefault="00F5558B" w:rsidP="009272EC">
      <w:r w:rsidRPr="00F5558B">
        <w:t>Lista Top Vendas: o programa puxa no produtos, estoque cruzando os dados para fornecedor a lista de itens mais vendidos na ordem decrescente, do mais vendido para o menos vendido e também os nomes dos produtos</w:t>
      </w:r>
      <w:r w:rsidR="00E439B4">
        <w:t>.</w:t>
      </w:r>
    </w:p>
    <w:p w:rsidR="00E439B4" w:rsidRDefault="00E439B4" w:rsidP="00E439B4">
      <w:pPr>
        <w:jc w:val="center"/>
      </w:pPr>
      <w:r>
        <w:rPr>
          <w:noProof/>
          <w:lang w:val="pt-BR" w:eastAsia="pt-BR"/>
        </w:rPr>
        <w:drawing>
          <wp:inline distT="0" distB="0" distL="0" distR="0">
            <wp:extent cx="4747426" cy="341249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8ea4e1d-8466-45b8-bce9-336d20f80bd7.jfif"/>
                    <pic:cNvPicPr/>
                  </pic:nvPicPr>
                  <pic:blipFill>
                    <a:blip r:embed="rId31">
                      <a:extLst>
                        <a:ext uri="{28A0092B-C50C-407E-A947-70E740481C1C}">
                          <a14:useLocalDpi xmlns:a14="http://schemas.microsoft.com/office/drawing/2010/main" val="0"/>
                        </a:ext>
                      </a:extLst>
                    </a:blip>
                    <a:stretch>
                      <a:fillRect/>
                    </a:stretch>
                  </pic:blipFill>
                  <pic:spPr>
                    <a:xfrm>
                      <a:off x="0" y="0"/>
                      <a:ext cx="4763081" cy="3423743"/>
                    </a:xfrm>
                    <a:prstGeom prst="rect">
                      <a:avLst/>
                    </a:prstGeom>
                  </pic:spPr>
                </pic:pic>
              </a:graphicData>
            </a:graphic>
          </wp:inline>
        </w:drawing>
      </w:r>
    </w:p>
    <w:p w:rsidR="00E439B4" w:rsidRDefault="00E439B4" w:rsidP="00E439B4">
      <w:pPr>
        <w:jc w:val="center"/>
      </w:pPr>
      <w:r>
        <w:rPr>
          <w:noProof/>
          <w:lang w:val="pt-BR" w:eastAsia="pt-BR"/>
        </w:rPr>
        <w:drawing>
          <wp:inline distT="0" distB="0" distL="0" distR="0">
            <wp:extent cx="4869711" cy="3265025"/>
            <wp:effectExtent l="0" t="0" r="762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03ae57f-a829-4adb-8b5b-665766ac6d2c.jfif"/>
                    <pic:cNvPicPr/>
                  </pic:nvPicPr>
                  <pic:blipFill rotWithShape="1">
                    <a:blip r:embed="rId32">
                      <a:extLst>
                        <a:ext uri="{28A0092B-C50C-407E-A947-70E740481C1C}">
                          <a14:useLocalDpi xmlns:a14="http://schemas.microsoft.com/office/drawing/2010/main" val="0"/>
                        </a:ext>
                      </a:extLst>
                    </a:blip>
                    <a:srcRect r="8450" b="15171"/>
                    <a:stretch/>
                  </pic:blipFill>
                  <pic:spPr bwMode="auto">
                    <a:xfrm>
                      <a:off x="0" y="0"/>
                      <a:ext cx="4876331" cy="3269464"/>
                    </a:xfrm>
                    <a:prstGeom prst="rect">
                      <a:avLst/>
                    </a:prstGeom>
                    <a:ln>
                      <a:noFill/>
                    </a:ln>
                    <a:extLst>
                      <a:ext uri="{53640926-AAD7-44D8-BBD7-CCE9431645EC}">
                        <a14:shadowObscured xmlns:a14="http://schemas.microsoft.com/office/drawing/2010/main"/>
                      </a:ext>
                    </a:extLst>
                  </pic:spPr>
                </pic:pic>
              </a:graphicData>
            </a:graphic>
          </wp:inline>
        </w:drawing>
      </w:r>
    </w:p>
    <w:p w:rsidR="00E439B4" w:rsidRDefault="00E439B4" w:rsidP="009272EC"/>
    <w:p w:rsidR="009272EC" w:rsidRDefault="009272EC" w:rsidP="009272EC">
      <w:r>
        <w:t>Descrição: Lista os 10 produtos com menor estoque baseado em vendas.</w:t>
      </w:r>
    </w:p>
    <w:p w:rsidR="009272EC" w:rsidRDefault="009272EC" w:rsidP="009272EC">
      <w:r>
        <w:t>Passos:</w:t>
      </w:r>
    </w:p>
    <w:p w:rsidR="009272EC" w:rsidRDefault="009272EC" w:rsidP="009272EC">
      <w:pPr>
        <w:pStyle w:val="Numerada"/>
      </w:pPr>
      <w:r>
        <w:t>Compile o programa: gcc ListaTopVendas.c -o top_vendas -l sqlite3</w:t>
      </w:r>
    </w:p>
    <w:p w:rsidR="009272EC" w:rsidRDefault="009272EC" w:rsidP="009272EC">
      <w:pPr>
        <w:pStyle w:val="Numerada"/>
      </w:pPr>
      <w:r>
        <w:t>Execute: ./top_vendas</w:t>
      </w:r>
    </w:p>
    <w:p w:rsidR="00E439B4" w:rsidRDefault="00E439B4" w:rsidP="00E439B4">
      <w:pPr>
        <w:pStyle w:val="Numerada"/>
        <w:numPr>
          <w:ilvl w:val="0"/>
          <w:numId w:val="0"/>
        </w:numPr>
        <w:ind w:left="720" w:hanging="360"/>
      </w:pPr>
    </w:p>
    <w:p w:rsidR="00E439B4" w:rsidRDefault="00F12A9F" w:rsidP="00E439B4">
      <w:pPr>
        <w:pStyle w:val="Numerada"/>
        <w:numPr>
          <w:ilvl w:val="0"/>
          <w:numId w:val="0"/>
        </w:numPr>
        <w:ind w:left="720" w:hanging="360"/>
        <w:jc w:val="center"/>
      </w:pPr>
      <w:r>
        <w:rPr>
          <w:noProof/>
          <w:lang w:val="pt-BR" w:eastAsia="pt-BR"/>
        </w:rPr>
        <w:lastRenderedPageBreak/>
        <mc:AlternateContent>
          <mc:Choice Requires="wps">
            <w:drawing>
              <wp:anchor distT="0" distB="0" distL="114300" distR="114300" simplePos="0" relativeHeight="251668480" behindDoc="0" locked="0" layoutInCell="1" allowOverlap="1" wp14:anchorId="0B473B7B" wp14:editId="46C1A10B">
                <wp:simplePos x="0" y="0"/>
                <wp:positionH relativeFrom="column">
                  <wp:posOffset>2830048</wp:posOffset>
                </wp:positionH>
                <wp:positionV relativeFrom="paragraph">
                  <wp:posOffset>3016471</wp:posOffset>
                </wp:positionV>
                <wp:extent cx="978195" cy="340242"/>
                <wp:effectExtent l="0" t="0" r="12700" b="22225"/>
                <wp:wrapNone/>
                <wp:docPr id="46" name="Seta para a esquerda 46"/>
                <wp:cNvGraphicFramePr/>
                <a:graphic xmlns:a="http://schemas.openxmlformats.org/drawingml/2006/main">
                  <a:graphicData uri="http://schemas.microsoft.com/office/word/2010/wordprocessingShape">
                    <wps:wsp>
                      <wps:cNvSpPr/>
                      <wps:spPr>
                        <a:xfrm>
                          <a:off x="0" y="0"/>
                          <a:ext cx="978195" cy="340242"/>
                        </a:xfrm>
                        <a:prstGeom prst="lef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750BA6" id="Seta para a esquerda 46" o:spid="_x0000_s1026" type="#_x0000_t66" style="position:absolute;margin-left:222.85pt;margin-top:237.5pt;width:77pt;height:26.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" adj="3757" fillcolor="#92d050" strokecolor="#92d050" strokeweight="2pt"/>
            </w:pict>
          </mc:Fallback>
        </mc:AlternateContent>
      </w:r>
      <w:r w:rsidR="00E439B4">
        <w:rPr>
          <w:noProof/>
          <w:lang w:val="pt-BR" w:eastAsia="pt-BR"/>
        </w:rPr>
        <w:drawing>
          <wp:inline distT="0" distB="0" distL="0" distR="0">
            <wp:extent cx="4253023" cy="4122359"/>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bde0f5d-1285-40d5-8889-938b2d63b917.jfif"/>
                    <pic:cNvPicPr/>
                  </pic:nvPicPr>
                  <pic:blipFill>
                    <a:blip r:embed="rId33">
                      <a:extLst>
                        <a:ext uri="{28A0092B-C50C-407E-A947-70E740481C1C}">
                          <a14:useLocalDpi xmlns:a14="http://schemas.microsoft.com/office/drawing/2010/main" val="0"/>
                        </a:ext>
                      </a:extLst>
                    </a:blip>
                    <a:stretch>
                      <a:fillRect/>
                    </a:stretch>
                  </pic:blipFill>
                  <pic:spPr>
                    <a:xfrm>
                      <a:off x="0" y="0"/>
                      <a:ext cx="4273990" cy="4142682"/>
                    </a:xfrm>
                    <a:prstGeom prst="rect">
                      <a:avLst/>
                    </a:prstGeom>
                  </pic:spPr>
                </pic:pic>
              </a:graphicData>
            </a:graphic>
          </wp:inline>
        </w:drawing>
      </w:r>
    </w:p>
    <w:p w:rsidR="00A81EF5" w:rsidRDefault="009272EC" w:rsidP="005B6176">
      <w:r>
        <w:t>Resultados Esperados: Exibição dos 10 produto</w:t>
      </w:r>
      <w:r w:rsidR="005B6176">
        <w:t>s com menor estoque no terminal</w:t>
      </w:r>
      <w:r w:rsidR="00A81EF5">
        <w:t>.</w:t>
      </w:r>
    </w:p>
    <w:p w:rsidR="00A81EF5" w:rsidRDefault="00A81EF5" w:rsidP="005B6176"/>
    <w:p w:rsidR="00A81EF5" w:rsidRPr="00A81EF5" w:rsidRDefault="00A81EF5" w:rsidP="005B6176">
      <w:pPr>
        <w:rPr>
          <w:rFonts w:asciiTheme="majorHAnsi" w:hAnsiTheme="majorHAnsi"/>
          <w:b/>
          <w:sz w:val="48"/>
          <w:szCs w:val="48"/>
        </w:rPr>
      </w:pPr>
      <w:r w:rsidRPr="00A81EF5">
        <w:rPr>
          <w:rFonts w:asciiTheme="majorHAnsi" w:hAnsiTheme="majorHAnsi"/>
          <w:b/>
          <w:sz w:val="48"/>
          <w:szCs w:val="48"/>
        </w:rPr>
        <w:t>CENTRAL DE AJUDA</w:t>
      </w:r>
    </w:p>
    <w:p w:rsidR="00A81EF5" w:rsidRDefault="00A81EF5" w:rsidP="00A81EF5">
      <w:pPr>
        <w:pStyle w:val="NormalWeb"/>
        <w:numPr>
          <w:ilvl w:val="0"/>
          <w:numId w:val="30"/>
        </w:numPr>
      </w:pPr>
      <w:r>
        <w:rPr>
          <w:rStyle w:val="Forte"/>
        </w:rPr>
        <w:t>Telefone:</w:t>
      </w:r>
      <w:r>
        <w:t xml:space="preserve"> (11) 1234-5678</w:t>
      </w:r>
    </w:p>
    <w:p w:rsidR="00A81EF5" w:rsidRDefault="00A81EF5" w:rsidP="00A81EF5">
      <w:pPr>
        <w:pStyle w:val="NormalWeb"/>
        <w:numPr>
          <w:ilvl w:val="0"/>
          <w:numId w:val="30"/>
        </w:numPr>
      </w:pPr>
      <w:r>
        <w:rPr>
          <w:rStyle w:val="Forte"/>
        </w:rPr>
        <w:t>E-mail:</w:t>
      </w:r>
      <w:r>
        <w:t xml:space="preserve"> </w:t>
      </w:r>
      <w:hyperlink r:id="rId34" w:history="1">
        <w:r w:rsidRPr="004014F7">
          <w:rPr>
            <w:rStyle w:val="Hyperlink"/>
          </w:rPr>
          <w:t>suporte@vivaverde.com.br</w:t>
        </w:r>
      </w:hyperlink>
    </w:p>
    <w:p w:rsidR="00A81EF5" w:rsidRPr="00D55CBC" w:rsidRDefault="00A81EF5" w:rsidP="00A81EF5">
      <w:r>
        <w:t>Implementar a automação em um ambiente de hortifrúti pode trazer significativos benefícios, incluindo aumento da eficiência operacional, melhor gestão de recursos, redução de desperdícios e melhoria na qualidade dos produtos. Este manual foi elaborado para fornecer uma orientação completa sobre como planejar, instalar, operar e manter um sistema de automação robusto e eficaz.</w:t>
      </w:r>
    </w:p>
    <w:p w:rsidR="00A81EF5" w:rsidRDefault="00A81EF5" w:rsidP="005B6176"/>
    <w:p w:rsidR="00A81EF5" w:rsidRDefault="00A81EF5" w:rsidP="005B6176"/>
    <w:p w:rsidR="00A81EF5" w:rsidRDefault="00A81EF5" w:rsidP="005B6176"/>
    <w:p w:rsidR="00A81EF5" w:rsidRDefault="00A81EF5" w:rsidP="005B6176"/>
    <w:p w:rsidR="00A81EF5" w:rsidRDefault="00A81EF5" w:rsidP="005B6176"/>
    <w:p w:rsidR="00A81EF5" w:rsidRDefault="00A81EF5" w:rsidP="005B6176"/>
    <w:p w:rsidR="00A81EF5" w:rsidRDefault="00A81EF5" w:rsidP="005B6176"/>
    <w:p w:rsidR="00A81EF5" w:rsidRDefault="00A81EF5" w:rsidP="005B6176"/>
    <w:p w:rsidR="00A81EF5" w:rsidRDefault="00A81EF5" w:rsidP="005B6176"/>
    <w:p w:rsidR="00A81EF5" w:rsidRDefault="00A81EF5" w:rsidP="005B6176">
      <w:r w:rsidRPr="00A8187A">
        <w:rPr>
          <w:noProof/>
          <w:lang w:val="pt-BR" w:eastAsia="pt-BR"/>
        </w:rPr>
        <w:lastRenderedPageBreak/>
        <mc:AlternateContent>
          <mc:Choice Requires="wps">
            <w:drawing>
              <wp:anchor distT="0" distB="0" distL="114300" distR="114300" simplePos="0" relativeHeight="251661312" behindDoc="1" locked="0" layoutInCell="1" allowOverlap="1" wp14:anchorId="0DB1B559" wp14:editId="7586C569">
                <wp:simplePos x="0" y="0"/>
                <wp:positionH relativeFrom="page">
                  <wp:align>left</wp:align>
                </wp:positionH>
                <wp:positionV relativeFrom="page">
                  <wp:align>bottom</wp:align>
                </wp:positionV>
                <wp:extent cx="7836535" cy="11132288"/>
                <wp:effectExtent l="0" t="0" r="0" b="0"/>
                <wp:wrapNone/>
                <wp:docPr id="42" name="Retângulo 42" descr="tela de fundo colorido de página de conteúdo"/>
                <wp:cNvGraphicFramePr/>
                <a:graphic xmlns:a="http://schemas.openxmlformats.org/drawingml/2006/main">
                  <a:graphicData uri="http://schemas.microsoft.com/office/word/2010/wordprocessingShape">
                    <wps:wsp>
                      <wps:cNvSpPr/>
                      <wps:spPr>
                        <a:xfrm>
                          <a:off x="0" y="0"/>
                          <a:ext cx="7836535" cy="11132288"/>
                        </a:xfrm>
                        <a:prstGeom prst="rect">
                          <a:avLst/>
                        </a:prstGeom>
                        <a:solidFill>
                          <a:srgbClr val="DFF1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C5158" id="Retângulo 42" o:spid="_x0000_s1026" alt="tela de fundo colorido de página de conteúdo" style="position:absolute;margin-left:0;margin-top:0;width:617.05pt;height:876.55pt;z-index:-251655168;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" fillcolor="#dff1cb" stroked="f" strokeweight="2pt">
                <w10:wrap anchorx="page" anchory="page"/>
              </v:rect>
            </w:pict>
          </mc:Fallback>
        </mc:AlternateContent>
      </w:r>
    </w:p>
    <w:p w:rsidR="00A81EF5" w:rsidRDefault="00A81EF5" w:rsidP="005B6176"/>
    <w:p w:rsidR="00A81EF5" w:rsidRDefault="00A81EF5" w:rsidP="005B6176"/>
    <w:p w:rsidR="00A81EF5" w:rsidRDefault="00A81EF5" w:rsidP="005B6176"/>
    <w:p w:rsidR="00A81EF5" w:rsidRDefault="00A81EF5" w:rsidP="005B6176"/>
    <w:p w:rsidR="005B6176" w:rsidRPr="00D55CBC" w:rsidRDefault="005B6176" w:rsidP="00D55CBC"/>
    <w:sectPr w:rsidR="005B6176" w:rsidRPr="00D55CBC" w:rsidSect="00911CD5">
      <w:headerReference w:type="default" r:id="rId35"/>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B37" w:rsidRDefault="001C1B37" w:rsidP="00A91D75">
      <w:r>
        <w:separator/>
      </w:r>
    </w:p>
  </w:endnote>
  <w:endnote w:type="continuationSeparator" w:id="0">
    <w:p w:rsidR="001C1B37" w:rsidRDefault="001C1B37"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B37" w:rsidRDefault="001C1B37" w:rsidP="00A91D75">
      <w:r>
        <w:separator/>
      </w:r>
    </w:p>
  </w:footnote>
  <w:footnote w:type="continuationSeparator" w:id="0">
    <w:p w:rsidR="001C1B37" w:rsidRDefault="001C1B37" w:rsidP="00A91D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rsidTr="00A7217A">
      <w:trPr>
        <w:trHeight w:val="1060"/>
      </w:trPr>
      <w:tc>
        <w:tcPr>
          <w:tcW w:w="5861" w:type="dxa"/>
        </w:tcPr>
        <w:p w:rsidR="008759A8" w:rsidRDefault="008759A8" w:rsidP="00A7217A">
          <w:pPr>
            <w:pStyle w:val="Cabealho"/>
            <w:spacing w:after="0"/>
          </w:pPr>
          <w:r w:rsidRPr="008759A8">
            <w:rPr>
              <w:noProof/>
              <w:lang w:val="pt-BR" w:eastAsia="pt-BR"/>
            </w:rPr>
            <mc:AlternateContent>
              <mc:Choice Requires="wps">
                <w:drawing>
                  <wp:inline distT="0" distB="0" distL="0" distR="0" wp14:anchorId="210F1B06" wp14:editId="5B8C667B">
                    <wp:extent cx="1442085" cy="0"/>
                    <wp:effectExtent l="19050" t="19050" r="24765" b="38100"/>
                    <wp:docPr id="17" name="Conector Reto 17" descr="linha re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72CF998" id="Conector Reto 17" o:spid="_x0000_s1026" alt="linha re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" strokecolor="#262140 [3213]" strokeweight="4.5pt">
                    <w10:anchorlock/>
                  </v:line>
                </w:pict>
              </mc:Fallback>
            </mc:AlternateContent>
          </w:r>
        </w:p>
      </w:tc>
      <w:tc>
        <w:tcPr>
          <w:tcW w:w="6420" w:type="dxa"/>
        </w:tcPr>
        <w:p w:rsidR="008759A8" w:rsidRDefault="00D476F7" w:rsidP="00A7217A">
          <w:pPr>
            <w:pStyle w:val="Cabealho"/>
            <w:spacing w:after="0"/>
            <w:jc w:val="right"/>
          </w:pPr>
          <w:r>
            <w:rPr>
              <w:noProof/>
              <w:lang w:val="pt-BR" w:eastAsia="pt-BR"/>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Caixa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6F7" w:rsidRPr="00D476F7" w:rsidRDefault="00D476F7" w:rsidP="00D476F7">
                                <w:pPr>
                                  <w:pStyle w:val="Subttulo"/>
                                  <w:jc w:val="center"/>
                                  <w:rPr>
                                    <w:color w:val="FFFFFF" w:themeColor="background1"/>
                                  </w:rPr>
                                </w:pPr>
                                <w:r>
                                  <w:rPr>
                                    <w:color w:val="FFFFFF" w:themeColor="background1"/>
                                    <w:lang w:val="pt-BR" w:bidi="pt-BR"/>
                                  </w:rPr>
                                  <w:fldChar w:fldCharType="begin"/>
                                </w:r>
                                <w:r>
                                  <w:rPr>
                                    <w:color w:val="FFFFFF" w:themeColor="background1"/>
                                    <w:lang w:val="pt-BR" w:bidi="pt-BR"/>
                                  </w:rPr>
                                  <w:instrText xml:space="preserve"> PAGE  \* Arabic  \* MERGEFORMAT </w:instrText>
                                </w:r>
                                <w:r>
                                  <w:rPr>
                                    <w:color w:val="FFFFFF" w:themeColor="background1"/>
                                    <w:lang w:val="pt-BR" w:bidi="pt-BR"/>
                                  </w:rPr>
                                  <w:fldChar w:fldCharType="separate"/>
                                </w:r>
                                <w:r w:rsidR="00F12A9F">
                                  <w:rPr>
                                    <w:noProof/>
                                    <w:color w:val="FFFFFF" w:themeColor="background1"/>
                                    <w:lang w:val="pt-BR" w:bidi="pt-BR"/>
                                  </w:rPr>
                                  <w:t>2</w:t>
                                </w:r>
                                <w:r>
                                  <w:rPr>
                                    <w:color w:val="FFFFFF" w:themeColor="background1"/>
                                    <w:lang w:val="pt-BR" w:bidi="pt-B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Caixa de texto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" filled="f" stroked="f" strokeweight=".5pt">
                    <v:textbox inset="0,0,0,0">
                      <w:txbxContent>
                        <w:p w:rsidR="00D476F7" w:rsidRPr="00D476F7" w:rsidRDefault="00D476F7" w:rsidP="00D476F7">
                          <w:pPr>
                            <w:pStyle w:val="Subttulo"/>
                            <w:jc w:val="center"/>
                            <w:rPr>
                              <w:color w:val="FFFFFF" w:themeColor="background1"/>
                            </w:rPr>
                          </w:pPr>
                          <w:r>
                            <w:rPr>
                              <w:color w:val="FFFFFF" w:themeColor="background1"/>
                              <w:lang w:val="pt-BR" w:bidi="pt-BR"/>
                            </w:rPr>
                            <w:fldChar w:fldCharType="begin"/>
                          </w:r>
                          <w:r>
                            <w:rPr>
                              <w:color w:val="FFFFFF" w:themeColor="background1"/>
                              <w:lang w:val="pt-BR" w:bidi="pt-BR"/>
                            </w:rPr>
                            <w:instrText xml:space="preserve"> PAGE  \* Arabic  \* MERGEFORMAT </w:instrText>
                          </w:r>
                          <w:r>
                            <w:rPr>
                              <w:color w:val="FFFFFF" w:themeColor="background1"/>
                              <w:lang w:val="pt-BR" w:bidi="pt-BR"/>
                            </w:rPr>
                            <w:fldChar w:fldCharType="separate"/>
                          </w:r>
                          <w:r w:rsidR="00F12A9F">
                            <w:rPr>
                              <w:noProof/>
                              <w:color w:val="FFFFFF" w:themeColor="background1"/>
                              <w:lang w:val="pt-BR" w:bidi="pt-BR"/>
                            </w:rPr>
                            <w:t>2</w:t>
                          </w:r>
                          <w:r>
                            <w:rPr>
                              <w:color w:val="FFFFFF" w:themeColor="background1"/>
                              <w:lang w:val="pt-BR" w:bidi="pt-BR"/>
                            </w:rPr>
                            <w:fldChar w:fldCharType="end"/>
                          </w:r>
                        </w:p>
                      </w:txbxContent>
                    </v:textbox>
                  </v:shape>
                </w:pict>
              </mc:Fallback>
            </mc:AlternateContent>
          </w:r>
          <w:r w:rsidR="00C6323A" w:rsidRPr="00C6323A">
            <w:rPr>
              <w:noProof/>
              <w:lang w:val="pt-BR" w:eastAsia="pt-BR"/>
            </w:rPr>
            <mc:AlternateContent>
              <mc:Choice Requires="wps">
                <w:drawing>
                  <wp:inline distT="0" distB="0" distL="0" distR="0" wp14:anchorId="14817101" wp14:editId="44D8F227">
                    <wp:extent cx="1191260" cy="398780"/>
                    <wp:effectExtent l="0" t="0" r="8890" b="1270"/>
                    <wp:docPr id="15" name="Retângulo: Canto Único Recortado 15" descr="retângulo colorido"/>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8759A8" w:rsidRPr="008759A8" w:rsidRDefault="008759A8"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tângulo: Canto Único Recortado 15" o:spid="_x0000_s1030" alt="retângulo colorido"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hz/hsc0CAAD4BQAADgAAAAAAAAAAAAAAAAAuAgAAZHJzL2Uyb0RvYy54bWxQSwEC&#10;LQAUAAYACAAAACEA/N4HCNkAAAAEAQAADwAAAAAAAAAAAAAAAAAnBQAAZHJzL2Rvd25yZXYueG1s&#10;UEsFBgAAAAAEAAQA8wAAAC0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8759A8" w:rsidRPr="008759A8" w:rsidRDefault="008759A8" w:rsidP="008759A8">
                          <w:pPr>
                            <w:pStyle w:val="Subttu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48820CA8"/>
    <w:lvl w:ilvl="0">
      <w:start w:val="1"/>
      <w:numFmt w:val="decimal"/>
      <w:lvlText w:val="%1."/>
      <w:lvlJc w:val="left"/>
      <w:pPr>
        <w:tabs>
          <w:tab w:val="num" w:pos="720"/>
        </w:tabs>
        <w:ind w:left="720" w:hanging="360"/>
      </w:pPr>
    </w:lvl>
  </w:abstractNum>
  <w:abstractNum w:abstractNumId="1">
    <w:nsid w:val="FFFFFF88"/>
    <w:multiLevelType w:val="singleLevel"/>
    <w:tmpl w:val="93B85E28"/>
    <w:lvl w:ilvl="0">
      <w:start w:val="1"/>
      <w:numFmt w:val="decimal"/>
      <w:lvlText w:val="%1."/>
      <w:lvlJc w:val="left"/>
      <w:pPr>
        <w:tabs>
          <w:tab w:val="num" w:pos="360"/>
        </w:tabs>
        <w:ind w:left="360" w:hanging="360"/>
      </w:pPr>
    </w:lvl>
  </w:abstractNum>
  <w:abstractNum w:abstractNumId="2">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nsid w:val="143A2410"/>
    <w:multiLevelType w:val="hybridMultilevel"/>
    <w:tmpl w:val="749C0E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14638DE"/>
    <w:multiLevelType w:val="hybridMultilevel"/>
    <w:tmpl w:val="DA382F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226312F"/>
    <w:multiLevelType w:val="multilevel"/>
    <w:tmpl w:val="36C8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C32B9D"/>
    <w:multiLevelType w:val="hybridMultilevel"/>
    <w:tmpl w:val="6614790A"/>
    <w:lvl w:ilvl="0" w:tplc="EAB6DB1A">
      <w:start w:val="1"/>
      <w:numFmt w:val="bullet"/>
      <w:pStyle w:val="Numerada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4766C7"/>
    <w:multiLevelType w:val="multilevel"/>
    <w:tmpl w:val="418A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9A816D9"/>
    <w:multiLevelType w:val="multilevel"/>
    <w:tmpl w:val="5270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4C550B82"/>
    <w:multiLevelType w:val="hybridMultilevel"/>
    <w:tmpl w:val="34040F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EBF46DD"/>
    <w:multiLevelType w:val="hybridMultilevel"/>
    <w:tmpl w:val="AF18BA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FA35F9D"/>
    <w:multiLevelType w:val="hybridMultilevel"/>
    <w:tmpl w:val="BD109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D611ECE"/>
    <w:multiLevelType w:val="hybridMultilevel"/>
    <w:tmpl w:val="D7AC7F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17C14EB"/>
    <w:multiLevelType w:val="multilevel"/>
    <w:tmpl w:val="B0B20D5A"/>
    <w:lvl w:ilvl="0">
      <w:start w:val="1"/>
      <w:numFmt w:val="bullet"/>
      <w:pStyle w:val="Commarcador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9">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8"/>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20"/>
  </w:num>
  <w:num w:numId="10">
    <w:abstractNumId w:val="18"/>
  </w:num>
  <w:num w:numId="11">
    <w:abstractNumId w:val="18"/>
    <w:lvlOverride w:ilvl="0">
      <w:lvl w:ilvl="0">
        <w:start w:val="1"/>
        <w:numFmt w:val="bullet"/>
        <w:pStyle w:val="Commarcadores"/>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8"/>
  </w:num>
  <w:num w:numId="13">
    <w:abstractNumId w:val="18"/>
  </w:num>
  <w:num w:numId="14">
    <w:abstractNumId w:val="18"/>
    <w:lvlOverride w:ilvl="0">
      <w:lvl w:ilvl="0">
        <w:start w:val="1"/>
        <w:numFmt w:val="bullet"/>
        <w:pStyle w:val="Commarcadores"/>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8"/>
    <w:lvlOverride w:ilvl="0">
      <w:lvl w:ilvl="0">
        <w:start w:val="1"/>
        <w:numFmt w:val="bullet"/>
        <w:pStyle w:val="Commarcadores"/>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6"/>
  </w:num>
  <w:num w:numId="22">
    <w:abstractNumId w:val="10"/>
  </w:num>
  <w:num w:numId="23">
    <w:abstractNumId w:val="6"/>
  </w:num>
  <w:num w:numId="24">
    <w:abstractNumId w:val="1"/>
  </w:num>
  <w:num w:numId="25">
    <w:abstractNumId w:val="15"/>
  </w:num>
  <w:num w:numId="26">
    <w:abstractNumId w:val="19"/>
  </w:num>
  <w:num w:numId="27">
    <w:abstractNumId w:val="5"/>
  </w:num>
  <w:num w:numId="28">
    <w:abstractNumId w:val="9"/>
  </w:num>
  <w:num w:numId="29">
    <w:abstractNumId w:val="7"/>
  </w:num>
  <w:num w:numId="30">
    <w:abstractNumId w:val="11"/>
  </w:num>
  <w:num w:numId="31">
    <w:abstractNumId w:val="17"/>
  </w:num>
  <w:num w:numId="32">
    <w:abstractNumId w:val="13"/>
  </w:num>
  <w:num w:numId="33">
    <w:abstractNumId w:val="4"/>
  </w:num>
  <w:num w:numId="34">
    <w:abstractNumId w:val="12"/>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B3E"/>
    <w:rsid w:val="0002111D"/>
    <w:rsid w:val="00022980"/>
    <w:rsid w:val="00036F4C"/>
    <w:rsid w:val="00086313"/>
    <w:rsid w:val="00105B3E"/>
    <w:rsid w:val="00184B35"/>
    <w:rsid w:val="001865F2"/>
    <w:rsid w:val="001C1B37"/>
    <w:rsid w:val="001E59F3"/>
    <w:rsid w:val="002063EE"/>
    <w:rsid w:val="00226FF2"/>
    <w:rsid w:val="002D14A6"/>
    <w:rsid w:val="00342438"/>
    <w:rsid w:val="003432CB"/>
    <w:rsid w:val="003F429C"/>
    <w:rsid w:val="004722AA"/>
    <w:rsid w:val="004A4D3F"/>
    <w:rsid w:val="004F5677"/>
    <w:rsid w:val="00577305"/>
    <w:rsid w:val="005B6176"/>
    <w:rsid w:val="005C2E0B"/>
    <w:rsid w:val="005E5137"/>
    <w:rsid w:val="006D2527"/>
    <w:rsid w:val="00760843"/>
    <w:rsid w:val="00762115"/>
    <w:rsid w:val="007B0DFA"/>
    <w:rsid w:val="007E5E59"/>
    <w:rsid w:val="00813C5F"/>
    <w:rsid w:val="00823D33"/>
    <w:rsid w:val="008759A8"/>
    <w:rsid w:val="008B46AB"/>
    <w:rsid w:val="008E707B"/>
    <w:rsid w:val="00911CD5"/>
    <w:rsid w:val="009210A6"/>
    <w:rsid w:val="00922A05"/>
    <w:rsid w:val="00924378"/>
    <w:rsid w:val="009272EC"/>
    <w:rsid w:val="00944D7A"/>
    <w:rsid w:val="009A0F76"/>
    <w:rsid w:val="00A03BCD"/>
    <w:rsid w:val="00A1358A"/>
    <w:rsid w:val="00A7217A"/>
    <w:rsid w:val="00A8187A"/>
    <w:rsid w:val="00A81EF5"/>
    <w:rsid w:val="00A86068"/>
    <w:rsid w:val="00A91D75"/>
    <w:rsid w:val="00AC343A"/>
    <w:rsid w:val="00AC4DFD"/>
    <w:rsid w:val="00AF2081"/>
    <w:rsid w:val="00C50FEA"/>
    <w:rsid w:val="00C514D8"/>
    <w:rsid w:val="00C6323A"/>
    <w:rsid w:val="00C87193"/>
    <w:rsid w:val="00CB27A1"/>
    <w:rsid w:val="00CD67A7"/>
    <w:rsid w:val="00D476F7"/>
    <w:rsid w:val="00D55CBC"/>
    <w:rsid w:val="00D8631A"/>
    <w:rsid w:val="00D87CD8"/>
    <w:rsid w:val="00DF1CFA"/>
    <w:rsid w:val="00DF2D18"/>
    <w:rsid w:val="00E439B4"/>
    <w:rsid w:val="00E523C3"/>
    <w:rsid w:val="00E5388E"/>
    <w:rsid w:val="00E6016B"/>
    <w:rsid w:val="00E7599D"/>
    <w:rsid w:val="00E94B95"/>
    <w:rsid w:val="00ED2D36"/>
    <w:rsid w:val="00ED6905"/>
    <w:rsid w:val="00EF64C7"/>
    <w:rsid w:val="00F12A9F"/>
    <w:rsid w:val="00F5558B"/>
    <w:rsid w:val="00FC02CA"/>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B2CAFC3-E2D2-489F-B2AA-D8CFAAA59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E4484" w:themeColor="text1" w:themeTint="BF"/>
        <w:lang w:val="pt-PT" w:eastAsia="ja-JP"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semiHidden="1" w:uiPriority="7"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EF5"/>
    <w:pPr>
      <w:spacing w:after="0" w:line="360" w:lineRule="auto"/>
      <w:contextualSpacing/>
    </w:pPr>
    <w:rPr>
      <w:color w:val="262140" w:themeColor="text1"/>
      <w:sz w:val="24"/>
    </w:rPr>
  </w:style>
  <w:style w:type="paragraph" w:styleId="Ttulo1">
    <w:name w:val="heading 1"/>
    <w:basedOn w:val="Normal"/>
    <w:next w:val="Normal"/>
    <w:link w:val="Ttulo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unhideWhenUsed/>
    <w:pPr>
      <w:spacing w:line="240" w:lineRule="auto"/>
      <w:ind w:left="29" w:right="144"/>
    </w:pPr>
    <w:rPr>
      <w:color w:val="ECBD17" w:themeColor="accent1" w:themeShade="BF"/>
    </w:rPr>
  </w:style>
  <w:style w:type="character" w:customStyle="1" w:styleId="RodapChar">
    <w:name w:val="Rodapé Char"/>
    <w:basedOn w:val="Fontepargpadro"/>
    <w:link w:val="Rodap"/>
    <w:uiPriority w:val="99"/>
    <w:rPr>
      <w:color w:val="ECBD17" w:themeColor="accent1" w:themeShade="BF"/>
    </w:rPr>
  </w:style>
  <w:style w:type="paragraph" w:styleId="Subttulo">
    <w:name w:val="Subtitle"/>
    <w:basedOn w:val="Normal"/>
    <w:link w:val="SubttuloCh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Cabealho">
    <w:name w:val="header"/>
    <w:basedOn w:val="Normal"/>
    <w:link w:val="CabealhoChar"/>
    <w:uiPriority w:val="99"/>
    <w:pPr>
      <w:spacing w:after="380" w:line="240" w:lineRule="auto"/>
    </w:pPr>
  </w:style>
  <w:style w:type="character" w:customStyle="1" w:styleId="CabealhoChar">
    <w:name w:val="Cabeçalho Char"/>
    <w:basedOn w:val="Fontepargpadro"/>
    <w:link w:val="Cabealho"/>
    <w:uiPriority w:val="99"/>
    <w:rPr>
      <w:color w:val="4E4484" w:themeColor="text1" w:themeTint="BF"/>
      <w:sz w:val="20"/>
    </w:rPr>
  </w:style>
  <w:style w:type="table" w:styleId="Tabelacomgrade">
    <w:name w:val="Table Grid"/>
    <w:basedOn w:val="Tabelanormal"/>
    <w:uiPriority w:val="59"/>
    <w:pPr>
      <w:spacing w:before="120" w:after="120" w:line="240" w:lineRule="auto"/>
      <w:ind w:left="115"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har">
    <w:name w:val="Título 3 Char"/>
    <w:basedOn w:val="Fontepargpadro"/>
    <w:link w:val="Ttulo3"/>
    <w:uiPriority w:val="7"/>
    <w:rPr>
      <w:rFonts w:asciiTheme="majorHAnsi" w:eastAsiaTheme="majorEastAsia" w:hAnsiTheme="majorHAnsi" w:cstheme="majorBidi"/>
      <w:b/>
      <w:color w:val="ECBD17" w:themeColor="accent1" w:themeShade="BF"/>
      <w:sz w:val="36"/>
      <w:szCs w:val="24"/>
    </w:rPr>
  </w:style>
  <w:style w:type="paragraph" w:styleId="Ttulo">
    <w:name w:val="Title"/>
    <w:basedOn w:val="Normal"/>
    <w:link w:val="Ttulo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har">
    <w:name w:val="Título Char"/>
    <w:basedOn w:val="Fontepargpadro"/>
    <w:link w:val="Ttulo"/>
    <w:uiPriority w:val="1"/>
    <w:rsid w:val="001E59F3"/>
    <w:rPr>
      <w:rFonts w:asciiTheme="majorHAnsi" w:eastAsiaTheme="majorEastAsia" w:hAnsiTheme="majorHAnsi" w:cstheme="majorBidi"/>
      <w:b/>
      <w:bCs/>
      <w:color w:val="FFFFFF" w:themeColor="background1"/>
      <w:sz w:val="72"/>
      <w:szCs w:val="90"/>
    </w:rPr>
  </w:style>
  <w:style w:type="character" w:styleId="TextodoEspaoReservado">
    <w:name w:val="Placeholder Text"/>
    <w:basedOn w:val="Fontepargpadro"/>
    <w:uiPriority w:val="99"/>
    <w:semiHidden/>
    <w:rPr>
      <w:color w:val="808080"/>
    </w:rPr>
  </w:style>
  <w:style w:type="paragraph" w:styleId="Textodebalo">
    <w:name w:val="Balloon Text"/>
    <w:basedOn w:val="Normal"/>
    <w:link w:val="TextodebaloChar"/>
    <w:uiPriority w:val="99"/>
    <w:semiHidden/>
    <w:unhideWhenUsed/>
    <w:pPr>
      <w:spacing w:line="240" w:lineRule="auto"/>
    </w:pPr>
    <w:rPr>
      <w:rFonts w:ascii="Tahoma" w:hAnsi="Tahoma" w:cs="Tahoma"/>
      <w:sz w:val="16"/>
    </w:rPr>
  </w:style>
  <w:style w:type="character" w:customStyle="1" w:styleId="TextodebaloChar">
    <w:name w:val="Texto de balão Char"/>
    <w:basedOn w:val="Fontepargpadro"/>
    <w:link w:val="Textodebalo"/>
    <w:uiPriority w:val="99"/>
    <w:semiHidden/>
    <w:rPr>
      <w:rFonts w:ascii="Tahoma" w:hAnsi="Tahoma" w:cs="Tahoma"/>
      <w:sz w:val="16"/>
    </w:rPr>
  </w:style>
  <w:style w:type="character" w:styleId="Forte">
    <w:name w:val="Strong"/>
    <w:basedOn w:val="Fontepargpadro"/>
    <w:uiPriority w:val="22"/>
    <w:qFormat/>
    <w:rPr>
      <w:b/>
      <w:bCs/>
    </w:rPr>
  </w:style>
  <w:style w:type="character" w:customStyle="1" w:styleId="SubttuloChar">
    <w:name w:val="Subtítulo Char"/>
    <w:basedOn w:val="Fontepargpadro"/>
    <w:link w:val="Subttulo"/>
    <w:uiPriority w:val="2"/>
    <w:rsid w:val="00A91D75"/>
    <w:rPr>
      <w:rFonts w:asciiTheme="majorHAnsi" w:hAnsiTheme="majorHAnsi"/>
      <w:b/>
      <w:color w:val="3A3363" w:themeColor="text2"/>
      <w:sz w:val="36"/>
      <w:szCs w:val="36"/>
    </w:rPr>
  </w:style>
  <w:style w:type="paragraph" w:styleId="SemEspaamento">
    <w:name w:val="No Spacing"/>
    <w:link w:val="SemEspaamentoChar"/>
    <w:uiPriority w:val="98"/>
    <w:unhideWhenUsed/>
    <w:qFormat/>
    <w:pPr>
      <w:spacing w:after="0" w:line="240" w:lineRule="auto"/>
    </w:pPr>
  </w:style>
  <w:style w:type="paragraph" w:customStyle="1" w:styleId="Informaesdecontato">
    <w:name w:val="Informações de contato"/>
    <w:basedOn w:val="Normal"/>
    <w:uiPriority w:val="5"/>
    <w:qFormat/>
    <w:pPr>
      <w:spacing w:line="240" w:lineRule="auto"/>
      <w:ind w:left="29" w:right="144"/>
    </w:pPr>
    <w:rPr>
      <w:color w:val="ECBD17" w:themeColor="accent1" w:themeShade="BF"/>
    </w:rPr>
  </w:style>
  <w:style w:type="paragraph" w:styleId="Sumrio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har">
    <w:name w:val="Título 1 Char"/>
    <w:basedOn w:val="Fontepargpadro"/>
    <w:link w:val="Ttulo1"/>
    <w:uiPriority w:val="7"/>
    <w:rsid w:val="00D55CBC"/>
    <w:rPr>
      <w:rFonts w:asciiTheme="majorHAnsi" w:eastAsiaTheme="majorEastAsia" w:hAnsiTheme="majorHAnsi" w:cstheme="majorBidi"/>
      <w:b/>
      <w:bCs/>
      <w:caps/>
      <w:color w:val="262140" w:themeColor="text1"/>
      <w:sz w:val="48"/>
    </w:rPr>
  </w:style>
  <w:style w:type="paragraph" w:styleId="CabealhodoSumrio">
    <w:name w:val="TOC Heading"/>
    <w:basedOn w:val="Ttulo1"/>
    <w:next w:val="Normal"/>
    <w:uiPriority w:val="39"/>
    <w:unhideWhenUsed/>
    <w:qFormat/>
    <w:rsid w:val="00D476F7"/>
    <w:pPr>
      <w:spacing w:before="0" w:after="360"/>
      <w:outlineLvl w:val="9"/>
    </w:pPr>
    <w:rPr>
      <w:kern w:val="20"/>
      <w:sz w:val="44"/>
    </w:rPr>
  </w:style>
  <w:style w:type="character" w:customStyle="1" w:styleId="Ttulo2Char">
    <w:name w:val="Título 2 Char"/>
    <w:basedOn w:val="Fontepargpadro"/>
    <w:link w:val="Ttulo2"/>
    <w:uiPriority w:val="7"/>
    <w:rPr>
      <w:rFonts w:asciiTheme="majorHAnsi" w:eastAsiaTheme="majorEastAsia" w:hAnsiTheme="majorHAnsi" w:cstheme="majorBidi"/>
      <w:b/>
      <w:bCs/>
      <w:color w:val="262140" w:themeColor="text1"/>
      <w:sz w:val="28"/>
    </w:rPr>
  </w:style>
  <w:style w:type="paragraph" w:styleId="Citao">
    <w:name w:val="Quote"/>
    <w:basedOn w:val="Normal"/>
    <w:next w:val="Normal"/>
    <w:link w:val="CitaoChar"/>
    <w:uiPriority w:val="3"/>
    <w:unhideWhenUsed/>
    <w:qFormat/>
    <w:rsid w:val="00D55CBC"/>
    <w:pPr>
      <w:spacing w:line="240" w:lineRule="auto"/>
    </w:pPr>
    <w:rPr>
      <w:b/>
      <w:i/>
      <w:iCs/>
      <w:color w:val="ECBD17" w:themeColor="accent1" w:themeShade="BF"/>
      <w:kern w:val="20"/>
      <w:sz w:val="36"/>
    </w:rPr>
  </w:style>
  <w:style w:type="character" w:customStyle="1" w:styleId="CitaoChar">
    <w:name w:val="Citação Char"/>
    <w:basedOn w:val="Fontepargpadro"/>
    <w:link w:val="Citao"/>
    <w:uiPriority w:val="3"/>
    <w:rsid w:val="00D55CBC"/>
    <w:rPr>
      <w:b/>
      <w:i/>
      <w:iCs/>
      <w:color w:val="ECBD17" w:themeColor="accent1" w:themeShade="BF"/>
      <w:kern w:val="20"/>
      <w:sz w:val="36"/>
    </w:rPr>
  </w:style>
  <w:style w:type="paragraph" w:styleId="Assinatura">
    <w:name w:val="Signature"/>
    <w:basedOn w:val="Normal"/>
    <w:link w:val="AssinaturaChar"/>
    <w:uiPriority w:val="8"/>
    <w:unhideWhenUsed/>
    <w:qFormat/>
    <w:rsid w:val="00E523C3"/>
    <w:pPr>
      <w:spacing w:before="720" w:line="312" w:lineRule="auto"/>
    </w:pPr>
    <w:rPr>
      <w:b/>
      <w:kern w:val="20"/>
    </w:rPr>
  </w:style>
  <w:style w:type="character" w:customStyle="1" w:styleId="AssinaturaChar">
    <w:name w:val="Assinatura Char"/>
    <w:basedOn w:val="Fontepargpadro"/>
    <w:link w:val="Assinatura"/>
    <w:uiPriority w:val="8"/>
    <w:rsid w:val="00E523C3"/>
    <w:rPr>
      <w:b/>
      <w:color w:val="262140" w:themeColor="text1"/>
      <w:kern w:val="20"/>
      <w:sz w:val="24"/>
    </w:rPr>
  </w:style>
  <w:style w:type="character" w:customStyle="1" w:styleId="SemEspaamentoChar">
    <w:name w:val="Sem Espaçamento Char"/>
    <w:basedOn w:val="Fontepargpadro"/>
    <w:link w:val="SemEspaamento"/>
    <w:uiPriority w:val="98"/>
  </w:style>
  <w:style w:type="paragraph" w:styleId="Commarcadores">
    <w:name w:val="List Bullet"/>
    <w:basedOn w:val="Normal"/>
    <w:uiPriority w:val="11"/>
    <w:qFormat/>
    <w:rsid w:val="002063EE"/>
    <w:pPr>
      <w:numPr>
        <w:numId w:val="12"/>
      </w:numPr>
      <w:spacing w:before="40" w:after="40" w:line="288" w:lineRule="auto"/>
    </w:pPr>
    <w:rPr>
      <w:szCs w:val="22"/>
      <w:lang w:eastAsia="en-US"/>
    </w:rPr>
  </w:style>
  <w:style w:type="paragraph" w:styleId="Numerada">
    <w:name w:val="List Number"/>
    <w:basedOn w:val="Numerada2"/>
    <w:uiPriority w:val="9"/>
    <w:unhideWhenUsed/>
    <w:qFormat/>
    <w:rsid w:val="00D476F7"/>
  </w:style>
  <w:style w:type="paragraph" w:styleId="Numerada2">
    <w:name w:val="List Number 2"/>
    <w:basedOn w:val="Normal"/>
    <w:uiPriority w:val="10"/>
    <w:qFormat/>
    <w:rsid w:val="001865F2"/>
    <w:pPr>
      <w:numPr>
        <w:numId w:val="23"/>
      </w:numPr>
    </w:pPr>
  </w:style>
  <w:style w:type="table" w:customStyle="1" w:styleId="Quadrofinanceiro">
    <w:name w:val="Quadro financeiro"/>
    <w:basedOn w:val="Tabelanormal"/>
    <w:uiPriority w:val="99"/>
    <w:rsid w:val="00944D7A"/>
    <w:pPr>
      <w:spacing w:before="60" w:after="60" w:line="240" w:lineRule="auto"/>
      <w:jc w:val="right"/>
    </w:pPr>
    <w:tblPr>
      <w:tblInd w:w="0" w:type="dxa"/>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top w:w="0" w:type="dxa"/>
        <w:left w:w="72" w:type="dxa"/>
        <w:bottom w:w="0"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rio">
    <w:name w:val="annotation reference"/>
    <w:basedOn w:val="Fontepargpadro"/>
    <w:uiPriority w:val="99"/>
    <w:semiHidden/>
    <w:unhideWhenUsed/>
    <w:rPr>
      <w:sz w:val="16"/>
    </w:rPr>
  </w:style>
  <w:style w:type="paragraph" w:styleId="Textodecomentrio">
    <w:name w:val="annotation text"/>
    <w:basedOn w:val="Normal"/>
    <w:link w:val="TextodecomentrioChar"/>
    <w:uiPriority w:val="99"/>
    <w:semiHidden/>
    <w:unhideWhenUsed/>
    <w:pPr>
      <w:spacing w:line="240" w:lineRule="auto"/>
    </w:pPr>
  </w:style>
  <w:style w:type="character" w:customStyle="1" w:styleId="TextodecomentrioChar">
    <w:name w:val="Texto de comentário Char"/>
    <w:basedOn w:val="Fontepargpadro"/>
    <w:link w:val="Textodecomentrio"/>
    <w:uiPriority w:val="99"/>
    <w:semiHidden/>
  </w:style>
  <w:style w:type="paragraph" w:styleId="Assuntodocomentrio">
    <w:name w:val="annotation subject"/>
    <w:basedOn w:val="Textodecomentrio"/>
    <w:next w:val="Textodecomentrio"/>
    <w:link w:val="AssuntodocomentrioChar"/>
    <w:uiPriority w:val="99"/>
    <w:semiHidden/>
    <w:unhideWhenUsed/>
    <w:rPr>
      <w:b/>
      <w:bCs/>
    </w:rPr>
  </w:style>
  <w:style w:type="character" w:customStyle="1" w:styleId="AssuntodocomentrioChar">
    <w:name w:val="Assunto do comentário Char"/>
    <w:basedOn w:val="TextodecomentrioChar"/>
    <w:link w:val="Assuntodocomentrio"/>
    <w:uiPriority w:val="99"/>
    <w:semiHidden/>
    <w:rPr>
      <w:b/>
      <w:bCs/>
    </w:rPr>
  </w:style>
  <w:style w:type="table" w:styleId="SombreamentoClaro">
    <w:name w:val="Light Shading"/>
    <w:basedOn w:val="Tabelanormal"/>
    <w:uiPriority w:val="60"/>
    <w:pPr>
      <w:spacing w:after="0" w:line="240" w:lineRule="auto"/>
    </w:pPr>
    <w:rPr>
      <w:color w:val="1C182F" w:themeColor="text1" w:themeShade="BF"/>
    </w:rPr>
    <w:tblPr>
      <w:tblStyleRowBandSize w:val="1"/>
      <w:tblStyleColBandSize w:val="1"/>
      <w:tblInd w:w="0" w:type="dxa"/>
      <w:tblBorders>
        <w:top w:val="single" w:sz="8" w:space="0" w:color="262140" w:themeColor="text1"/>
        <w:bottom w:val="single" w:sz="8" w:space="0" w:color="26214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o">
    <w:name w:val="Organização"/>
    <w:basedOn w:val="Normal"/>
    <w:uiPriority w:val="4"/>
    <w:qFormat/>
    <w:pPr>
      <w:spacing w:after="60" w:line="240" w:lineRule="auto"/>
      <w:ind w:left="-2318" w:right="29"/>
    </w:pPr>
    <w:rPr>
      <w:b/>
      <w:bCs/>
      <w:color w:val="ECBD17" w:themeColor="accent1" w:themeShade="BF"/>
      <w:sz w:val="36"/>
    </w:rPr>
  </w:style>
  <w:style w:type="paragraph" w:styleId="Legenda">
    <w:name w:val="caption"/>
    <w:basedOn w:val="Normal"/>
    <w:uiPriority w:val="35"/>
    <w:qFormat/>
    <w:rsid w:val="00577305"/>
    <w:pPr>
      <w:spacing w:after="120" w:line="240" w:lineRule="auto"/>
    </w:pPr>
    <w:rPr>
      <w:iCs/>
      <w:color w:val="auto"/>
      <w:sz w:val="18"/>
      <w:szCs w:val="18"/>
    </w:rPr>
  </w:style>
  <w:style w:type="paragraph" w:styleId="CitaoIntensa">
    <w:name w:val="Intense Quote"/>
    <w:basedOn w:val="Normal"/>
    <w:next w:val="Normal"/>
    <w:link w:val="CitaoIntensa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oIntensaChar">
    <w:name w:val="Citação Intensa Char"/>
    <w:basedOn w:val="Fontepargpadro"/>
    <w:link w:val="CitaoIntensa"/>
    <w:uiPriority w:val="30"/>
    <w:semiHidden/>
    <w:rsid w:val="00FE3D2C"/>
    <w:rPr>
      <w:i/>
      <w:iCs/>
      <w:color w:val="ECBD17" w:themeColor="accent1" w:themeShade="BF"/>
    </w:rPr>
  </w:style>
  <w:style w:type="paragraph" w:customStyle="1" w:styleId="nfase2">
    <w:name w:val="Ênfase 2"/>
    <w:basedOn w:val="Normal"/>
    <w:link w:val="Caracteredenfase2"/>
    <w:uiPriority w:val="8"/>
    <w:qFormat/>
    <w:rsid w:val="002063EE"/>
    <w:pPr>
      <w:spacing w:before="240" w:after="240" w:line="288" w:lineRule="auto"/>
    </w:pPr>
    <w:rPr>
      <w:b/>
      <w:spacing w:val="20"/>
    </w:rPr>
  </w:style>
  <w:style w:type="character" w:customStyle="1" w:styleId="Caracteredenfase2">
    <w:name w:val="Caractere de Ênfase 2"/>
    <w:basedOn w:val="Fontepargpadro"/>
    <w:link w:val="nfase2"/>
    <w:uiPriority w:val="8"/>
    <w:rsid w:val="002063EE"/>
    <w:rPr>
      <w:b/>
      <w:color w:val="262140" w:themeColor="text1"/>
      <w:spacing w:val="20"/>
      <w:sz w:val="24"/>
    </w:rPr>
  </w:style>
  <w:style w:type="paragraph" w:styleId="Sumrio2">
    <w:name w:val="toc 2"/>
    <w:basedOn w:val="Normal"/>
    <w:next w:val="Normal"/>
    <w:autoRedefine/>
    <w:uiPriority w:val="39"/>
    <w:unhideWhenUsed/>
    <w:rsid w:val="00E523C3"/>
    <w:pPr>
      <w:spacing w:after="100"/>
      <w:ind w:left="240"/>
    </w:pPr>
  </w:style>
  <w:style w:type="character" w:styleId="Hyperlink">
    <w:name w:val="Hyperlink"/>
    <w:basedOn w:val="Fontepargpadro"/>
    <w:uiPriority w:val="99"/>
    <w:unhideWhenUsed/>
    <w:rsid w:val="00E523C3"/>
    <w:rPr>
      <w:color w:val="ECBE18" w:themeColor="hyperlink"/>
      <w:u w:val="single"/>
    </w:rPr>
  </w:style>
  <w:style w:type="table" w:styleId="TabeladeLista1Clara-nfase6">
    <w:name w:val="List Table 1 Light Accent 6"/>
    <w:basedOn w:val="Tabelanormal"/>
    <w:uiPriority w:val="46"/>
    <w:rsid w:val="002063E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NormalWeb">
    <w:name w:val="Normal (Web)"/>
    <w:basedOn w:val="Normal"/>
    <w:uiPriority w:val="99"/>
    <w:unhideWhenUsed/>
    <w:rsid w:val="00AF2081"/>
    <w:pPr>
      <w:spacing w:before="100" w:beforeAutospacing="1" w:after="100" w:afterAutospacing="1" w:line="240" w:lineRule="auto"/>
      <w:contextualSpacing w:val="0"/>
    </w:pPr>
    <w:rPr>
      <w:rFonts w:ascii="Times New Roman" w:eastAsia="Times New Roman" w:hAnsi="Times New Roman" w:cs="Times New Roman"/>
      <w:color w:val="auto"/>
      <w:szCs w:val="24"/>
      <w:lang w:val="pt-BR" w:eastAsia="pt-BR"/>
    </w:rPr>
  </w:style>
  <w:style w:type="paragraph" w:styleId="PargrafodaLista">
    <w:name w:val="List Paragraph"/>
    <w:basedOn w:val="Normal"/>
    <w:uiPriority w:val="34"/>
    <w:qFormat/>
    <w:rsid w:val="00036F4C"/>
    <w:pPr>
      <w:ind w:left="720"/>
    </w:pPr>
  </w:style>
  <w:style w:type="paragraph" w:customStyle="1" w:styleId="49DAC50DF03C4DFAB818F822879CD48A">
    <w:name w:val="49DAC50DF03C4DFAB818F822879CD48A"/>
    <w:rsid w:val="005B6176"/>
    <w:pPr>
      <w:spacing w:after="160" w:line="259" w:lineRule="auto"/>
    </w:pPr>
    <w:rPr>
      <w:rFonts w:eastAsiaTheme="minorEastAsia"/>
      <w:color w:val="auto"/>
      <w:sz w:val="22"/>
      <w:szCs w:val="22"/>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856714">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429930165">
      <w:bodyDiv w:val="1"/>
      <w:marLeft w:val="0"/>
      <w:marRight w:val="0"/>
      <w:marTop w:val="0"/>
      <w:marBottom w:val="0"/>
      <w:divBdr>
        <w:top w:val="none" w:sz="0" w:space="0" w:color="auto"/>
        <w:left w:val="none" w:sz="0" w:space="0" w:color="auto"/>
        <w:bottom w:val="none" w:sz="0" w:space="0" w:color="auto"/>
        <w:right w:val="none" w:sz="0" w:space="0" w:color="auto"/>
      </w:divBdr>
    </w:div>
    <w:div w:id="1540313579">
      <w:bodyDiv w:val="1"/>
      <w:marLeft w:val="0"/>
      <w:marRight w:val="0"/>
      <w:marTop w:val="0"/>
      <w:marBottom w:val="0"/>
      <w:divBdr>
        <w:top w:val="none" w:sz="0" w:space="0" w:color="auto"/>
        <w:left w:val="none" w:sz="0" w:space="0" w:color="auto"/>
        <w:bottom w:val="none" w:sz="0" w:space="0" w:color="auto"/>
        <w:right w:val="none" w:sz="0" w:space="0" w:color="auto"/>
      </w:divBdr>
    </w:div>
    <w:div w:id="1769737438">
      <w:bodyDiv w:val="1"/>
      <w:marLeft w:val="0"/>
      <w:marRight w:val="0"/>
      <w:marTop w:val="0"/>
      <w:marBottom w:val="0"/>
      <w:divBdr>
        <w:top w:val="none" w:sz="0" w:space="0" w:color="auto"/>
        <w:left w:val="none" w:sz="0" w:space="0" w:color="auto"/>
        <w:bottom w:val="none" w:sz="0" w:space="0" w:color="auto"/>
        <w:right w:val="none" w:sz="0" w:space="0" w:color="auto"/>
      </w:divBdr>
    </w:div>
    <w:div w:id="1937668442">
      <w:bodyDiv w:val="1"/>
      <w:marLeft w:val="0"/>
      <w:marRight w:val="0"/>
      <w:marTop w:val="0"/>
      <w:marBottom w:val="0"/>
      <w:divBdr>
        <w:top w:val="none" w:sz="0" w:space="0" w:color="auto"/>
        <w:left w:val="none" w:sz="0" w:space="0" w:color="auto"/>
        <w:bottom w:val="none" w:sz="0" w:space="0" w:color="auto"/>
        <w:right w:val="none" w:sz="0" w:space="0" w:color="auto"/>
      </w:divBdr>
    </w:div>
    <w:div w:id="2055616399">
      <w:bodyDiv w:val="1"/>
      <w:marLeft w:val="0"/>
      <w:marRight w:val="0"/>
      <w:marTop w:val="0"/>
      <w:marBottom w:val="0"/>
      <w:divBdr>
        <w:top w:val="none" w:sz="0" w:space="0" w:color="auto"/>
        <w:left w:val="none" w:sz="0" w:space="0" w:color="auto"/>
        <w:bottom w:val="none" w:sz="0" w:space="0" w:color="auto"/>
        <w:right w:val="none" w:sz="0" w:space="0" w:color="auto"/>
      </w:divBdr>
      <w:divsChild>
        <w:div w:id="1185558731">
          <w:marLeft w:val="0"/>
          <w:marRight w:val="0"/>
          <w:marTop w:val="0"/>
          <w:marBottom w:val="0"/>
          <w:divBdr>
            <w:top w:val="none" w:sz="0" w:space="0" w:color="auto"/>
            <w:left w:val="none" w:sz="0" w:space="0" w:color="auto"/>
            <w:bottom w:val="none" w:sz="0" w:space="0" w:color="auto"/>
            <w:right w:val="none" w:sz="0" w:space="0" w:color="auto"/>
          </w:divBdr>
          <w:divsChild>
            <w:div w:id="1234974048">
              <w:marLeft w:val="0"/>
              <w:marRight w:val="0"/>
              <w:marTop w:val="0"/>
              <w:marBottom w:val="0"/>
              <w:divBdr>
                <w:top w:val="none" w:sz="0" w:space="0" w:color="auto"/>
                <w:left w:val="none" w:sz="0" w:space="0" w:color="auto"/>
                <w:bottom w:val="none" w:sz="0" w:space="0" w:color="auto"/>
                <w:right w:val="none" w:sz="0" w:space="0" w:color="auto"/>
              </w:divBdr>
            </w:div>
          </w:divsChild>
        </w:div>
        <w:div w:id="1919900583">
          <w:marLeft w:val="0"/>
          <w:marRight w:val="0"/>
          <w:marTop w:val="0"/>
          <w:marBottom w:val="0"/>
          <w:divBdr>
            <w:top w:val="none" w:sz="0" w:space="0" w:color="auto"/>
            <w:left w:val="none" w:sz="0" w:space="0" w:color="auto"/>
            <w:bottom w:val="none" w:sz="0" w:space="0" w:color="auto"/>
            <w:right w:val="none" w:sz="0" w:space="0" w:color="auto"/>
          </w:divBdr>
          <w:divsChild>
            <w:div w:id="653533393">
              <w:marLeft w:val="0"/>
              <w:marRight w:val="0"/>
              <w:marTop w:val="0"/>
              <w:marBottom w:val="0"/>
              <w:divBdr>
                <w:top w:val="none" w:sz="0" w:space="0" w:color="auto"/>
                <w:left w:val="none" w:sz="0" w:space="0" w:color="auto"/>
                <w:bottom w:val="none" w:sz="0" w:space="0" w:color="auto"/>
                <w:right w:val="none" w:sz="0" w:space="0" w:color="auto"/>
              </w:divBdr>
              <w:divsChild>
                <w:div w:id="19649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fif"/><Relationship Id="rId18" Type="http://schemas.openxmlformats.org/officeDocument/2006/relationships/image" Target="media/image10.jfif"/><Relationship Id="rId26" Type="http://schemas.openxmlformats.org/officeDocument/2006/relationships/image" Target="media/image18.jfif"/><Relationship Id="rId3" Type="http://schemas.openxmlformats.org/officeDocument/2006/relationships/numbering" Target="numbering.xml"/><Relationship Id="rId21" Type="http://schemas.openxmlformats.org/officeDocument/2006/relationships/image" Target="media/image13.jfif"/><Relationship Id="rId34" Type="http://schemas.openxmlformats.org/officeDocument/2006/relationships/hyperlink" Target="mailto:suporte@vivaverde.com.br" TargetMode="External"/><Relationship Id="rId7" Type="http://schemas.openxmlformats.org/officeDocument/2006/relationships/footnotes" Target="footnotes.xml"/><Relationship Id="rId12" Type="http://schemas.openxmlformats.org/officeDocument/2006/relationships/image" Target="media/image4.jfif"/><Relationship Id="rId17" Type="http://schemas.openxmlformats.org/officeDocument/2006/relationships/image" Target="media/image9.jfif"/><Relationship Id="rId25" Type="http://schemas.openxmlformats.org/officeDocument/2006/relationships/image" Target="media/image17.jfif"/><Relationship Id="rId33" Type="http://schemas.openxmlformats.org/officeDocument/2006/relationships/image" Target="media/image25.jfi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fif"/><Relationship Id="rId20" Type="http://schemas.openxmlformats.org/officeDocument/2006/relationships/image" Target="media/image12.jfif"/><Relationship Id="rId29" Type="http://schemas.openxmlformats.org/officeDocument/2006/relationships/image" Target="media/image21.jf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fif"/><Relationship Id="rId24" Type="http://schemas.openxmlformats.org/officeDocument/2006/relationships/image" Target="media/image16.jfif"/><Relationship Id="rId32" Type="http://schemas.openxmlformats.org/officeDocument/2006/relationships/image" Target="media/image24.jfif"/><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fif"/><Relationship Id="rId23" Type="http://schemas.openxmlformats.org/officeDocument/2006/relationships/image" Target="media/image15.jfif"/><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fif"/><Relationship Id="rId31" Type="http://schemas.openxmlformats.org/officeDocument/2006/relationships/image" Target="media/image23.jfi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fif"/><Relationship Id="rId22" Type="http://schemas.openxmlformats.org/officeDocument/2006/relationships/image" Target="media/image14.jfif"/><Relationship Id="rId27" Type="http://schemas.openxmlformats.org/officeDocument/2006/relationships/image" Target="media/image19.jfif"/><Relationship Id="rId30" Type="http://schemas.openxmlformats.org/officeDocument/2006/relationships/image" Target="media/image22.jfif"/><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ivaldo\AppData\Roaming\Microsoft\Modelos\Relat&#243;rio%20anual%20(Designs%20Vermelho%20e%20Pre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C6D3E7FFBB411880527D2301D4C85E"/>
        <w:category>
          <w:name w:val="Geral"/>
          <w:gallery w:val="placeholder"/>
        </w:category>
        <w:types>
          <w:type w:val="bbPlcHdr"/>
        </w:types>
        <w:behaviors>
          <w:behavior w:val="content"/>
        </w:behaviors>
        <w:guid w:val="{65193717-1CE5-44E5-8C4A-D8167821B3A7}"/>
      </w:docPartPr>
      <w:docPartBody>
        <w:p w:rsidR="00AC51A3" w:rsidRDefault="00AC51A3">
          <w:pPr>
            <w:pStyle w:val="27C6D3E7FFBB411880527D2301D4C85E"/>
          </w:pPr>
          <w:r>
            <w:rPr>
              <w:lang w:bidi="pt-BR"/>
            </w:rPr>
            <w:t>Pensando no futuro</w:t>
          </w:r>
        </w:p>
      </w:docPartBody>
    </w:docPart>
    <w:docPart>
      <w:docPartPr>
        <w:name w:val="C5C0869751F84F47B92C871F70AC9AF5"/>
        <w:category>
          <w:name w:val="Geral"/>
          <w:gallery w:val="placeholder"/>
        </w:category>
        <w:types>
          <w:type w:val="bbPlcHdr"/>
        </w:types>
        <w:behaviors>
          <w:behavior w:val="content"/>
        </w:behaviors>
        <w:guid w:val="{25C0A319-CE54-49A5-B38B-BCFABE6DB842}"/>
      </w:docPartPr>
      <w:docPartBody>
        <w:p w:rsidR="00AC51A3" w:rsidRDefault="00AC51A3" w:rsidP="00AC51A3">
          <w:pPr>
            <w:pStyle w:val="C5C0869751F84F47B92C871F70AC9AF5"/>
          </w:pPr>
          <w:r>
            <w:rPr>
              <w:lang w:bidi="pt-BR"/>
            </w:rPr>
            <w:t>Estratégias em destaque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C32B9D"/>
    <w:multiLevelType w:val="hybridMultilevel"/>
    <w:tmpl w:val="6614790A"/>
    <w:lvl w:ilvl="0" w:tplc="EAB6DB1A">
      <w:start w:val="1"/>
      <w:numFmt w:val="bullet"/>
      <w:pStyle w:val="Numerada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617C14EB"/>
    <w:multiLevelType w:val="multilevel"/>
    <w:tmpl w:val="B0B20D5A"/>
    <w:lvl w:ilvl="0">
      <w:start w:val="1"/>
      <w:numFmt w:val="bullet"/>
      <w:pStyle w:val="Commarcadores"/>
      <w:lvlText w:val=""/>
      <w:lvlJc w:val="left"/>
      <w:pPr>
        <w:ind w:left="360" w:hanging="360"/>
      </w:pPr>
      <w:rPr>
        <w:rFonts w:ascii="Symbol" w:hAnsi="Symbol" w:hint="default"/>
        <w:color w:val="5B9BD5" w:themeColor="accent1"/>
      </w:rPr>
    </w:lvl>
    <w:lvl w:ilvl="1">
      <w:start w:val="1"/>
      <w:numFmt w:val="bullet"/>
      <w:lvlText w:val="•"/>
      <w:lvlJc w:val="left"/>
      <w:pPr>
        <w:tabs>
          <w:tab w:val="num" w:pos="648"/>
        </w:tabs>
        <w:ind w:left="720" w:hanging="360"/>
      </w:pPr>
      <w:rPr>
        <w:rFonts w:ascii="Cambria" w:hAnsi="Cambria" w:hint="default"/>
        <w:color w:val="5B9BD5" w:themeColor="accent1"/>
      </w:rPr>
    </w:lvl>
    <w:lvl w:ilvl="2">
      <w:start w:val="1"/>
      <w:numFmt w:val="bullet"/>
      <w:lvlText w:val="•"/>
      <w:lvlJc w:val="left"/>
      <w:pPr>
        <w:tabs>
          <w:tab w:val="num" w:pos="1008"/>
        </w:tabs>
        <w:ind w:left="1080" w:hanging="360"/>
      </w:pPr>
      <w:rPr>
        <w:rFonts w:ascii="Cambria" w:hAnsi="Cambria" w:hint="default"/>
        <w:color w:val="5B9BD5" w:themeColor="accent1"/>
      </w:rPr>
    </w:lvl>
    <w:lvl w:ilvl="3">
      <w:start w:val="1"/>
      <w:numFmt w:val="bullet"/>
      <w:lvlText w:val="•"/>
      <w:lvlJc w:val="left"/>
      <w:pPr>
        <w:tabs>
          <w:tab w:val="num" w:pos="1368"/>
        </w:tabs>
        <w:ind w:left="1440" w:hanging="360"/>
      </w:pPr>
      <w:rPr>
        <w:rFonts w:ascii="Cambria" w:hAnsi="Cambria" w:hint="default"/>
        <w:color w:val="5B9BD5" w:themeColor="accent1"/>
      </w:rPr>
    </w:lvl>
    <w:lvl w:ilvl="4">
      <w:start w:val="1"/>
      <w:numFmt w:val="bullet"/>
      <w:lvlText w:val="•"/>
      <w:lvlJc w:val="left"/>
      <w:pPr>
        <w:tabs>
          <w:tab w:val="num" w:pos="1728"/>
        </w:tabs>
        <w:ind w:left="1800" w:hanging="360"/>
      </w:pPr>
      <w:rPr>
        <w:rFonts w:ascii="Cambria" w:hAnsi="Cambria" w:hint="default"/>
        <w:color w:val="5B9BD5" w:themeColor="accent1"/>
      </w:rPr>
    </w:lvl>
    <w:lvl w:ilvl="5">
      <w:start w:val="1"/>
      <w:numFmt w:val="bullet"/>
      <w:lvlText w:val=""/>
      <w:lvlJc w:val="left"/>
      <w:pPr>
        <w:tabs>
          <w:tab w:val="num" w:pos="2088"/>
        </w:tabs>
        <w:ind w:left="2160" w:hanging="360"/>
      </w:pPr>
      <w:rPr>
        <w:rFonts w:ascii="Wingdings" w:hAnsi="Wingdings" w:hint="default"/>
        <w:color w:val="5B9BD5" w:themeColor="accent1"/>
      </w:rPr>
    </w:lvl>
    <w:lvl w:ilvl="6">
      <w:start w:val="1"/>
      <w:numFmt w:val="bullet"/>
      <w:lvlText w:val=""/>
      <w:lvlJc w:val="left"/>
      <w:pPr>
        <w:tabs>
          <w:tab w:val="num" w:pos="2448"/>
        </w:tabs>
        <w:ind w:left="2520" w:hanging="360"/>
      </w:pPr>
      <w:rPr>
        <w:rFonts w:ascii="Symbol" w:hAnsi="Symbol" w:hint="default"/>
        <w:color w:val="5B9BD5" w:themeColor="accent1"/>
      </w:rPr>
    </w:lvl>
    <w:lvl w:ilvl="7">
      <w:start w:val="1"/>
      <w:numFmt w:val="bullet"/>
      <w:lvlText w:val="o"/>
      <w:lvlJc w:val="left"/>
      <w:pPr>
        <w:tabs>
          <w:tab w:val="num" w:pos="2808"/>
        </w:tabs>
        <w:ind w:left="2880" w:hanging="360"/>
      </w:pPr>
      <w:rPr>
        <w:rFonts w:ascii="Courier New" w:hAnsi="Courier New" w:hint="default"/>
        <w:color w:val="5B9BD5" w:themeColor="accent1"/>
      </w:rPr>
    </w:lvl>
    <w:lvl w:ilvl="8">
      <w:start w:val="1"/>
      <w:numFmt w:val="bullet"/>
      <w:lvlText w:val=""/>
      <w:lvlJc w:val="left"/>
      <w:pPr>
        <w:tabs>
          <w:tab w:val="num" w:pos="3168"/>
        </w:tabs>
        <w:ind w:left="3240" w:hanging="360"/>
      </w:pPr>
      <w:rPr>
        <w:rFonts w:ascii="Wingdings" w:hAnsi="Wingdings" w:hint="default"/>
        <w:color w:val="5B9BD5" w:themeColor="accent1"/>
      </w:r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1A3"/>
    <w:rsid w:val="008752B4"/>
    <w:rsid w:val="00AC51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387F08BF87F4F3ABC0D46A8D0BB6460">
    <w:name w:val="D387F08BF87F4F3ABC0D46A8D0BB6460"/>
  </w:style>
  <w:style w:type="paragraph" w:customStyle="1" w:styleId="CD9562F92F0B43C5A2690206E6A61437">
    <w:name w:val="CD9562F92F0B43C5A2690206E6A61437"/>
  </w:style>
  <w:style w:type="paragraph" w:customStyle="1" w:styleId="94D594AF76E64191844BF3F8083C80C5">
    <w:name w:val="94D594AF76E64191844BF3F8083C80C5"/>
  </w:style>
  <w:style w:type="paragraph" w:customStyle="1" w:styleId="CE14FE6A3F95437FAC1128CC2E174ECA">
    <w:name w:val="CE14FE6A3F95437FAC1128CC2E174ECA"/>
  </w:style>
  <w:style w:type="paragraph" w:customStyle="1" w:styleId="F8EA7BF565FB413D81F5CB8BB8FE0DCA">
    <w:name w:val="F8EA7BF565FB413D81F5CB8BB8FE0DCA"/>
  </w:style>
  <w:style w:type="paragraph" w:customStyle="1" w:styleId="5AEB10D33F0745BDA5936CA4308ED976">
    <w:name w:val="5AEB10D33F0745BDA5936CA4308ED976"/>
  </w:style>
  <w:style w:type="paragraph" w:customStyle="1" w:styleId="27C6D3E7FFBB411880527D2301D4C85E">
    <w:name w:val="27C6D3E7FFBB411880527D2301D4C85E"/>
  </w:style>
  <w:style w:type="paragraph" w:customStyle="1" w:styleId="3A00247AA8614BD5BFD7F9F548FB461E">
    <w:name w:val="3A00247AA8614BD5BFD7F9F548FB461E"/>
  </w:style>
  <w:style w:type="paragraph" w:customStyle="1" w:styleId="A927455CEE734D71B6A87DFFE43CC96A">
    <w:name w:val="A927455CEE734D71B6A87DFFE43CC96A"/>
  </w:style>
  <w:style w:type="paragraph" w:customStyle="1" w:styleId="AFBCCB8DB4BA4257AB64C9D65D7EE0D5">
    <w:name w:val="AFBCCB8DB4BA4257AB64C9D65D7EE0D5"/>
  </w:style>
  <w:style w:type="paragraph" w:styleId="Numerada">
    <w:name w:val="List Number"/>
    <w:basedOn w:val="Numerada2"/>
    <w:uiPriority w:val="9"/>
    <w:unhideWhenUsed/>
    <w:qFormat/>
  </w:style>
  <w:style w:type="paragraph" w:styleId="Numerada2">
    <w:name w:val="List Number 2"/>
    <w:basedOn w:val="Normal"/>
    <w:uiPriority w:val="10"/>
    <w:qFormat/>
    <w:pPr>
      <w:numPr>
        <w:numId w:val="1"/>
      </w:numPr>
      <w:spacing w:after="0" w:line="360" w:lineRule="auto"/>
      <w:contextualSpacing/>
    </w:pPr>
    <w:rPr>
      <w:rFonts w:eastAsiaTheme="minorHAnsi"/>
      <w:color w:val="000000" w:themeColor="text1"/>
      <w:sz w:val="24"/>
      <w:szCs w:val="20"/>
      <w:lang w:val="pt-PT" w:eastAsia="ja-JP"/>
    </w:rPr>
  </w:style>
  <w:style w:type="paragraph" w:customStyle="1" w:styleId="4042C444EFEA4623BBB0E8505F8B245C">
    <w:name w:val="4042C444EFEA4623BBB0E8505F8B245C"/>
  </w:style>
  <w:style w:type="paragraph" w:customStyle="1" w:styleId="852F1BDE2F0D47199133415EABD85D19">
    <w:name w:val="852F1BDE2F0D47199133415EABD85D19"/>
  </w:style>
  <w:style w:type="paragraph" w:customStyle="1" w:styleId="24F5DC2B7B554156B36A0B81E5877E56">
    <w:name w:val="24F5DC2B7B554156B36A0B81E5877E56"/>
  </w:style>
  <w:style w:type="paragraph" w:customStyle="1" w:styleId="489900EFAFA14378BF2E684A746D248E">
    <w:name w:val="489900EFAFA14378BF2E684A746D248E"/>
  </w:style>
  <w:style w:type="paragraph" w:styleId="Commarcadores">
    <w:name w:val="List Bullet"/>
    <w:basedOn w:val="Normal"/>
    <w:uiPriority w:val="11"/>
    <w:qFormat/>
    <w:pPr>
      <w:numPr>
        <w:numId w:val="2"/>
      </w:numPr>
      <w:spacing w:before="40" w:after="40" w:line="288" w:lineRule="auto"/>
      <w:contextualSpacing/>
    </w:pPr>
    <w:rPr>
      <w:rFonts w:eastAsiaTheme="minorHAnsi"/>
      <w:color w:val="000000" w:themeColor="text1"/>
      <w:sz w:val="24"/>
      <w:lang w:val="pt-PT" w:eastAsia="en-US"/>
    </w:rPr>
  </w:style>
  <w:style w:type="paragraph" w:customStyle="1" w:styleId="3B2538F60E81472F8CE69F19A6ACD9C0">
    <w:name w:val="3B2538F60E81472F8CE69F19A6ACD9C0"/>
  </w:style>
  <w:style w:type="paragraph" w:customStyle="1" w:styleId="6A78D4F7162C4EE5B684944D40E00325">
    <w:name w:val="6A78D4F7162C4EE5B684944D40E00325"/>
  </w:style>
  <w:style w:type="paragraph" w:customStyle="1" w:styleId="3417BF72956D4CAAB4F0EE1F000C68AD">
    <w:name w:val="3417BF72956D4CAAB4F0EE1F000C68AD"/>
  </w:style>
  <w:style w:type="paragraph" w:customStyle="1" w:styleId="0CEE8BA6B34949F193CFD6F24E66736D">
    <w:name w:val="0CEE8BA6B34949F193CFD6F24E66736D"/>
  </w:style>
  <w:style w:type="paragraph" w:customStyle="1" w:styleId="D3186F0435C241C5A0E32142A0EC7C6E">
    <w:name w:val="D3186F0435C241C5A0E32142A0EC7C6E"/>
  </w:style>
  <w:style w:type="paragraph" w:customStyle="1" w:styleId="14DAF362B9DC4779912E91380A9CC0B6">
    <w:name w:val="14DAF362B9DC4779912E91380A9CC0B6"/>
  </w:style>
  <w:style w:type="paragraph" w:customStyle="1" w:styleId="E0A565DC9B534945ABC587DE650A7BC8">
    <w:name w:val="E0A565DC9B534945ABC587DE650A7BC8"/>
  </w:style>
  <w:style w:type="paragraph" w:customStyle="1" w:styleId="06BC14BF249F4217864C083F25BFDCC9">
    <w:name w:val="06BC14BF249F4217864C083F25BFDCC9"/>
  </w:style>
  <w:style w:type="paragraph" w:customStyle="1" w:styleId="B76848CD536C4C13AB03DF986B3A4899">
    <w:name w:val="B76848CD536C4C13AB03DF986B3A4899"/>
  </w:style>
  <w:style w:type="paragraph" w:customStyle="1" w:styleId="E43348AA81704C68888D39948E0118DE">
    <w:name w:val="E43348AA81704C68888D39948E0118DE"/>
  </w:style>
  <w:style w:type="paragraph" w:customStyle="1" w:styleId="4C554283A12042B4BD3E42EAD5F6026F">
    <w:name w:val="4C554283A12042B4BD3E42EAD5F6026F"/>
  </w:style>
  <w:style w:type="paragraph" w:customStyle="1" w:styleId="49DAC50DF03C4DFAB818F822879CD48A">
    <w:name w:val="49DAC50DF03C4DFAB818F822879CD48A"/>
  </w:style>
  <w:style w:type="paragraph" w:customStyle="1" w:styleId="15B8C65B7B2841049E02BD356833F8F6">
    <w:name w:val="15B8C65B7B2841049E02BD356833F8F6"/>
  </w:style>
  <w:style w:type="paragraph" w:customStyle="1" w:styleId="EE5251175A8240B9925A33E4F63B1C56">
    <w:name w:val="EE5251175A8240B9925A33E4F63B1C56"/>
  </w:style>
  <w:style w:type="paragraph" w:customStyle="1" w:styleId="9F2244169C3D410CAC3A92501F0D3917">
    <w:name w:val="9F2244169C3D410CAC3A92501F0D3917"/>
  </w:style>
  <w:style w:type="paragraph" w:customStyle="1" w:styleId="A5C0412646C64B24B4038DB729A2F0DD">
    <w:name w:val="A5C0412646C64B24B4038DB729A2F0DD"/>
  </w:style>
  <w:style w:type="paragraph" w:customStyle="1" w:styleId="1373E2FBD0434DD09383821EFA780900">
    <w:name w:val="1373E2FBD0434DD09383821EFA780900"/>
  </w:style>
  <w:style w:type="paragraph" w:customStyle="1" w:styleId="E7A0E24C81DB4F1C8D0606E175DF35FF">
    <w:name w:val="E7A0E24C81DB4F1C8D0606E175DF35FF"/>
  </w:style>
  <w:style w:type="paragraph" w:customStyle="1" w:styleId="1E98CA4191454BD9B3E7D2FE367713A1">
    <w:name w:val="1E98CA4191454BD9B3E7D2FE367713A1"/>
  </w:style>
  <w:style w:type="paragraph" w:customStyle="1" w:styleId="90243495DE144A169D2565D242F23F95">
    <w:name w:val="90243495DE144A169D2565D242F23F95"/>
  </w:style>
  <w:style w:type="paragraph" w:customStyle="1" w:styleId="052BB1D417214DA286FE20A7F76A44B6">
    <w:name w:val="052BB1D417214DA286FE20A7F76A44B6"/>
  </w:style>
  <w:style w:type="paragraph" w:customStyle="1" w:styleId="1E09D9E0868F48758F4CD492926451FD">
    <w:name w:val="1E09D9E0868F48758F4CD492926451FD"/>
  </w:style>
  <w:style w:type="paragraph" w:customStyle="1" w:styleId="C5C0869751F84F47B92C871F70AC9AF5">
    <w:name w:val="C5C0869751F84F47B92C871F70AC9AF5"/>
    <w:rsid w:val="00AC51A3"/>
  </w:style>
  <w:style w:type="paragraph" w:customStyle="1" w:styleId="FE6EFBA9224E4F388619E51123F59442">
    <w:name w:val="FE6EFBA9224E4F388619E51123F59442"/>
    <w:rsid w:val="00AC51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98C3E-60B0-41D7-A1AF-0CFA03E54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anual (Designs Vermelho e Preto)</Template>
  <TotalTime>0</TotalTime>
  <Pages>17</Pages>
  <Words>1408</Words>
  <Characters>7605</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Enivaldo</dc:creator>
  <cp:keywords/>
  <dc:description/>
  <cp:lastModifiedBy>Enivaldo</cp:lastModifiedBy>
  <cp:revision>2</cp:revision>
  <dcterms:created xsi:type="dcterms:W3CDTF">2024-11-19T06:14:00Z</dcterms:created>
  <dcterms:modified xsi:type="dcterms:W3CDTF">2024-11-19T06:14:00Z</dcterms:modified>
  <cp:contentStatus/>
  <cp:version/>
</cp:coreProperties>
</file>