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Av. Universitária Km 3,5 - Cidade Universitária – Anápolis/GO, CEP 75083 -515</w:t>
      </w:r>
    </w:p>
    <w:p>
      <w:r>
        <w:t>Secretaria Setorial – Bloco I</w:t>
      </w:r>
    </w:p>
    <w:p>
      <w:r>
        <w:t>Fone: (62) 3310 6658 | FAX: (62) 3310 6607</w:t>
      </w:r>
    </w:p>
    <w:p>
      <w:r>
        <w:t>Documento de Especificação de Projeto Integrador</w:t>
      </w:r>
    </w:p>
    <w:p>
      <w:r>
        <w:t>REVIVE</w:t>
      </w:r>
    </w:p>
    <w:p>
      <w:r>
        <w:t>Sumário</w:t>
      </w:r>
    </w:p>
    <w:p>
      <w:r>
        <w:t>1. PARTE 00 - HISTÓRICO DE VERSÃO DO PROJETO  3</w:t>
      </w:r>
    </w:p>
    <w:p>
      <w:r>
        <w:t>2. PARTE 01 – IDENTIFICAÇÃO DO PRODUTO, EQUIPE E REPOSITÓRIO  3</w:t>
      </w:r>
    </w:p>
    <w:p>
      <w:r>
        <w:t>3. 1 IDENTIFICAÇÃO DO PRODUTO  3</w:t>
      </w:r>
    </w:p>
    <w:p>
      <w:r>
        <w:t>4. 2 DESCRIÇÃO GERAL DO PRODUTO  3</w:t>
      </w:r>
    </w:p>
    <w:p>
      <w:r>
        <w:t>5. 2.1 Resumo do Negócio  3</w:t>
      </w:r>
    </w:p>
    <w:p>
      <w:r>
        <w:t>6. 2.2 Problemas Identificados  4</w:t>
      </w:r>
    </w:p>
    <w:p>
      <w:r>
        <w:t>7. 3 EQUIPE DO PROJETO  4</w:t>
      </w:r>
    </w:p>
    <w:p>
      <w:r>
        <w:t>8. 4 RESPOSITÓRIOS E ARTEFATOS DO PROJETO  5</w:t>
      </w:r>
    </w:p>
    <w:p>
      <w:r>
        <w:t>9. PARTE 02 – PLANEJAMENTO DO SEMESTRE  6</w:t>
      </w:r>
    </w:p>
    <w:p>
      <w:r>
        <w:t>10. 5 SITUAÇÃO ATUAL DO PROJETO  6</w:t>
      </w:r>
    </w:p>
    <w:p>
      <w:r>
        <w:t>11. 6 OBJETIVOS DO SEMESTRE  7</w:t>
      </w:r>
    </w:p>
    <w:p>
      <w:r>
        <w:t>12. 7 CRONOGRAMA DO SEMESTRE  7</w:t>
      </w:r>
    </w:p>
    <w:p>
      <w:r>
        <w:t>13. PARTE 03 – ENTENDIMENTO DO PÚBLICO, DO NEGÓCIO E LEVANTAMENTO INICIAL DE REQUISITOS  8</w:t>
      </w:r>
    </w:p>
    <w:p>
      <w:r>
        <w:t>14. 8 PÚBLICO -ALVO DO PRODUTO  8</w:t>
      </w:r>
    </w:p>
    <w:p>
      <w:r>
        <w:t>15. 9 CONTEXTO DE NEGÓCIO  9</w:t>
      </w:r>
    </w:p>
    <w:p>
      <w:r>
        <w:t>16. 10 SOLUÇÕES EXISTENTES  9</w:t>
      </w:r>
    </w:p>
    <w:p>
      <w:r>
        <w:t>Av. Universitária Km 3,5 - Cidade Universitária – Anápolis/GO, CEP 75083 -515</w:t>
      </w:r>
    </w:p>
    <w:p>
      <w:r>
        <w:t>Secretaria Setorial – Bloco I</w:t>
      </w:r>
    </w:p>
    <w:p>
      <w:r>
        <w:t>Fone: (62) 3310 6658 | FAX: (62) 3310 6607  17. 11 PESQUISA COM USUÁRIOS  10</w:t>
      </w:r>
    </w:p>
    <w:p>
      <w:r>
        <w:t>18. 12 RESULTADOS DE PESQUISA COM USUÁRIO  10</w:t>
      </w:r>
    </w:p>
    <w:p>
      <w:r>
        <w:t>19. 13 REGRAS DE NEGÓCIO  10</w:t>
      </w:r>
    </w:p>
    <w:p>
      <w:r>
        <w:t>20. 14 REQUISITOS FUNCIONAIS  11</w:t>
      </w:r>
    </w:p>
    <w:p>
      <w:r>
        <w:t>21. 15 REQUISITOS NÃO FUNCIONAIS  11</w:t>
      </w:r>
    </w:p>
    <w:p>
      <w:r>
        <w:t>22. PARTE 04 – DESIGN, MODELAGEM, DADOS E SOLUÇÃO TECNOLÓGICA  11</w:t>
      </w:r>
    </w:p>
    <w:p>
      <w:r>
        <w:t>23. 16 DESIGN DA SOLUÇÃO E EXPERIÊNCIA DO USUÁRIO  11</w:t>
      </w:r>
    </w:p>
    <w:p>
      <w:r>
        <w:t>24. 16.1 Fluxo de Navegação  11</w:t>
      </w:r>
    </w:p>
    <w:p>
      <w:r>
        <w:t>25. 16.2 Protótipos do Sistema  12</w:t>
      </w:r>
    </w:p>
    <w:p>
      <w:r>
        <w:t>26. 17 GESTÃO DO PROJETO DE MODELAGEM DO SISTEMA  12</w:t>
      </w:r>
    </w:p>
    <w:p>
      <w:r>
        <w:t>27. 17.1 Organização do Projeto (Abordagem Ágil)  12</w:t>
      </w:r>
    </w:p>
    <w:p>
      <w:r>
        <w:t>28. 17.2 Modelagem e Diagramas do Sistema  12</w:t>
      </w:r>
    </w:p>
    <w:p>
      <w:r>
        <w:t>29. 18 DADOS E MODELAGEM DA INFORMAÇÃO  13</w:t>
      </w:r>
    </w:p>
    <w:p>
      <w:r>
        <w:t>30. 18.1 Modelo de Dados  13</w:t>
      </w:r>
    </w:p>
    <w:p>
      <w:r>
        <w:t>31. 18.2 Estrutura e Manipulação de Dados  13</w:t>
      </w:r>
    </w:p>
    <w:p>
      <w:r>
        <w:t>32. 19 SOLUÇÃO TECNOLÓGICA E EXPERIMENTAÇÃO TÉCNICA INICIAL  13</w:t>
      </w:r>
    </w:p>
    <w:p>
      <w:r>
        <w:t>33. 19.1 Escolhas Tecnológicas  14</w:t>
      </w:r>
    </w:p>
    <w:p>
      <w:r>
        <w:t>34. 19.2 Experimentação Técnica e Primeiros Testes  14</w:t>
      </w:r>
    </w:p>
    <w:p>
      <w:r>
        <w:t>35. PARTE 05 – ARQUITETURA, TECNOLOGIA E IMPLEMENTAÇÃO EVOLUTIVA DO SISTEMA  14</w:t>
      </w:r>
    </w:p>
    <w:p>
      <w:r>
        <w:t>36. 20 ARQUITETURA GERAL DO SISTEMA  14</w:t>
      </w:r>
    </w:p>
    <w:p>
      <w:r>
        <w:t>37. 21 TECNOLOGIAS E FERRAMENTAS DO PROJETO  15</w:t>
      </w:r>
    </w:p>
    <w:p>
      <w:r>
        <w:t>38. 22 IMPLEMENTAÇÃO POR CAMADAS DO SISTEMA  15</w:t>
      </w:r>
    </w:p>
    <w:p>
      <w:r>
        <w:t>39. 22.1 Frontend  16</w:t>
      </w:r>
    </w:p>
    <w:p>
      <w:r>
        <w:t>40. 22.2 Backend  16</w:t>
      </w:r>
    </w:p>
    <w:p>
      <w:r>
        <w:t>41. 23 ORGANIZAÇÃO DO CÓDIGO E REPOSITÓRIO  17</w:t>
      </w:r>
    </w:p>
    <w:p>
      <w:r>
        <w:t>42. PARTE 06 – QUALIDADE, SEGURANÇA, AVALIAÇÃO E EXTENSÕES DO PROJETO  17</w:t>
      </w:r>
    </w:p>
    <w:p>
      <w:r>
        <w:t>43. 24 QUALIDADE DO SOFTWARE E TESTES  17</w:t>
      </w:r>
    </w:p>
    <w:p>
      <w:r>
        <w:t>44. 25 SEGURANÇA DA INFORMAÇÃO  18</w:t>
      </w:r>
    </w:p>
    <w:p>
      <w:r>
        <w:t>45. 26 EXTENSÕES E TECNOLOGIAS COMPLEMENTARES  18</w:t>
      </w:r>
    </w:p>
    <w:p>
      <w:r>
        <w:t>46. 27 AVALIAÇÃO GERAL DO PROJETO INTEGRADOR  19</w:t>
      </w:r>
    </w:p>
    <w:p>
      <w:r>
        <w:t>Av. Universitária Km 3,5 - Cidade Universitária – Anápolis/GO, CEP 75083 -515</w:t>
      </w:r>
    </w:p>
    <w:p>
      <w:r>
        <w:t>Secretaria Setorial – Bloco I</w:t>
      </w:r>
    </w:p>
    <w:p>
      <w:r>
        <w:t>Fone: (62) 3310 6658 | FAX: (62) 3310 6607</w:t>
      </w:r>
    </w:p>
    <w:p>
      <w:pPr>
        <w:pStyle w:val="Heading2"/>
      </w:pPr>
      <w:r>
        <w:t>PARTE 00 - HISTÓRICO DE VERSÃO DO PROJETO</w:t>
      </w:r>
    </w:p>
    <w:p>
      <w:r>
        <w:t>| Versão | Período | Fase | Data | Descrição |</w:t>
      </w:r>
    </w:p>
    <w:p>
      <w:r>
        <w:t>|---|---:|---:|---|---|</w:t>
      </w:r>
    </w:p>
    <w:p>
      <w:r>
        <w:t>| 1.0 | 1º | 01 | 08/03/2026 | Criação inicial do documento do projeto, definição do nome do produto, descrição geral, identificação da equipe e planejamento do semestre. |</w:t>
      </w:r>
    </w:p>
    <w:p>
      <w:r>
        <w:t>| 1.1 | 1º | 02 | 19/04/2026 | Ajustes na descrição do produto, inclusão dos objetivos do semestre, revisão do planejamento e primeiros refinamentos a partir do feedback recebido. |</w:t>
      </w:r>
    </w:p>
    <w:p>
      <w:r>
        <w:t>| 1.2 | 1º | 02 | 19/04/2026 | Revisão das seções de planejamento, arquitetura, implementação por camadas, qualidade de software e segurança da informação. Nesta versão, o documento foi comparado com o código real do projeto, os testes automatizados foram executados localmente e foram registrados pontos de melhoria identificados na navegação, na cobertura de testes e nos controles de segurança. |</w:t>
      </w:r>
    </w:p>
    <w:p>
      <w:r>
        <w:t>PARTE 01 – IDENTIFICAÇÃO DO PRODUTO, EQUIPE E REPOSITÓRIO</w:t>
      </w:r>
    </w:p>
    <w:p>
      <w:r>
        <w:t>1 IDENTIFICAÇÃO DO PRODUTO</w:t>
      </w:r>
    </w:p>
    <w:p>
      <w:r>
        <w:t>Nome do Produto: REVIVE</w:t>
      </w:r>
    </w:p>
    <w:p>
      <w:r>
        <w:t>Descrição do Produto:</w:t>
      </w:r>
    </w:p>
    <w:p>
      <w:r>
        <w:t>O REVIVE é um aplicativo web voltado para pessoas que desejam acompanhar e superar vícios e</w:t>
      </w:r>
    </w:p>
    <w:p>
      <w:r>
        <w:t>dependências, oferecendo ferramentas de registro diário, acompanhamento de abstinência e</w:t>
      </w:r>
    </w:p>
    <w:p>
      <w:r>
        <w:t>suporte motivacional. O produto permite que o usuário cadastre os vícios qu e deseja combater,</w:t>
      </w:r>
    </w:p>
    <w:p>
      <w:r>
        <w:t>registre diariamente seu humor, gatilhos e conquistas, acompanhe o tempo de abstinência em</w:t>
      </w:r>
    </w:p>
    <w:p>
      <w:r>
        <w:t>dias e visualize a economia financeira gerada ao deixar de gastar com o vício. Além disso, o REVIVE</w:t>
      </w:r>
    </w:p>
    <w:p>
      <w:r>
        <w:t>oferece um sistema de metas pessoais, um histó rico de recaídas com espaço para reflexão, um</w:t>
      </w:r>
    </w:p>
    <w:p>
      <w:r>
        <w:t>calendário de atividades, conquistas desbloqueáveis e mensagens motivacionais diárias. O</w:t>
      </w:r>
    </w:p>
    <w:p>
      <w:r>
        <w:t>produto foi pensado para ser um companheiro de recuperação acessível, organizado e</w:t>
      </w:r>
    </w:p>
    <w:p>
      <w:r>
        <w:t>encorajador, auxiliando o usuário a ma nter o controle sobre sua jornada de superação de forma</w:t>
      </w:r>
    </w:p>
    <w:p>
      <w:r>
        <w:t>prática e visual.</w:t>
      </w:r>
    </w:p>
    <w:p>
      <w:r>
        <w:t>2 DESCRIÇÃO GERAL DO PRODUTO</w:t>
      </w:r>
    </w:p>
    <w:p>
      <w:r>
        <w:t>O REVIVE está inserido no contexto de saúde e bem -estar pessoal, mais especificamente na área</w:t>
      </w:r>
    </w:p>
    <w:p>
      <w:r>
        <w:t>de recuperação de dependências e mudança de hábitos. Milhões de pessoas lidam diariamente</w:t>
      </w:r>
    </w:p>
    <w:p>
      <w:r>
        <w:t>com vícios que afetam sua saúde física, mental e financeira, como tabagi smo, alcoolismo, jogos de</w:t>
      </w:r>
    </w:p>
    <w:p>
      <w:r>
        <w:t>Av. Universitária Km 3,5 - Cidade Universitária – Anápolis/GO, CEP 75083 -515</w:t>
      </w:r>
    </w:p>
    <w:p>
      <w:r>
        <w:t>Secretaria Setorial – Bloco I</w:t>
      </w:r>
    </w:p>
    <w:p>
      <w:r>
        <w:t>Fone: (62) 3310 6658 | FAX: (62) 3310 6607  azar, uso excessivo de redes sociais, entre outros. A atividade principal desse contexto é o</w:t>
      </w:r>
    </w:p>
    <w:p>
      <w:r>
        <w:t>acompanhamento contínuo do progresso de abstinência, o registro de experiências diárias e a</w:t>
      </w:r>
    </w:p>
    <w:p>
      <w:r>
        <w:t>busca por motivação para manter -se firme no processo de recuperação. Es se cenário é relevante</w:t>
      </w:r>
    </w:p>
    <w:p>
      <w:r>
        <w:t>porque a falta de ferramentas acessíveis e organizadas para automonitoramento contribui para</w:t>
      </w:r>
    </w:p>
    <w:p>
      <w:r>
        <w:t>altas taxas de recaída e abandono do tratamento, tornando essencial a existência de soluções</w:t>
      </w:r>
    </w:p>
    <w:p>
      <w:r>
        <w:t>digitais que apoiem o usuário de forma prática e contínua.</w:t>
      </w:r>
    </w:p>
    <w:p>
      <w:r>
        <w:t>2.2 Problemas Identificados</w:t>
      </w:r>
    </w:p>
    <w:p>
      <w:r>
        <w:t>Item Descrição</w:t>
      </w:r>
    </w:p>
    <w:p>
      <w:r>
        <w:t>O problema de  Ausência de uma ferramenta unificada para registro e</w:t>
      </w:r>
    </w:p>
    <w:p>
      <w:r>
        <w:t>acompanhamento da jornada de recuperação de vícios, fazendo</w:t>
      </w:r>
    </w:p>
    <w:p>
      <w:r>
        <w:t>com que o usuário não consiga visualizar seu progresso de forma</w:t>
      </w:r>
    </w:p>
    <w:p>
      <w:r>
        <w:t>clara e organizada.</w:t>
      </w:r>
    </w:p>
    <w:p>
      <w:r>
        <w:t>Afeta  Pessoas em processo de recuperação de vícios e dependências que</w:t>
      </w:r>
    </w:p>
    <w:p>
      <w:r>
        <w:t>buscam acompanhar sua evolução de forma autônoma.</w:t>
      </w:r>
    </w:p>
    <w:p>
      <w:r>
        <w:t>Cujo impacto é  Falta de consciência sobre o próprio progresso, dificuldade em</w:t>
      </w:r>
    </w:p>
    <w:p>
      <w:r>
        <w:t>identificar padrões de gatilhos e recaídas, desmotivação pela</w:t>
      </w:r>
    </w:p>
    <w:p>
      <w:r>
        <w:t>ausência de reconhecimento das conquistas e perda de controle</w:t>
      </w:r>
    </w:p>
    <w:p>
      <w:r>
        <w:t>sobre a economia financeira gerada pela abstinência.</w:t>
      </w:r>
    </w:p>
    <w:p>
      <w:r>
        <w:t>Benefícios de uma</w:t>
      </w:r>
    </w:p>
    <w:p>
      <w:r>
        <w:t>solução seriam  Maior controle e consciência sobre a jornada de recuperação,</w:t>
      </w:r>
    </w:p>
    <w:p>
      <w:r>
        <w:t>identificação de padrões comportamentais, motivação contínua</w:t>
      </w:r>
    </w:p>
    <w:p>
      <w:r>
        <w:t>por meio de conquistas e métricas visuais, e clareza sobre o</w:t>
      </w:r>
    </w:p>
    <w:p>
      <w:r>
        <w:t>impacto financeiro positivo da abstinência.</w:t>
      </w:r>
    </w:p>
    <w:p>
      <w:r>
        <w:t>3 EQUIPE DO PROJETO</w:t>
      </w:r>
    </w:p>
    <w:p>
      <w:r>
        <w:t>Matrícula  Nome Completo  Função no Projeto</w:t>
      </w:r>
    </w:p>
    <w:p>
      <w:r>
        <w:t>2310796  Vitor de Aguiar Adrião  Product Owner</w:t>
      </w:r>
    </w:p>
    <w:p>
      <w:r>
        <w:t>Av. Universitária Km 3,5 - Cidade Universitária – Anápolis/GO, CEP 75083 -515</w:t>
      </w:r>
    </w:p>
    <w:p>
      <w:r>
        <w:t>Secretaria Setorial – Bloco I</w:t>
      </w:r>
    </w:p>
    <w:p>
      <w:r>
        <w:t>Fone: (62) 3310 6658 | FAX: (62) 3310 6607  2310685  João Marcelo Pin to Desenvolvedor Back -end</w:t>
      </w:r>
    </w:p>
    <w:p>
      <w:r>
        <w:t>2311143  Davi Maestri Ribeiro  Dese nvolvedor Front -end</w:t>
      </w:r>
    </w:p>
    <w:p>
      <w:r>
        <w:t xml:space="preserve"> Renato Luan  Orientador Principal</w:t>
      </w:r>
    </w:p>
    <w:p>
      <w:r>
        <w:t xml:space="preserve">  Orientador Secundário</w:t>
      </w:r>
    </w:p>
    <w:p>
      <w:r>
        <w:t>4 RESPOSITÓRIOS E ARTEFATOS DO PROJETO</w:t>
      </w:r>
    </w:p>
    <w:p>
      <w:r>
        <w:t>Tipo de</w:t>
      </w:r>
    </w:p>
    <w:p>
      <w:r>
        <w:t>Artefato  Link</w:t>
      </w:r>
    </w:p>
    <w:p>
      <w:r>
        <w:t>Descrição</w:t>
      </w:r>
    </w:p>
    <w:p>
      <w:r>
        <w:t>Repositório</w:t>
      </w:r>
    </w:p>
    <w:p>
      <w:r>
        <w:t>de Código  AINDA NÃO FOI  CRIADO UM REPOSITORIO  Repositório</w:t>
      </w:r>
    </w:p>
    <w:p>
      <w:r>
        <w:t>principal</w:t>
      </w:r>
    </w:p>
    <w:p>
      <w:r>
        <w:t>contendo o</w:t>
      </w:r>
    </w:p>
    <w:p>
      <w:r>
        <w:t>código -fonte do</w:t>
      </w:r>
    </w:p>
    <w:p>
      <w:r>
        <w:t>backend (API</w:t>
      </w:r>
    </w:p>
    <w:p>
      <w:r>
        <w:t>Express) e do</w:t>
      </w:r>
    </w:p>
    <w:p>
      <w:r>
        <w:t>frontend</w:t>
      </w:r>
    </w:p>
    <w:p>
      <w:r>
        <w:t>(React).</w:t>
      </w:r>
    </w:p>
    <w:p>
      <w:r>
        <w:t>Documentaç</w:t>
      </w:r>
    </w:p>
    <w:p>
      <w:r>
        <w:t>ão da API  http://localhost:3000/api/docs (Swagger UI)  Documentação</w:t>
      </w:r>
    </w:p>
    <w:p>
      <w:r>
        <w:t>interativa da</w:t>
      </w:r>
    </w:p>
    <w:p>
      <w:r>
        <w:t>API REST gerada</w:t>
      </w:r>
    </w:p>
    <w:p>
      <w:r>
        <w:t>automaticamen</w:t>
      </w:r>
    </w:p>
    <w:p>
      <w:r>
        <w:t>te via</w:t>
      </w:r>
    </w:p>
    <w:p>
      <w:r>
        <w:t>Swagger/Open</w:t>
      </w:r>
    </w:p>
    <w:p>
      <w:r>
        <w:t>API.</w:t>
      </w:r>
    </w:p>
    <w:p>
      <w:r>
        <w:t>Banco de</w:t>
      </w:r>
    </w:p>
    <w:p>
      <w:r>
        <w:t>Dados  Supabase (PostgreSQL em nuvem)  Banco de dados</w:t>
      </w:r>
    </w:p>
    <w:p>
      <w:r>
        <w:t>hospedado no</w:t>
      </w:r>
    </w:p>
    <w:p>
      <w:r>
        <w:t>Supabase,</w:t>
      </w:r>
    </w:p>
    <w:p>
      <w:r>
        <w:t>contendo as</w:t>
      </w:r>
    </w:p>
    <w:p>
      <w:r>
        <w:t>tabelas do</w:t>
      </w:r>
    </w:p>
    <w:p>
      <w:r>
        <w:t>sistema REVIVE.</w:t>
      </w:r>
    </w:p>
    <w:p>
      <w:r>
        <w:t>Av. Universitária Km 3,5 - Cidade Universitária – Anápolis/GO, CEP 75083 -515</w:t>
      </w:r>
    </w:p>
    <w:p>
      <w:r>
        <w:t>Secretaria Setorial – Bloco I</w:t>
      </w:r>
    </w:p>
    <w:p>
      <w:r>
        <w:t>Fone: (62) 3310 6658 | FAX: (62) 3310 6607  Protótipo /</w:t>
      </w:r>
    </w:p>
    <w:p>
      <w:r>
        <w:t>Aplicação</w:t>
      </w:r>
    </w:p>
    <w:p>
      <w:r>
        <w:t>Web (inserir link se houver deploy)  Aplicação web</w:t>
      </w:r>
    </w:p>
    <w:p>
      <w:r>
        <w:t>frontend</w:t>
      </w:r>
    </w:p>
    <w:p>
      <w:r>
        <w:t>desenvolvida</w:t>
      </w:r>
    </w:p>
    <w:p>
      <w:r>
        <w:t>em React,</w:t>
      </w:r>
    </w:p>
    <w:p>
      <w:r>
        <w:t>servida pelo</w:t>
      </w:r>
    </w:p>
    <w:p>
      <w:r>
        <w:t>Vite em</w:t>
      </w:r>
    </w:p>
    <w:p>
      <w:r>
        <w:t>ambiente de</w:t>
      </w:r>
    </w:p>
    <w:p>
      <w:r>
        <w:t>desenvolviment</w:t>
      </w:r>
    </w:p>
    <w:p>
      <w:r>
        <w:t>o.</w:t>
      </w:r>
    </w:p>
    <w:p>
      <w:r>
        <w:t>Notion</w:t>
      </w:r>
    </w:p>
    <w:p>
      <w:r>
        <w:t>(Semestre</w:t>
      </w:r>
    </w:p>
    <w:p>
      <w:r>
        <w:t>Anterior)  https://www.notion.so/REVIVE -</w:t>
      </w:r>
    </w:p>
    <w:p>
      <w:r>
        <w:t>1e3adcf9a7868044aaebf445e2247305  Workspace do</w:t>
      </w:r>
    </w:p>
    <w:p>
      <w:r>
        <w:t>projeto com</w:t>
      </w:r>
    </w:p>
    <w:p>
      <w:r>
        <w:t>documentação</w:t>
      </w:r>
    </w:p>
    <w:p>
      <w:r>
        <w:t>e artefatos do</w:t>
      </w:r>
    </w:p>
    <w:p>
      <w:r>
        <w:t>semestre</w:t>
      </w:r>
    </w:p>
    <w:p>
      <w:r>
        <w:t>anterior.</w:t>
      </w:r>
    </w:p>
    <w:p>
      <w:r>
        <w:t>Figma</w:t>
      </w:r>
    </w:p>
    <w:p>
      <w:r>
        <w:t>(Protótipo</w:t>
      </w:r>
    </w:p>
    <w:p>
      <w:r>
        <w:t>Visual)  https://www.figma.com/design/1keY3WNeLoTr4KGegWctv</w:t>
      </w:r>
    </w:p>
    <w:p>
      <w:r>
        <w:t>V/REVIVE -WEB -v.1.2 Protótipo visual</w:t>
      </w:r>
    </w:p>
    <w:p>
      <w:r>
        <w:t>e design da</w:t>
      </w:r>
    </w:p>
    <w:p>
      <w:r>
        <w:t>aplicação web.</w:t>
      </w:r>
    </w:p>
    <w:p>
      <w:pPr>
        <w:pStyle w:val="Heading2"/>
      </w:pPr>
      <w:r>
        <w:t>PARTE 02 - PLANEJAMENTO DO SEMESTRE</w:t>
      </w:r>
    </w:p>
    <w:p>
      <w:pPr>
        <w:pStyle w:val="Heading3"/>
      </w:pPr>
      <w:r>
        <w:t>5 SITUAÇÃO ATUAL DO PROJETO</w:t>
      </w:r>
    </w:p>
    <w:p>
      <w:r>
        <w:t>O projeto REVIVE encontra-se em uma fase funcional de desenvolvimento, com backend, frontend e banco de dados já integrados. A aplicação atual é uma plataforma web para acompanhamento da jornada de recuperação de vícios, permitindo cadastro e login de usuário, registro de vícios, acompanhamento de dias de abstinência, cálculo de economia financeira, registro diário de humor e observações, histórico de recaídas, metas pessoais, conquistas, relatórios e visualização de informações em dashboard.</w:t>
      </w:r>
    </w:p>
    <w:p>
      <w:r>
        <w:t>O backend foi implementado em Node.js com Express.js e concentra as rotas da API REST no arquivo `index.js`. A API utiliza autenticação com JWT, armazenamento de senhas com bcrypt, limitação de requisições com `express-rate-limit`, configuração de CORS, logs com Morgan e documentação Swagger/OpenAPI em `/api/docs`. As rotas principais cobrem autenticação, perfil do usuário, vícios, registros diários, recaídas, metas e mensagens motivacionais. O acesso ao banco é feito por meio da biblioteca `@supabase/supabase-js`.</w:t>
      </w:r>
    </w:p>
    <w:p>
      <w:r>
        <w:t>O banco de dados está estruturado no Supabase/PostgreSQL. O schema informado contém as tabelas `usuarios`, `vicios`, `registros_diarios`, `historico_recaidas`, `metas`, `mensagens_motivacionais` e `marcos`. No código atual, as seis primeiras tabelas são utilizadas diretamente pela aplicação. A tabela `marcos` existe no schema, mas não foi encontrada integração direta dela nas rotas ou telas atuais, portanto deve ser tratada como possibilidade de evolução e não como funcionalidade já implementada.</w:t>
      </w:r>
    </w:p>
    <w:p>
      <w:r>
        <w:t>O frontend foi desenvolvido com React, Vite e Tailwind CSS. A aplicação possui páginas de Login, Dashboard, Analytics, Detalhes, Metas, Calendário, Conquistas, Relatórios, Perfil e Dicas. A organização segue uma separação por páginas, componentes, contextos, serviços, utilitários e configuração de ambiente. O estado principal fica distribuído entre `AuthContext`, `DataContext` e `UIContext`, enquanto a comunicação com a API é encapsulada nos arquivos da pasta `services`.</w:t>
      </w:r>
    </w:p>
    <w:p>
      <w:r>
        <w:t>Durante a revisão da Fase 02, foram identificados pontos que precisam de ajuste. O botão “Novo” da barra de navegação aponta para `/novo-vicio`, mas essa rota não existe no roteamento atual; na prática, o cadastro de novo vício acontece pelo wizard exibido no Dashboard. Também foi encontrada uma diferença de nomenclatura na barra de navegação: o componente tenta ler `vicioSelecionado`, enquanto o contexto de dados expõe `selectedAddiction`. Isso não compromete o funcionamento central do sistema, mas impede que o item dinâmico de detalhes funcione como descrito nos comentários do código.</w:t>
      </w:r>
    </w:p>
    <w:p>
      <w:r>
        <w:t>O projeto já possui testes automatizados com Vitest, Supertest e React Testing Library. A validação local executada com `npm run validate` passou, incluindo testes da API, testes do painel e build de produção do frontend. Apesar disso, a cobertura ainda é limitada e se concentra em funções auxiliares, validações iniciais e alguns comportamentos de interface. Fluxos críticos, como cadastro completo, login real com banco, criação de vício, recaída, metas e autorização entre usuários, ainda precisam de testes mais abrangentes.</w:t>
      </w:r>
    </w:p>
    <w:p>
      <w:pPr>
        <w:pStyle w:val="Heading3"/>
      </w:pPr>
      <w:r>
        <w:t>6 OBJETIVOS DO SEMESTRE</w:t>
      </w:r>
    </w:p>
    <w:p>
      <w:r>
        <w:t>Para esta fase, o foco do projeto deixa de ser apenas implementar telas e rotas e passa a incluir estabilização, validação e análise crítica do que já foi construído. Os objetivos do semestre são:</w:t>
      </w:r>
    </w:p>
    <w:p>
      <w:r>
        <w:t>1. consolidar as funcionalidades principais já implementadas, principalmente autenticação, gerenciamento de vícios, registros diários, recaídas, metas e relatórios;</w:t>
      </w:r>
    </w:p>
    <w:p>
      <w:r>
        <w:t>2. corrigir inconsistências encontradas durante a revisão, como a rota inexistente `/novo-vicio` e a diferença de nomenclatura entre a navegação e o contexto de dados;</w:t>
      </w:r>
    </w:p>
    <w:p>
      <w:r>
        <w:t>3. ampliar os testes automatizados para cobrir fluxos completos da API e da interface, principalmente cadastro, login, criação de vício, registro diário, recaída e metas;</w:t>
      </w:r>
    </w:p>
    <w:p>
      <w:r>
        <w:t>4. registrar testes manuais de navegação e uso do sistema, pois atualmente o repositório tem evidência automatizada, mas não possui roteiro formal de testes manuais;</w:t>
      </w:r>
    </w:p>
    <w:p>
      <w:r>
        <w:t>5. revisar a segurança da informação, com atenção ao uso de JWT em `localStorage`, validação de entrada, isolamento dos dados por usuário e configuração real do Supabase;</w:t>
      </w:r>
    </w:p>
    <w:p>
      <w:r>
        <w:t>6. documentar a arquitetura real do sistema com base no código, evitando tratar comentários antigos ou afirmações do documento como verdade sem validação;</w:t>
      </w:r>
    </w:p>
    <w:p>
      <w:r>
        <w:t>7. preparar o projeto para uma entrega mais madura, com `.env.example`, documentação de execução, evidências de teste e, se possível, scripts ou migrations do banco.</w:t>
      </w:r>
    </w:p>
    <w:p>
      <w:r>
        <w:t>Esses objetivos foram definidos porque o sistema já possui uma base funcional, mas ainda precisa de ajustes de qualidade para reduzir risco de falhas em fluxos importantes. A revisão mostrou que a aplicação não está apenas em fase de protótipo visual, porém também não deve ser descrita como finalizada ou totalmente validada.</w:t>
      </w:r>
    </w:p>
    <w:p>
      <w:pPr>
        <w:pStyle w:val="Heading3"/>
      </w:pPr>
      <w:r>
        <w:t>7 CRONOGRAMA DO SEMESTRE</w:t>
      </w:r>
    </w:p>
    <w:p>
      <w:r>
        <w:t>O cronograma do semestre pode ser organizado em seis etapas:</w:t>
      </w:r>
    </w:p>
    <w:p>
      <w:r>
        <w:t>**Análise e diagnóstico (Semanas 1-2):** revisão do documento, conferência do código real, identificação das funcionalidades implementadas, verificação da estrutura do banco e levantamento de inconsistências entre documentação e projeto.</w:t>
      </w:r>
    </w:p>
    <w:p>
      <w:r>
        <w:t>**Correções funcionais (Semanas 3-5):** ajuste da navegação para criação de novo vício, correção da nomenclatura usada entre `NavBar` e `DataContext`, revisão de mensagens de erro e melhoria de pequenos comportamentos da interface.</w:t>
      </w:r>
    </w:p>
    <w:p>
      <w:r>
        <w:t>**Testes e validação (Semanas 6-8):** ampliação dos testes automatizados da API e do frontend, criação de roteiros de testes manuais e execução dos fluxos principais: cadastro, login, criação de vício, registro diário, recaída, metas, relatórios e exportação.</w:t>
      </w:r>
    </w:p>
    <w:p>
      <w:r>
        <w:t>**Segurança e banco de dados (Semanas 9-10):** revisão das permissões no Supabase, documentação das políticas de acesso, avaliação do armazenamento do token, validação dos dados recebidos pela API e criação de arquivo `.env.example` sem chaves reais.</w:t>
      </w:r>
    </w:p>
    <w:p>
      <w:r>
        <w:t>**Documentação e preparação de entrega (Semanas 11-13):** atualização do documento de especificação, revisão da documentação Swagger, melhoria do README, organização das evidências de teste e preparação do build do frontend.</w:t>
      </w:r>
    </w:p>
    <w:p>
      <w:r>
        <w:t>**Validação final (Semanas 14-16):** execução completa da validação local, testes finais de uso, correção de problemas encontrados na entrega, revisão da apresentação e fechamento da documentação acadêmica.</w:t>
      </w:r>
    </w:p>
    <w:p>
      <w:r>
        <w:t>PARTE 03 – ENTENDIMENTO DO PÚBLICO, DO NEGÓCIO E</w:t>
      </w:r>
    </w:p>
    <w:p>
      <w:r>
        <w:t>LEVANTAMENTO INICIAL DE REQUISITOS</w:t>
      </w:r>
    </w:p>
    <w:p>
      <w:r>
        <w:t>8 PÚBLICO -ALVO DO PRODUTO</w:t>
      </w:r>
    </w:p>
    <w:p>
      <w:r>
        <w:t>O público -alvo do REVIVE é composto por pessoas que desejam superar vícios ou dependências e</w:t>
      </w:r>
    </w:p>
    <w:p>
      <w:r>
        <w:t>buscam uma ferramenta digital para acompanhar sua jornada de recuperação de forma autônoma.</w:t>
      </w:r>
    </w:p>
    <w:p>
      <w:r>
        <w:t>Esse público inclui desde jovens adultos até pessoas de meia -idade que lidam com vícios como</w:t>
      </w:r>
    </w:p>
    <w:p>
      <w:r>
        <w:t>tabagismo, alcoolismo, dependência de jogos de azar, uso excessivo de redes sociais, compulsão</w:t>
      </w:r>
    </w:p>
    <w:p>
      <w:r>
        <w:t>alimentar, entre outros.</w:t>
      </w:r>
    </w:p>
    <w:p>
      <w:r>
        <w:t>O perfil principal do usuário é alguém que possui familiaridade básica com tecnologia e</w:t>
      </w:r>
    </w:p>
    <w:p>
      <w:r>
        <w:t>smartphones, que busca organização e motivação para manter a abstinência, e que valoriza a</w:t>
      </w:r>
    </w:p>
    <w:p>
      <w:r>
        <w:t>privacidade no acompanhamento de sua recuperação. Existem dois perfis de uso principais: o</w:t>
      </w:r>
    </w:p>
    <w:p>
      <w:r>
        <w:t>usuário que está iniciando o processo de recuperação e precisa de suporte motivacional constante,</w:t>
      </w:r>
    </w:p>
    <w:p>
      <w:r>
        <w:t>e o usuário que já está em estágio mais avançado de abstinência e deseja monitorar seu progresso,</w:t>
      </w:r>
    </w:p>
    <w:p>
      <w:r>
        <w:t>identificar padrões e manter -se vigilante cont ra recaídas.</w:t>
      </w:r>
    </w:p>
    <w:p>
      <w:r>
        <w:t>O REVIVE não substitui acompanhamento profissional de saúde, mas atua como uma ferramenta</w:t>
      </w:r>
    </w:p>
    <w:p>
      <w:r>
        <w:t>complementar que oferece registro estruturado, visualização de progresso e incentivo contínuo,</w:t>
      </w:r>
    </w:p>
    <w:p>
      <w:r>
        <w:t>Av. Universitária Km 3,5 - Cidade Universitária – Anápolis/GO, CEP 75083 -515</w:t>
      </w:r>
    </w:p>
    <w:p>
      <w:r>
        <w:t>Secretaria Setorial – Bloco I</w:t>
      </w:r>
    </w:p>
    <w:p>
      <w:r>
        <w:t>Fone: (62) 3310 6658 | FAX: (62) 3310 6607  podendo ser utilizado de forma independente ou em conjunto com tratamentos médicos e</w:t>
      </w:r>
    </w:p>
    <w:p>
      <w:r>
        <w:t>psicológicos.</w:t>
      </w:r>
    </w:p>
    <w:p>
      <w:r>
        <w:t>9 CONTEXTO DE NEGÓCIO</w:t>
      </w:r>
    </w:p>
    <w:p>
      <w:r>
        <w:t>O REVIVE está inserido no mercado de aplicativos de saúde e bem -estar digital, uma área em</w:t>
      </w:r>
    </w:p>
    <w:p>
      <w:r>
        <w:t>crescimento acelerado impulsionada pela maior conscientização sobre saúde mental e pela</w:t>
      </w:r>
    </w:p>
    <w:p>
      <w:r>
        <w:t>popularização do uso de smartphones como ferramentas de autocuidado. Especifi camente, o</w:t>
      </w:r>
    </w:p>
    <w:p>
      <w:r>
        <w:t>produto se posiciona no segmento de aplicativos de recuperação de dependências e mudança de</w:t>
      </w:r>
    </w:p>
    <w:p>
      <w:r>
        <w:t>hábitos.</w:t>
      </w:r>
    </w:p>
    <w:p>
      <w:r>
        <w:t>O contexto em que o problema ocorre é o do dia a dia de pessoas que enfrentam vícios e precisam</w:t>
      </w:r>
    </w:p>
    <w:p>
      <w:r>
        <w:t>de acompanhamento contínuo, muitas vezes sem acesso frequente a profissionais de saúde ou</w:t>
      </w:r>
    </w:p>
    <w:p>
      <w:r>
        <w:t>grupos de apoio presenciais. A atividade principal nesse cenário é o m onitoramento da</w:t>
      </w:r>
    </w:p>
    <w:p>
      <w:r>
        <w:t>abstinência, o registro de experiências diárias e a identificação de gatilhos que podem levar a</w:t>
      </w:r>
    </w:p>
    <w:p>
      <w:r>
        <w:t>recaídas.</w:t>
      </w:r>
    </w:p>
    <w:p>
      <w:r>
        <w:t>As dificuldades existentes incluem a falta de ferramentas específicas e integradas para esse</w:t>
      </w:r>
    </w:p>
    <w:p>
      <w:r>
        <w:t>acompanhamento, a dependência de anotações manuais desorganizadas, a ausência de métricas</w:t>
      </w:r>
    </w:p>
    <w:p>
      <w:r>
        <w:t>claras de progresso e a carência de estímulos motivacionais no momento ce rto. Essas lacunas</w:t>
      </w:r>
    </w:p>
    <w:p>
      <w:r>
        <w:t>representam oportunidades de melhoria que o REVIVE busca preencher, oferecendo uma solução</w:t>
      </w:r>
    </w:p>
    <w:p>
      <w:r>
        <w:t>digital organizada, visual e encorajadora que centraliza todas as informações da jornada de</w:t>
      </w:r>
    </w:p>
    <w:p>
      <w:r>
        <w:t>recuperação em um único lugar.</w:t>
      </w:r>
    </w:p>
    <w:p>
      <w:r>
        <w:t>10 SOLUÇÕES EXISTENTES</w:t>
      </w:r>
    </w:p>
    <w:p>
      <w:r>
        <w:t>No mercado atual, existem algumas soluções voltadas para o acompanhamento de vícios e mudança</w:t>
      </w:r>
    </w:p>
    <w:p>
      <w:r>
        <w:t>de hábitos. Aplicativos como "I Am Sober" e "Quit Tracker" oferecem contadores de abstinência e</w:t>
      </w:r>
    </w:p>
    <w:p>
      <w:r>
        <w:t>notificações motivacionais, porém geralmente focam em um único tipo  de vício (como álcool ou</w:t>
      </w:r>
    </w:p>
    <w:p>
      <w:r>
        <w:t>tabaco) e possuem funcionalidades limitadas no plano gratuito. Outras soluções, como "HabitBull"</w:t>
      </w:r>
    </w:p>
    <w:p>
      <w:r>
        <w:t>e "Loop Habit Tracker", são voltadas para o rastreamento genérico de hábitos, sem funcionalidades</w:t>
      </w:r>
    </w:p>
    <w:p>
      <w:r>
        <w:t>Av. Universitária Km 3,5 - Cidade Universitária – Anápolis/GO, CEP 75083 -515</w:t>
      </w:r>
    </w:p>
    <w:p>
      <w:r>
        <w:t>Secretaria Setorial – Bloco I</w:t>
      </w:r>
    </w:p>
    <w:p>
      <w:r>
        <w:t>Fone: (62) 3310 6658 | FAX: (62) 3310 6607  específicas para recuperação de dependências, como registro de recaídas com reflexão ou</w:t>
      </w:r>
    </w:p>
    <w:p>
      <w:r>
        <w:t>acompanhamento financeiro da economia gerada pela abstinência.</w:t>
      </w:r>
    </w:p>
    <w:p>
      <w:r>
        <w:t>Processos manuais também são comuns: muitos usuários utilizam planilhas, cadernos ou aplicativos</w:t>
      </w:r>
    </w:p>
    <w:p>
      <w:r>
        <w:t>de notas para registrar seu progresso, o que resulta em informações desorganizadas e difíceis de</w:t>
      </w:r>
    </w:p>
    <w:p>
      <w:r>
        <w:t>visualizar ao longo do tempo. Grupos de apoio presenciais, emb ora valiosos, não oferecem uma</w:t>
      </w:r>
    </w:p>
    <w:p>
      <w:r>
        <w:t>ferramenta digital integrada para monitoramento individual contínuo.</w:t>
      </w:r>
    </w:p>
    <w:p>
      <w:r>
        <w:t>O REVIVE se diferencia dessas soluções por oferecer, em uma única plataforma, o acompanhamento</w:t>
      </w:r>
    </w:p>
    <w:p>
      <w:r>
        <w:t>simultâneo de múltiplos vícios, cálculo automático da economia financeira, registro diário com</w:t>
      </w:r>
    </w:p>
    <w:p>
      <w:r>
        <w:t>humor e gatilhos, sistema de metas, histórico de recaídas com espa ço para reflexão, conquistas</w:t>
      </w:r>
    </w:p>
    <w:p>
      <w:r>
        <w:t>desbloqueáveis e mensagens motivacionais, tudo em uma interface moderna e responsiva.</w:t>
      </w:r>
    </w:p>
    <w:p>
      <w:r>
        <w:t>11 PESQUISA COM USUÁRIOS</w:t>
      </w:r>
    </w:p>
    <w:p>
      <w:r>
        <w:t>No semestre anterior, foi definido um Pipeline Funcional para coleta de dados com objetivo de</w:t>
      </w:r>
    </w:p>
    <w:p>
      <w:r>
        <w:t>coletar informações sobre hábitos e comportamentos relacionados a vícios em jovens adultos (18 a</w:t>
      </w:r>
    </w:p>
    <w:p>
      <w:r>
        <w:t>30 anos). A pesquisa abrangeu campos como identificação do partic ipante, informações sobre o</w:t>
      </w:r>
    </w:p>
    <w:p>
      <w:r>
        <w:t>vício principal, fatores emocionais e ambientais, e impactos e percepções.</w:t>
      </w:r>
    </w:p>
    <w:p>
      <w:r>
        <w:t>12 RESULTADOS DE PESQUISA COM USUÁRIO</w:t>
      </w:r>
    </w:p>
    <w:p>
      <w:r>
        <w:t>No semestre anterior, a análise de uma amostra simulada de 20 jovens adultos revelou que o cigarro</w:t>
      </w:r>
    </w:p>
    <w:p>
      <w:r>
        <w:t>é o vício mais prevalente (60%), seguido do álcool (20%). Os principais gatilhos identificados foram</w:t>
      </w:r>
    </w:p>
    <w:p>
      <w:r>
        <w:t>Ansiedade (30%) e Estresse (25%). Esses dados justificar am a integração de recursos de bem -estar</w:t>
      </w:r>
    </w:p>
    <w:p>
      <w:r>
        <w:t>emocional e a personalização das mensagens motivacionais diárias no aplicativo.</w:t>
      </w:r>
    </w:p>
    <w:p>
      <w:r>
        <w:t>13 REGRAS DE NEGÓCIO</w:t>
      </w:r>
    </w:p>
    <w:p>
      <w:r>
        <w:t>ID Descrição  Requisitos Relacionados</w:t>
      </w:r>
    </w:p>
    <w:p>
      <w:r>
        <w:t>RNE -001 O usuário deve possuir uma conta autenticada para</w:t>
      </w:r>
    </w:p>
    <w:p>
      <w:r>
        <w:t>acessar qualquer funcionalidade do sistema além do RF-001, RF -002, RNF -001</w:t>
      </w:r>
    </w:p>
    <w:p>
      <w:r>
        <w:t>Av. Universitária Km 3,5 - Cidade Universitária – Anápolis/GO, CEP 75083 -515</w:t>
      </w:r>
    </w:p>
    <w:p>
      <w:r>
        <w:t>Secretaria Setorial – Bloco I</w:t>
      </w:r>
    </w:p>
    <w:p>
      <w:r>
        <w:t>Fone: (62) 3310 6658 | FAX: (62) 3310 6607  login.</w:t>
      </w:r>
    </w:p>
    <w:p>
      <w:r>
        <w:t>Detalhamento: O sistema utiliza autenticação baseada em JWT com validade de 7 dias. Todas as rotas protegidas exigem</w:t>
      </w:r>
    </w:p>
    <w:p>
      <w:r>
        <w:t>um token válido no cabeçalho Authorization.</w:t>
      </w:r>
    </w:p>
    <w:p>
      <w:r>
        <w:t>14 REQUISITOS FUNCIONAIS</w:t>
      </w:r>
    </w:p>
    <w:p>
      <w:r>
        <w:t>ID Descrição  Status  Prioridade</w:t>
      </w:r>
    </w:p>
    <w:p>
      <w:r>
        <w:t>RF-001 O sistema deve permitir que o usuário se cadastre</w:t>
      </w:r>
    </w:p>
    <w:p>
      <w:r>
        <w:t>com nome, e -mail e senha.  Implementado  Alta</w:t>
      </w:r>
    </w:p>
    <w:p>
      <w:r>
        <w:t>Detalhamento: O cadastro é realizado pela rota POST /api/auth/cadastro. O sistema valida a unicidade do e -mail, a força</w:t>
      </w:r>
    </w:p>
    <w:p>
      <w:r>
        <w:t>da senha (mínimo 6 caracteres, maiúscula e caractere especial) e armazena a senha criptografada com bcrypt.</w:t>
      </w:r>
    </w:p>
    <w:p>
      <w:r>
        <w:t>15 REQUISITOS NÃO FUNCIONAIS</w:t>
      </w:r>
    </w:p>
    <w:p>
      <w:r>
        <w:t>ID Descrição  Status  Prioridade</w:t>
      </w:r>
    </w:p>
    <w:p>
      <w:r>
        <w:t>RNF-001 O sistema deve garantir a segurança dos dados do</w:t>
      </w:r>
    </w:p>
    <w:p>
      <w:r>
        <w:t>usuário por meio de criptografia de senhas e</w:t>
      </w:r>
    </w:p>
    <w:p>
      <w:r>
        <w:t>autenticação por token.  Implementado  Alta</w:t>
      </w:r>
    </w:p>
    <w:p>
      <w:r>
        <w:t>Detalhamento: Senhas são armazenadas com hash bcrypt (10 salt rounds). A autenticação utiliza JWT com expiração</w:t>
      </w:r>
    </w:p>
    <w:p>
      <w:r>
        <w:t>de 7 dias. Tokens são validados em todas as requisições protegidas.</w:t>
      </w:r>
    </w:p>
    <w:p>
      <w:r>
        <w:t>PARTE 04 – DESIGN, MODELAGEM, DADOS E SOLUÇÃO TECNOLÓGICA</w:t>
      </w:r>
    </w:p>
    <w:p>
      <w:r>
        <w:t>16 DESIGN DA SOLUÇÃO E EXPERIÊNCIA DO USUÁRIO</w:t>
      </w:r>
    </w:p>
    <w:p>
      <w:r>
        <w:t>16.1 Fluxo de Navegação</w:t>
      </w:r>
    </w:p>
    <w:p>
      <w:r>
        <w:t>Av. Universitária Km 3,5 - Cidade Universitária – Anápolis/GO, CEP 75083 -515</w:t>
      </w:r>
    </w:p>
    <w:p>
      <w:r>
        <w:t>Secretaria Setorial – Bloco I</w:t>
      </w:r>
    </w:p>
    <w:p>
      <w:r>
        <w:t>Fone: (62) 3310 6658 | FAX: (62) 3310 6607  O fluxo de navegação do REVIVE é organizado da seguinte forma: o usuário inicia na Tela de</w:t>
      </w:r>
    </w:p>
    <w:p>
      <w:r>
        <w:t>Login/Cadastro, onde pode fazer login ou criar uma nova conta. Após autenticação, é</w:t>
      </w:r>
    </w:p>
    <w:p>
      <w:r>
        <w:t>redirecionado ao Dashboard (Painel Principal) com KPIs, heatmap de atividades, ca rds dos vícios e</w:t>
      </w:r>
    </w:p>
    <w:p>
      <w:r>
        <w:t>timeline de atividades recentes. A partir do Dashboard, o usuário pode acessar: Detalhes do Vício</w:t>
      </w:r>
    </w:p>
    <w:p>
      <w:r>
        <w:t>(estatísticas aprofundadas e histórico), Metas (criação e gerenciamento de metas pessoais),</w:t>
      </w:r>
    </w:p>
    <w:p>
      <w:r>
        <w:t>Analytics (gráficos e tendências), Calendário (vi são em calendário dos registros), Conquistas</w:t>
      </w:r>
    </w:p>
    <w:p>
      <w:r>
        <w:t>(badges desbloqueáveis), Relatórios (relatórios imprimíveis), Dicas (orientações sobre</w:t>
      </w:r>
    </w:p>
    <w:p>
      <w:r>
        <w:t>recuperação) e Perfil (configurações e alternância de tema). A navegação é realizada por uma barra</w:t>
      </w:r>
    </w:p>
    <w:p>
      <w:r>
        <w:t>lateral (NavBar) persiste nte, acompanhada de um cabeçalho (Header) com informações do usuário</w:t>
      </w:r>
    </w:p>
    <w:p>
      <w:r>
        <w:t>e botão de logout.</w:t>
      </w:r>
    </w:p>
    <w:p>
      <w:r>
        <w:t>16.2 Protótipos do Sistema</w:t>
      </w:r>
    </w:p>
    <w:p>
      <w:r>
        <w:t>O sistema foi desenvolvido com design glassmorphism, utilizando as fontes Space Grotesk (títulos)</w:t>
      </w:r>
    </w:p>
    <w:p>
      <w:r>
        <w:t>e Manrope (corpo), com paleta baseada em verde esmeralda (#7CF6C4) e azul ciano (#35D3FF)</w:t>
      </w:r>
    </w:p>
    <w:p>
      <w:r>
        <w:t>sobre fundo escuro (#050910). Os componentes utilizam efeitos de vid ro (backdrop blur), bordas</w:t>
      </w:r>
    </w:p>
    <w:p>
      <w:r>
        <w:t>sutis com gradiente e animações suaves com Framer Motion. Os protótipos visuais do semestre</w:t>
      </w:r>
    </w:p>
    <w:p>
      <w:r>
        <w:t>anterior estão disponíveis no Figma.</w:t>
      </w:r>
    </w:p>
    <w:p>
      <w:r>
        <w:t>17 GESTÃO DO PROJETO DE MODELAGEM DO SISTEMA</w:t>
      </w:r>
    </w:p>
    <w:p>
      <w:r>
        <w:t>17.1 Organização do Projeto (Abordagem Ágil)</w:t>
      </w:r>
    </w:p>
    <w:p>
      <w:r>
        <w:t>O projeto utiliza Git para controle de versão e está organizado em um repositório monolítico</w:t>
      </w:r>
    </w:p>
    <w:p>
      <w:r>
        <w:t>contendo tanto o backend quanto o frontend. O desenvolvimento segue ciclos curtos de</w:t>
      </w:r>
    </w:p>
    <w:p>
      <w:r>
        <w:t>implementação, com foco em entregas incrementais de funcionalidades. As conven ções de código</w:t>
      </w:r>
    </w:p>
    <w:p>
      <w:r>
        <w:t>estão documentadas em docs/coding -conventions.md, estabelecendo padrões de nomenclatura</w:t>
      </w:r>
    </w:p>
    <w:p>
      <w:r>
        <w:t>e estrutura de código.</w:t>
      </w:r>
    </w:p>
    <w:p>
      <w:r>
        <w:t>17.2 Modelagem e Diagramas do Sistema</w:t>
      </w:r>
    </w:p>
    <w:p>
      <w:r>
        <w:t>Av. Universitária Km 3,5 - Cidade Universitária – Anápolis/GO, CEP 75083 -515</w:t>
      </w:r>
    </w:p>
    <w:p>
      <w:r>
        <w:t>Secretaria Setorial – Bloco I</w:t>
      </w:r>
    </w:p>
    <w:p>
      <w:r>
        <w:t>Fone: (62) 3310 6658 | FAX: (62) 3310 6607  O sistema REVIVE é modelado em torno de seis entidades principais: Usuário (entidade central,</w:t>
      </w:r>
    </w:p>
    <w:p>
      <w:r>
        <w:t>possuindo vícios e metas), Vício (pertence a um usuário e possui registros diários e histórico de</w:t>
      </w:r>
    </w:p>
    <w:p>
      <w:r>
        <w:t>recaídas), Registro Diário (vinculado a um vício específico), Re caída (vinculada a um vício,</w:t>
      </w:r>
    </w:p>
    <w:p>
      <w:r>
        <w:t>registrando dias de abstinência perdidos), Meta (pertence a um usuário e pode ser vinculada</w:t>
      </w:r>
    </w:p>
    <w:p>
      <w:r>
        <w:t>opcionalmente a um vício) e Mensagem Motivacional (independente, acessada aleatoriamente).</w:t>
      </w:r>
    </w:p>
    <w:p>
      <w:r>
        <w:t>18 DADOS E MODELAGEM DA INFORMAÇÃO</w:t>
      </w:r>
    </w:p>
    <w:p>
      <w:r>
        <w:t>18.1 Modelo de Dados</w:t>
      </w:r>
    </w:p>
    <w:p>
      <w:r>
        <w:t>O banco de dados do REVIVE está hospedado no Supabase (PostgreSQL em nuvem) e é composto</w:t>
      </w:r>
    </w:p>
    <w:p>
      <w:r>
        <w:t>por seis tabelas: usuarios (id, nome, email, senha_hash, created_at, updated_at), vicios (id,</w:t>
      </w:r>
    </w:p>
    <w:p>
      <w:r>
        <w:t>usuario_id, nome_vicio, data_inicio, data_ultima_recaida, valor_economiza do_por_dia, ativo,</w:t>
      </w:r>
    </w:p>
    <w:p>
      <w:r>
        <w:t>data_criacao), registros_diarios (id, vicio_id, data_registro, humor, gatilhos, conquistas,</w:t>
      </w:r>
    </w:p>
    <w:p>
      <w:r>
        <w:t>observacoes, created_at), historico_recaidas (id, vicio_id, data_recaida, motivo,</w:t>
      </w:r>
    </w:p>
    <w:p>
      <w:r>
        <w:t>dias_abstinencia_perdidos, created_at), metas (id, usuario_id, vicio_id, descricao_meta,</w:t>
      </w:r>
    </w:p>
    <w:p>
      <w:r>
        <w:t>dias_objetivo, valor_objetivo, concluida, data_criacao) e mensagens_motivacionais (id,</w:t>
      </w:r>
    </w:p>
    <w:p>
      <w:r>
        <w:t>mensagem, tipo_vicio, ativa, created_at).</w:t>
      </w:r>
    </w:p>
    <w:p>
      <w:r>
        <w:t>18.2 Estrutura e Manipulação de Dados</w:t>
      </w:r>
    </w:p>
    <w:p>
      <w:r>
        <w:t>Os dados do REVIVE são armazenados em um banco PostgreSQL hospedado no Supabase,</w:t>
      </w:r>
    </w:p>
    <w:p>
      <w:r>
        <w:t>acessado pelo backend por meio da biblioteca @supabase/supabase -js. A comunicação com o</w:t>
      </w:r>
    </w:p>
    <w:p>
      <w:r>
        <w:t>banco é feita exclusivamente pelo servidor Express, que atua como intermediário entre o  frontend</w:t>
      </w:r>
    </w:p>
    <w:p>
      <w:r>
        <w:t>e o banco de dados. A manipulação de dados segue o padrão de operações CRUD para cada</w:t>
      </w:r>
    </w:p>
    <w:p>
      <w:r>
        <w:t>entidade. Os cálculos de estatísticas (dias de abstinência, economia financeira, duração formatada)</w:t>
      </w:r>
    </w:p>
    <w:p>
      <w:r>
        <w:t>são realizados no backend pela função calculateAddictionStat s() antes de enviar os dados ao</w:t>
      </w:r>
    </w:p>
    <w:p>
      <w:r>
        <w:t>frontend.</w:t>
      </w:r>
    </w:p>
    <w:p>
      <w:r>
        <w:t>19 SOLUÇÃO TECNOLÓGICA E EXPERIMENTAÇÃO TÉCNICA INICIAL</w:t>
      </w:r>
    </w:p>
    <w:p>
      <w:r>
        <w:t>Av. Universitária Km 3,5 - Cidade Universitária – Anápolis/GO, CEP 75083 -515</w:t>
      </w:r>
    </w:p>
    <w:p>
      <w:r>
        <w:t>Secretaria Setorial – Bloco I</w:t>
      </w:r>
    </w:p>
    <w:p>
      <w:r>
        <w:t>Fone: (62) 3310 6658 | FAX: (62) 3310 6607</w:t>
      </w:r>
    </w:p>
    <w:p>
      <w:r>
        <w:t>19.1 Escolhas Tecnológicas</w:t>
      </w:r>
    </w:p>
    <w:p>
      <w:r>
        <w:t>As tecnologias do REVIVE foram escolhidas com base na adequação ao problema, na experiência</w:t>
      </w:r>
    </w:p>
    <w:p>
      <w:r>
        <w:t>da equipe e no ecossistema disponível. Node.js com Express.js foi escolhido para o backend por</w:t>
      </w:r>
    </w:p>
    <w:p>
      <w:r>
        <w:t>ser leve, rápido de desenvolver e amplamente utilizado. React 19 foi escolhido para o frontend por</w:t>
      </w:r>
    </w:p>
    <w:p>
      <w:r>
        <w:t>oferecer componentização e reatividade. Vite foi adotado como build tool por sua velocidade.</w:t>
      </w:r>
    </w:p>
    <w:p>
      <w:r>
        <w:t>Tailwind CSS permite estilização rápida e consistente. Supabase (PostgreSQL) oferece banco</w:t>
      </w:r>
    </w:p>
    <w:p>
      <w:r>
        <w:t>gerenciado em nuvem. JWT e bcrypt foram ad otados para autenticação e segurança. Framer</w:t>
      </w:r>
    </w:p>
    <w:p>
      <w:r>
        <w:t>Motion para animações e Vitest para testes.</w:t>
      </w:r>
    </w:p>
    <w:p>
      <w:r>
        <w:t>19.2 Experimentação Técnica e Primeiros Testes</w:t>
      </w:r>
    </w:p>
    <w:p>
      <w:r>
        <w:t>As primeiras experimentações técnicas incluíram: conexão com o Supabase e operações CRUD,</w:t>
      </w:r>
    </w:p>
    <w:p>
      <w:r>
        <w:t>implementação e teste do fluxo completo de autenticação JWT, testes de hash de senhas com</w:t>
      </w:r>
    </w:p>
    <w:p>
      <w:r>
        <w:t>bcrypt, criação de componentes React básicos para validar a estrutura de com ponentização,</w:t>
      </w:r>
    </w:p>
    <w:p>
      <w:r>
        <w:t>implementação de testes unitários para funções auxiliares (sanitize, formatDuration,</w:t>
      </w:r>
    </w:p>
    <w:p>
      <w:r>
        <w:t>calculateAddictionStats) e testes de integração para rotas da API, e experimentação inicial com</w:t>
      </w:r>
    </w:p>
    <w:p>
      <w:r>
        <w:t>Service Worker para suporte offline.</w:t>
      </w:r>
    </w:p>
    <w:p>
      <w:r>
        <w:t>PARTE 05 – ARQUITETURA, TECNOLOGIA E IMPLEMENTAÇÃO EVOLUTIVA</w:t>
      </w:r>
    </w:p>
    <w:p>
      <w:r>
        <w:t>DO SISTEMA</w:t>
      </w:r>
    </w:p>
    <w:p>
      <w:pPr>
        <w:pStyle w:val="Heading2"/>
      </w:pPr>
      <w:r>
        <w:t>20 ARQUITETURA GERAL DO SISTEMA</w:t>
      </w:r>
    </w:p>
    <w:p>
      <w:r>
        <w:t>O REVIVE utiliza uma arquitetura cliente-servidor em três camadas: apresentação, aplicação e dados. Essa divisão foi confirmada no código e ajuda a separar a interface do usuário, as regras da API e o armazenamento das informações.</w:t>
      </w:r>
    </w:p>
    <w:p>
      <w:r>
        <w:t>A camada de apresentação é uma SPA desenvolvida em React com Vite. Ela é responsável pela navegação, telas, formulários, feedback visual, gráficos, relatórios e organização da experiência do usuário. O frontend não acessa diretamente o Supabase. Toda comunicação externa passa pela camada de serviços em `src/services`, que utiliza `fetch` para chamar a API REST. O token JWT é armazenado no `localStorage` com a chave `revive_token` e enviado no cabeçalho `Authorization: Bearer &lt;token&gt;` nas requisições protegidas.</w:t>
      </w:r>
    </w:p>
    <w:p>
      <w:r>
        <w:t>A camada de aplicação é uma API REST construída com Express.js. Ela centraliza autenticação, autorização, validações iniciais, cálculo de estatísticas e comunicação com o banco. O backend implementa rotas para cadastro, login, perfil, vícios, registros diários, recaídas, metas e mensagens motivacionais. Também possui middleware de autenticação JWT, CORS, rate limiting, logs HTTP com Morgan e documentação Swagger/OpenAPI.</w:t>
      </w:r>
    </w:p>
    <w:p>
      <w:r>
        <w:t>A camada de dados utiliza Supabase com PostgreSQL. O schema informado contém tabelas para usuários, vícios, registros diários, histórico de recaídas, metas, mensagens motivacionais e marcos. A aplicação atual utiliza diretamente as tabelas `usuarios`, `vicios`, `registros_diarios`, `historico_recaidas`, `metas` e `mensagens_motivacionais`. A tabela `marcos` não aparece integrada no código analisado, então não deve ser apresentada como funcionalidade ativa.</w:t>
      </w:r>
    </w:p>
    <w:p>
      <w:r>
        <w:t>O fluxo principal começa quando o usuário acessa o frontend e realiza login ou cadastro. No login, o backend consulta a tabela `usuarios`, compara a senha recebida com o hash bcrypt armazenado e retorna um JWT quando as credenciais são válidas. Depois disso, o frontend usa esse token para carregar vícios, metas, registros, recaídas e mensagens. Ao listar vícios, o backend calcula dias de abstinência, tempo formatado e valor economizado antes de devolver os dados ao frontend.</w:t>
      </w:r>
    </w:p>
    <w:p>
      <w:r>
        <w:t>Depois da revisão de testes e segurança, a arquitetura continua adequada para o porte atual do projeto, mas alguns cuidados precisam ser registrados. A API faz o isolamento dos dados por `usuario_id` em várias rotas, o que reduz risco de acesso indevido. Porém, o repositório não contém migrations nem políticas RLS do Supabase, então não é possível afirmar pelo código local que o banco está protegido independentemente da API. Também foi observado que a sanitização atual é básica, baseada principalmente em `trim()`, e não deve ser descrita como proteção completa contra XSS ou payloads maliciosos.</w:t>
      </w:r>
    </w:p>
    <w:p>
      <w:r>
        <w:t>21 TECNOLOGIAS E FERRAMENTAS DO PROJETO</w:t>
      </w:r>
    </w:p>
    <w:p>
      <w:r>
        <w:t>As principais tecnologias utilizadas no projeto são: JavaScript (ES2022+) como linguagem única</w:t>
      </w:r>
    </w:p>
    <w:p>
      <w:r>
        <w:t>para frontend e backend; Node.js (v22.20.0) como runtime; Express.js (v5.1.0) como framework</w:t>
      </w:r>
    </w:p>
    <w:p>
      <w:r>
        <w:t>backend; React (v19.1.1) como framework frontend; Vite (v5.3.1) como  build tool; Tailwind CSS</w:t>
      </w:r>
    </w:p>
    <w:p>
      <w:r>
        <w:t>(v4.1.14) para estilização; Framer Motion para animações; Lucide React para ícones; React Router</w:t>
      </w:r>
    </w:p>
    <w:p>
      <w:r>
        <w:t>DOM (v7.13.0) para roteamento; PostgreSQL via Supabase como banco de dados;</w:t>
      </w:r>
    </w:p>
    <w:p>
      <w:r>
        <w:t>@supabase/supabase -js (v2.75.0) como cliente DB; JWT para  autenticação; bcrypt para</w:t>
      </w:r>
    </w:p>
    <w:p>
      <w:r>
        <w:t>criptografia; cors e express -rate-limit para segurança; Morgan para logging; swagger -jsdoc e</w:t>
      </w:r>
    </w:p>
    <w:p>
      <w:r>
        <w:t>swagger -ui-express para documentação; Vitest para testes; Supertest para testes HTTP; React</w:t>
      </w:r>
    </w:p>
    <w:p>
      <w:r>
        <w:t>Testing Library para testes frontend; e Git para controle de versão.</w:t>
      </w:r>
    </w:p>
    <w:p>
      <w:pPr>
        <w:pStyle w:val="Heading2"/>
      </w:pPr>
      <w:r>
        <w:t>22 IMPLEMENTAÇÃO POR CAMADAS DO SISTEMA</w:t>
      </w:r>
    </w:p>
    <w:p>
      <w:pPr>
        <w:pStyle w:val="Heading3"/>
      </w:pPr>
      <w:r>
        <w:t>22.1 Frontend</w:t>
      </w:r>
    </w:p>
    <w:p>
      <w:r>
        <w:t>O frontend do REVIVE foi implementado como uma Single Page Application em React, com build e servidor de desenvolvimento pelo Vite. A estrutura está dividida em páginas, componentes, contextos, serviços, configuração e utilitários. As páginas principais são: Login, Dashboard, Analytics, Detalhes, Metas, Calendário, Conquistas, Relatórios, Perfil e Dicas.</w:t>
      </w:r>
    </w:p>
    <w:p>
      <w:r>
        <w:t>O roteamento é feito com React Router. As rotas autenticadas ficam dentro do componente `ProtectedRoute`, que verifica se existe token e usuário no contexto de autenticação antes de liberar o acesso. O layout autenticado usa `AppShell`, com `Header`, `NavBar`, `ToastContainer`, `ConfirmModal`, `Alert` e `ErrorBoundary`. Essa composição permite reaproveitar a mesma estrutura visual em todas as telas internas.</w:t>
      </w:r>
    </w:p>
    <w:p>
      <w:r>
        <w:t>O estado da aplicação é organizado em três contextos. O `AuthContext` controla login, cadastro, logout e verificação inicial do token. O `DataContext` carrega e altera vícios, registros, metas, recaídas e mensagem motivacional. O `UIContext` concentra tema, toasts, alertas, loading e modal de confirmação.</w:t>
      </w:r>
    </w:p>
    <w:p>
      <w:r>
        <w:t>A comunicação com a API foi separada nos serviços `auth.service.js`, `vicios.service.js`, `registros.service.js`, `metas.service.js`, `recaidas.service.js`, `mensagens.service.js` e `api.js`. Essa separação facilita a manutenção, porque as telas não montam manualmente todas as requisições. A constante `API_BASE` é lida de `VITE_API_URL`, com fallback para `http://localhost:3000/api`.</w:t>
      </w:r>
    </w:p>
    <w:p>
      <w:r>
        <w:t>O frontend também possui recursos complementares importantes, como exportação CSV na página de relatórios, exportação JSON no perfil, tema claro/escuro, gráficos e indicadores visuais, além de um Service Worker básico. Esse Service Worker faz cache do shell da aplicação e de assets locais, mas não implementa sincronização offline de dados. Por isso, ele deve ser descrito como suporte offline parcial.</w:t>
      </w:r>
    </w:p>
    <w:p>
      <w:r>
        <w:t>Na revisão da implementação, foram encontrados dois ajustes necessários. O primeiro é o botão “Novo” da barra de navegação, que envia o usuário para `/novo-vicio`, uma rota que não está registrada no `App.jsx`. O segundo é a tentativa da `NavBar` de usar `vicioSelecionado`, enquanto o contexto trabalha com `selectedAddiction`. O cadastro de novo vício funciona pelo wizard do Dashboard, mas a navegação precisa ser alinhada para evitar caminho quebrado.</w:t>
      </w:r>
    </w:p>
    <w:p>
      <w:pPr>
        <w:pStyle w:val="Heading3"/>
      </w:pPr>
      <w:r>
        <w:t>22.2 Backend</w:t>
      </w:r>
    </w:p>
    <w:p>
      <w:r>
        <w:t>O backend foi implementado em Node.js com Express.js, concentrando a API REST no arquivo `index.js`. A aplicação carrega variáveis de ambiente com `dotenv`, configura CORS, interpreta JSON, registra logs com Morgan, aplica rate limiting e expõe a documentação Swagger em `/api/docs`.</w:t>
      </w:r>
    </w:p>
    <w:p>
      <w:r>
        <w:t>As rotas de autenticação permitem cadastro e login. No cadastro, o sistema valida campos obrigatórios, exige senha com no mínimo seis caracteres, pelo menos uma letra maiúscula e pelo menos um caractere especial, verifica se o e-mail já existe e salva a senha com hash bcrypt. No login, a API busca o usuário pelo e-mail, compara a senha com bcrypt e gera um JWT com validade de sete dias.</w:t>
      </w:r>
    </w:p>
    <w:p>
      <w:r>
        <w:t>As rotas protegidas usam um middleware que extrai o token do cabeçalho `Authorization`, valida a assinatura com `JWT_SECRET` e adiciona o identificador do usuário à requisição. A partir disso, as rotas de negócio filtram os dados pelo usuário autenticado quando necessário.</w:t>
      </w:r>
    </w:p>
    <w:p>
      <w:r>
        <w:t>As funcionalidades de vícios permitem listar, criar, consultar detalhes e excluir. Na listagem e no detalhe, o backend calcula dias de abstinência, valor economizado e duração formatada. A exclusão de vício remove registros dependentes de `registros_diarios`, `historico_recaidas` e `metas` antes de apagar o vício. As recaídas podem ser registradas com ou sem reset do contador. Os registros diários armazenam humor, gatilhos, conquistas e observações. As metas podem ser criadas, listadas, concluídas e excluídas.</w:t>
      </w:r>
    </w:p>
    <w:p>
      <w:r>
        <w:t>O backend apresenta uma base funcional consistente, mas existem limitações que precisam ser tratadas. A validação de entrada ainda é simples em vários pontos, e a função `sanitize()` apenas remove espaços nas extremidades. Também há uma rota de criação de meta que aceita `vicio_id` sem verificar no próprio handler se o vício pertence ao usuário, dependendo mais da consistência do banco e da filtragem posterior. Para uma versão mais segura, essa verificação deveria ser adicionada.</w:t>
      </w:r>
    </w:p>
    <w:p>
      <w:pPr>
        <w:pStyle w:val="Heading3"/>
      </w:pPr>
      <w:r>
        <w:t>22.3 Integração</w:t>
      </w:r>
    </w:p>
    <w:p>
      <w:r>
        <w:t>A integração entre frontend e backend ocorre por requisições HTTP em JSON. O frontend chama os serviços, os serviços chamam `apiCall`, e `apiCall` adiciona o token quando necessário. O backend recebe as requisições, valida autenticação e dados básicos, consulta o Supabase e retorna respostas também em JSON.</w:t>
      </w:r>
    </w:p>
    <w:p>
      <w:r>
        <w:t>No fluxo de autenticação, o usuário envia e-mail e senha pela tela de login. A API valida as credenciais e retorna o token. O frontend armazena esse token no `localStorage` e passa a usá-lo nas próximas chamadas. Ao recarregar a aplicação, o frontend tenta validar o token chamando a API. Esse comportamento funciona como persistência de sessão, mas ainda pode ser melhorado, pois a restauração atual não busca o perfil completo do usuário e pode exibir um usuário genérico.</w:t>
      </w:r>
    </w:p>
    <w:p>
      <w:r>
        <w:t>Os testes executados confirmaram que a API responde ao health check, valida campos obrigatórios em login e cadastro, executa funções auxiliares e permite que partes do frontend sejam renderizadas com dados simulados. Porém, a integração completa com o Supabase ainda depende de testes mais amplos, principalmente para fluxos com banco real ou banco de teste controlado.</w:t>
      </w:r>
    </w:p>
    <w:p>
      <w:r>
        <w:t>23 ORGANIZAÇÃO DO CÓDIGO E REPOSITÓRIO</w:t>
      </w:r>
    </w:p>
    <w:p>
      <w:r>
        <w:t>O repositório do REVIVE segue uma estrutura monorepo com separação clara entre backend e</w:t>
      </w:r>
    </w:p>
    <w:p>
      <w:r>
        <w:t>frontend. Na raiz estão o index.js (servidor Express), package.json, .env, vitest.config.js e start -</w:t>
      </w:r>
    </w:p>
    <w:p>
      <w:r>
        <w:t>revive.cmd. A pasta docs/ contém openapi.js e coding -conventions.md . A pasta tests/ contém</w:t>
      </w:r>
    </w:p>
    <w:p>
      <w:r>
        <w:t>routes.test.js e helpers.test.js. O subprojeto revive -painel/ contém o frontend React com</w:t>
      </w:r>
    </w:p>
    <w:p>
      <w:r>
        <w:t>package.json, .env, vite.config.js, vitest.config.js, public/ (com sw.js) e src/ (com main.jsx, App.jsx,</w:t>
      </w:r>
    </w:p>
    <w:p>
      <w:r>
        <w:t>index.css, e pastas components/, cont exts/, pages/, services/, config/, utils/ e test/).</w:t>
      </w:r>
    </w:p>
    <w:p>
      <w:r>
        <w:t>Padrões adotados: identificadores de código em inglês (camelCase para variáveis/funções,</w:t>
      </w:r>
    </w:p>
    <w:p>
      <w:r>
        <w:t>PascalCase para componentes), textos de interface em português, componentes React em</w:t>
      </w:r>
    </w:p>
    <w:p>
      <w:r>
        <w:t>arquivos .jsx, testes junto aos arquivos que testam ou em pasta tests/, e variávei s de ambiente</w:t>
      </w:r>
    </w:p>
    <w:p>
      <w:r>
        <w:t>separadas para frontend e backend.</w:t>
      </w:r>
    </w:p>
    <w:p>
      <w:r>
        <w:t>PARTE 06 – QUALIDADE, SEGURANÇA, AVALIAÇÃO E EXTENSÕES DO</w:t>
      </w:r>
    </w:p>
    <w:p>
      <w:r>
        <w:t>PROJETO</w:t>
      </w:r>
    </w:p>
    <w:p>
      <w:pPr>
        <w:pStyle w:val="Heading2"/>
      </w:pPr>
      <w:r>
        <w:t>24 QUALIDADE DO SOFTWARE E TESTES</w:t>
      </w:r>
    </w:p>
    <w:p>
      <w:r>
        <w:t>A estratégia de testes do REVIVE foi estruturada em camadas, usando Vitest como ferramenta principal. No backend, existem testes unitários para funções auxiliares e testes de integração para rotas Express com Supertest. No frontend, existem testes unitários de utilitários e testes de integração com React Testing Library para contextos e páginas.</w:t>
      </w:r>
    </w:p>
    <w:p>
      <w:r>
        <w:t>Na revisão da Fase 02, foi executado o comando `npm run validate`. Esse comando roda os testes da API, os testes do painel e o build de produção do frontend. O resultado foi positivo: todos os testes passaram e o build foi gerado com sucesso.</w:t>
      </w:r>
    </w:p>
    <w:p>
      <w:r>
        <w:t>Os testes unitários da API estão no arquivo `tests/unit/helpers.test.js`. Eles verificam a função `sanitize()`, a formatação de duração em dias e o cálculo de estatísticas de abstinência e economia. Esses testes se relacionam principalmente com os requisitos de acompanhamento de progresso e cálculo de economia, pois validam parte da regra que transforma dados do vício em informações exibidas ao usuário.</w:t>
      </w:r>
    </w:p>
    <w:p>
      <w:r>
        <w:t>Os testes de integração da API estão em `tests/integration/routes.test.js`. Eles testam o endpoint `GET /api/health` e a validação de campos obrigatórios em `POST /api/auth/login` e `POST /api/auth/cadastro`. Esses testes se relacionam com o requisito de autenticação, pois verificam se a API rejeita requisições incompletas antes de acessar o banco.</w:t>
      </w:r>
    </w:p>
    <w:p>
      <w:r>
        <w:t>No frontend, o teste `formatters.test.js` valida a função de cálculo de tempo decorrido exibida na interface. O teste de `AuthContext` verifica se, após o login simulado, o token e os dados do usuário são armazenados no estado e no `localStorage`. O teste de `DataContext` valida o tratamento de erro quando o carregamento de vícios falha. O teste da `ReportsPage` verifica se a página de relatórios renderiza dados agregados vindos do contexto.</w:t>
      </w:r>
    </w:p>
    <w:p>
      <w:r>
        <w:t>Como evidência objetiva da execução, a validação local apresentou os seguintes resultados: 3 testes unitários da API aprovados, 3 testes de integração da API aprovados, 5 testes unitários do frontend aprovados, 3 testes de integração do frontend aprovados e build de produção concluído. No total, foram 14 testes automatizados aprovados, além da compilação do frontend.</w:t>
      </w:r>
    </w:p>
    <w:p>
      <w:r>
        <w:t>Apesar do resultado positivo, a cobertura atual ainda é limitada. Os testes não executam um fluxo completo de usuário com banco real, como cadastro, login, criação de vício, registro diário, criação de meta e registro de recaída. Também não há teste automatizado para autorização entre usuários diferentes, nem teste específico para rate limiting, CORS, Service Worker ou proteção contra entradas maliciosas. Isso significa que os testes atuais ajudam a detectar regressões pequenas, mas ainda não comprovam a estabilidade completa do sistema.</w:t>
      </w:r>
    </w:p>
    <w:p>
      <w:r>
        <w:t>Também não foi encontrado no repositório um roteiro formal de testes manuais. Pela natureza do sistema, os fluxos manuais mais importantes seriam: criar conta, fazer login, cadastrar um vício, registrar humor do dia, criar meta, registrar recaída sem resetar, registrar recaída resetando contador, consultar calendário, exportar relatório CSV, exportar dados JSON e testar logout. Esses fluxos devem ser documentados e executados na próxima etapa, com registro de resultado esperado e resultado obtido.</w:t>
      </w:r>
    </w:p>
    <w:p>
      <w:r>
        <w:t>Em relação à qualidade interna, o projeto apresenta pontos positivos: separação entre serviços e telas no frontend, uso de contextos para estado compartilhado, `ErrorBoundary` no layout autenticado, tratamento de loading e toasts, documentação Swagger da API e pipeline de validação local. Por outro lado, a concentração de todo o backend em um único arquivo torna a manutenção mais difícil à medida que o projeto cresce. Uma evolução natural seria separar rotas, controllers, middlewares e serviços em arquivos próprios.</w:t>
      </w:r>
    </w:p>
    <w:p>
      <w:r>
        <w:t>Com base na execução realizada, o estado atual da qualidade é satisfatório para uma entrega intermediária de faculdade, mas ainda não deve ser tratado como cobertura completa. A suíte confirma partes importantes do sistema, porém precisa evoluir para cobrir fluxos reais e regras de segurança antes de uma entrega final ou deploy público.</w:t>
      </w:r>
    </w:p>
    <w:p>
      <w:pPr>
        <w:pStyle w:val="Heading2"/>
      </w:pPr>
      <w:r>
        <w:t>25 SEGURANÇA DA INFORMAÇÃO</w:t>
      </w:r>
    </w:p>
    <w:p>
      <w:r>
        <w:t>A análise de segurança do REVIVE foi feita com base no código atual, nas dependências usadas e no schema Supabase informado. O sistema já possui algumas medidas importantes, mas também apresenta riscos que precisam ser tratados com prioridade proporcional ao impacto.</w:t>
      </w:r>
    </w:p>
    <w:p>
      <w:r>
        <w:t>No armazenamento de senhas, o backend utiliza bcrypt com 10 salt rounds. Isso é uma medida adequada para não armazenar senhas em texto puro. No login, a comparação é feita com `bcrypt.compare()`, e o retorno de erro para credenciais inválidas é genérico, o que reduz o risco de enumeração de usuários.</w:t>
      </w:r>
    </w:p>
    <w:p>
      <w:r>
        <w:t>A autenticação é feita com JWT. O token expira em sete dias e é validado pelo middleware antes das rotas protegidas. Esse modelo funciona para a aplicação atual, mas o frontend armazena o token no `localStorage`. O risco é médio, porque um ataque XSS poderia permitir roubo do token. Como mitigação, seria melhor avaliar cookies `HttpOnly` e `Secure` em uma versão de produção, além de aplicar uma política de CSP e revisar pontos de entrada de HTML.</w:t>
      </w:r>
    </w:p>
    <w:p>
      <w:r>
        <w:t>A autorização é tratada em várias rotas por meio do filtro `usuario_id`. Por exemplo, a listagem e consulta de vícios filtram pelo usuário autenticado, e os registros/recaídas usam consultas relacionadas ao vício do usuário. Isso reduz risco de IDOR. Porém, a criação de meta aceita `vicio_id` opcional sem validar explicitamente se o vício pertence ao usuário. Esse risco é médio, porque pode gerar vínculo incorreto se o banco não impedir. A mitigação recomendada é validar o `vicio_id` antes de inserir a meta.</w:t>
      </w:r>
    </w:p>
    <w:p>
      <w:r>
        <w:t>O acesso ao Supabase é feito pelo backend, e o frontend não usa diretamente as chaves do banco. Isso é positivo. Porém, o repositório não contém migrations nem políticas RLS. O schema informado mostra tabelas, chaves primárias, chaves estrangeiras e e-mail único, mas não mostra políticas de Row Level Security. Portanto, não é possível afirmar pelo material analisado que o isolamento também está garantido no banco. O risco é médio caso a chave usada tenha permissões amplas. A mitigação recomendada é documentar e versionar as políticas RLS ou garantir que apenas o backend tenha acesso privilegiado.</w:t>
      </w:r>
    </w:p>
    <w:p>
      <w:r>
        <w:t>O CORS está configurado com lista de origens permitidas pela variável `ALLOWED_ORIGINS`, com fallback para localhost em desenvolvimento. Isso reduz exposição indevida da API em navegadores. O rate limiting também está implementado: rotas de autenticação têm limite mais restrito, e as demais rotas `/api` possuem limite geral. Essa proteção reduz risco de força bruta e abuso, mas não substitui monitoramento ou bloqueio mais avançado em produção.</w:t>
      </w:r>
    </w:p>
    <w:p>
      <w:r>
        <w:t>A validação de entrada existe em pontos importantes, como cadastro, login, criação de vício, criação de registro e criação de meta. Mesmo assim, ela ainda é básica. A função `sanitize()` apenas converte para string e aplica `trim()`. Isso não deve ser descrito como proteção completa contra XSS ou injection. O risco é médio, principalmente porque campos como observações, gatilhos, conquistas e motivo de recaída aceitam texto livre. Como mitigação, recomenda-se validar tamanhos máximos, normalizar tipos esperados, escapar conteúdo na saída e usar biblioteca específica de sanitização quando necessário.</w:t>
      </w:r>
    </w:p>
    <w:p>
      <w:r>
        <w:t>Quanto a SQL injection, o risco é baixo a médio. O projeto usa o SDK do Supabase, evitando montagem direta de SQL bruto na maior parte do código. Porém, a rota de mensagem motivacional usa o parâmetro `tipo_vicio` em uma expressão `.or(...)`. Ainda que o SDK reduza o risco de SQL injection tradicional, esse campo deveria ser validado contra valores esperados antes de ser usado na query.</w:t>
      </w:r>
    </w:p>
    <w:p>
      <w:r>
        <w:t>O tratamento de erros foi parcialmente pensado. A função `sendInternalError()` oculta detalhes em produção, mas inclui `detalhes` quando `NODE_ENV` não é `production`. Isso é útil durante desenvolvimento, mas deve ser conferido antes de deploy. Se o ambiente de produção for configurado incorretamente, detalhes internos podem aparecer para o usuário.</w:t>
      </w:r>
    </w:p>
    <w:p>
      <w:r>
        <w:t>Não foi identificado risco alto comprovado no código analisado, considerando que o arquivo `.env` está ignorado pelo Git e que as chaves não aparecem versionadas. Os principais riscos atuais são médios e estão ligados ao token no `localStorage`, à sanitização limitada, à ausência de evidência local de RLS e a algumas validações de autorização que ainda podem ser reforçadas.</w:t>
      </w:r>
    </w:p>
    <w:p>
      <w:r>
        <w:t>Como conclusão, o REVIVE possui uma base inicial de segurança coerente para o estágio do projeto: senha com hash, JWT, rotas protegidas, CORS e rate limiting. Mesmo assim, o sistema ainda não deve ser descrito como seguro de forma absoluta. Para uma entrega final mais madura, é necessário revisar permissões do Supabase, melhorar validações de entrada, corrigir a criação de metas com `vicio_id`, criar `.env.example` com placeholders e avaliar uma estratégia mais segura para armazenamento do token no frontend.</w:t>
      </w:r>
    </w:p>
    <w:p>
      <w:r>
        <w:t>26 EXTENSÕES E TECNOLOGIAS COMPLEMENTARES</w:t>
      </w:r>
    </w:p>
    <w:p>
      <w:r>
        <w:t>O REVIVE utiliza as seguintes tecnologias complementares: Service Worker — Implementação</w:t>
      </w:r>
    </w:p>
    <w:p>
      <w:r>
        <w:t>básica de Service Worker (public/sw.js) para suporte parcial a uso offline, permitindo que a</w:t>
      </w:r>
    </w:p>
    <w:p>
      <w:r>
        <w:t>aplicação funcione minimamente mesmo sem conexão à internet, o que é relev ante para o</w:t>
      </w:r>
    </w:p>
    <w:p>
      <w:r>
        <w:t>contexto do projeto pois permite que o usuário acesse seus dados em momentos de</w:t>
      </w:r>
    </w:p>
    <w:p>
      <w:r>
        <w:t>indisponibilidade de rede. Swagger/OpenAPI — Documentação interativa automática da API REST</w:t>
      </w:r>
    </w:p>
    <w:p>
      <w:r>
        <w:t>acessível em /api/docs, facilitando o desenvolvimento, testes e manutenç ão da API, criando uma</w:t>
      </w:r>
    </w:p>
    <w:p>
      <w:r>
        <w:t>interface visual onde desenvolvedores podem testar endpoints diretamente no navegador.</w:t>
      </w:r>
    </w:p>
    <w:p>
      <w:r>
        <w:t>Av. Universitária Km 3,5 - Cidade Universitária – Anápolis/GO, CEP 75083 -515</w:t>
      </w:r>
    </w:p>
    <w:p>
      <w:r>
        <w:t>Secretaria Setorial – Bloco I</w:t>
      </w:r>
    </w:p>
    <w:p>
      <w:r>
        <w:t>Fone: (62) 3310 6658 | FAX: (62) 3310 6607</w:t>
      </w:r>
    </w:p>
    <w:p>
      <w:r>
        <w:t>27 AVALIAÇÃO GERAL DO PROJETO INTEGRADOR</w:t>
      </w:r>
    </w:p>
    <w:p>
      <w:r>
        <w:t>O desenvolvimento do REVIVE ao longo dos períodos representou uma jornada</w:t>
      </w:r>
    </w:p>
    <w:p>
      <w:r>
        <w:t>significativa de aprendizado técnico e amadurecimento profissional para toda a equipe. Mais</w:t>
      </w:r>
    </w:p>
    <w:p>
      <w:r>
        <w:t>do que entregar um sistema funcional, o projeto nos permitiu vivenciar na prática os desaf ios</w:t>
      </w:r>
    </w:p>
    <w:p>
      <w:r>
        <w:t>reais de construir um produto de software do zero, passando por todas as etapas — desde a</w:t>
      </w:r>
    </w:p>
    <w:p>
      <w:r>
        <w:t>concepção da ideia até a implementação de uma aplicação completa com frontend, backend</w:t>
      </w:r>
    </w:p>
    <w:p>
      <w:r>
        <w:t>e banco de dados integrados.</w:t>
      </w:r>
    </w:p>
    <w:p>
      <w:r>
        <w:t>Um dos principais aprendizados foi a importância do planejamento e da documentação. No</w:t>
      </w:r>
    </w:p>
    <w:p>
      <w:r>
        <w:t>início, a tendência natural era partir direto para o código, mas rapidamente percebemos que</w:t>
      </w:r>
    </w:p>
    <w:p>
      <w:r>
        <w:t>definir regras de negócio claras, modelar os dados com cuidado e estruturar a  arquitetura</w:t>
      </w:r>
    </w:p>
    <w:p>
      <w:r>
        <w:t>antes de implementar economizou um tempo enorme em retrabalho. A definição do pipeline</w:t>
      </w:r>
    </w:p>
    <w:p>
      <w:r>
        <w:t>de coleta de dados e a simulação com 20 participantes no semestre anterior, por exemplo,</w:t>
      </w:r>
    </w:p>
    <w:p>
      <w:r>
        <w:t>nos deu embasamento concreto para justificar decisões de design e p riorização de</w:t>
      </w:r>
    </w:p>
    <w:p>
      <w:r>
        <w:t>funcionalidades, como o foco inicial em tabagismo e a integração de recursos voltados a</w:t>
      </w:r>
    </w:p>
    <w:p>
      <w:r>
        <w:t>gatilhos emocionais.</w:t>
      </w:r>
    </w:p>
    <w:p>
      <w:r>
        <w:t>Entre as dificuldades enfrentadas, destacamos a curva de aprendizado com tecnologias que</w:t>
      </w:r>
    </w:p>
    <w:p>
      <w:r>
        <w:t>não dominávamos no início do projeto. A transição do protótipo mobile (React</w:t>
      </w:r>
    </w:p>
    <w:p>
      <w:r>
        <w:t>Native/Flutter) planejado originalmente para uma aplicação web com React foi uma decisão</w:t>
      </w:r>
    </w:p>
    <w:p>
      <w:r>
        <w:t>difícil, mas necessária diante da nossa experiência limitada em desenvolvimento mobile.</w:t>
      </w:r>
    </w:p>
    <w:p>
      <w:r>
        <w:t>Essa escolha pragmática nos permitiu entregar um produto funcional e completo, ao invés de</w:t>
      </w:r>
    </w:p>
    <w:p>
      <w:r>
        <w:t>um protótipo incompleto em uma tecnologia que ainda não dominávamos. Outro des afio</w:t>
      </w:r>
    </w:p>
    <w:p>
      <w:r>
        <w:t>relevante foi a integração entre frontend e backend — configurar corretamente o fluxo de</w:t>
      </w:r>
    </w:p>
    <w:p>
      <w:r>
        <w:t>autenticação JWT, o tratamento de CORS e a comunicação assíncrona entre as camadas</w:t>
      </w:r>
    </w:p>
    <w:p>
      <w:r>
        <w:t>exigiu bastante depuração e paciência.</w:t>
      </w:r>
    </w:p>
    <w:p>
      <w:r>
        <w:t>As decisões mais relevantes do projeto incluem a adoção do Supabase como banco de dados,</w:t>
      </w:r>
    </w:p>
    <w:p>
      <w:r>
        <w:t>que nos deu agilidade ao eliminar a necessidade de gerenciar infraestrutura de servidor de</w:t>
      </w:r>
    </w:p>
    <w:p>
      <w:r>
        <w:t>banco, e a escolha por um repositório monolítico (monorepo), que facilitou o</w:t>
      </w:r>
    </w:p>
    <w:p>
      <w:r>
        <w:t>desenvolvimento simultâneo de frontend e backend sem a complexidade de gerenciar</w:t>
      </w:r>
    </w:p>
    <w:p>
      <w:r>
        <w:t>múltiplos repositórios. A implementação do sistema de conquistas (badges) e do cálculo</w:t>
      </w:r>
    </w:p>
    <w:p>
      <w:r>
        <w:t>automático de economia financeira foram diferenciais que trouxeram valor real ao produt o,</w:t>
      </w:r>
    </w:p>
    <w:p>
      <w:r>
        <w:t>tornando a experiência do usuário mais engajadora e motivadora.</w:t>
      </w:r>
    </w:p>
    <w:p>
      <w:r>
        <w:t>Em termos de limitações, reconhecemos que o sistema ainda não possui notificações push</w:t>
      </w:r>
    </w:p>
    <w:p>
      <w:r>
        <w:t>em tempo real, funcionalidade que estava prevista no escopo original com Firebase Cloud</w:t>
      </w:r>
    </w:p>
    <w:p>
      <w:r>
        <w:t>Messaging. Além disso, a cobertura de testes, embora existente, pode ser ampliada  para</w:t>
      </w:r>
    </w:p>
    <w:p>
      <w:r>
        <w:t>cobrir cenários mais complexos de integração e fluxos de erro. O Service Worker</w:t>
      </w:r>
    </w:p>
    <w:p>
      <w:r>
        <w:t>implementado oferece suporte offline parcial, mas uma experiência offline completa exigiria</w:t>
      </w:r>
    </w:p>
    <w:p>
      <w:r>
        <w:t>estratégias mais avançadas de cache e sincronização de dados.</w:t>
      </w:r>
    </w:p>
    <w:p>
      <w:r>
        <w:t>Como possibilidades de evolução futura, enxergamos grande potencial na implementação de</w:t>
      </w:r>
    </w:p>
    <w:p>
      <w:r>
        <w:t>um modelo preditivo de recaída baseado nos dados de humor e gatilhos registrados pelos</w:t>
      </w:r>
    </w:p>
    <w:p>
      <w:r>
        <w:t>Av. Universitária Km 3,5 - Cidade Universitária – Anápolis/GO, CEP 75083 -515</w:t>
      </w:r>
    </w:p>
    <w:p>
      <w:r>
        <w:t>Secretaria Setorial – Bloco I</w:t>
      </w:r>
    </w:p>
    <w:p>
      <w:r>
        <w:t>Fone: (62) 3310 6658 | FAX: (62) 3310 6607  usuários, conforme descrito no plano de evolução do semestre anterior. A integração com</w:t>
      </w:r>
    </w:p>
    <w:p>
      <w:r>
        <w:t>APIs de saúde como Google Fit e Apple Health enriqueceria enormamente a análise de</w:t>
      </w:r>
    </w:p>
    <w:p>
      <w:r>
        <w:t>padrões comportamentais. Um módulo de comunidade anônima e moderada poderia</w:t>
      </w:r>
    </w:p>
    <w:p>
      <w:r>
        <w:t>endereçar  o problema do isolamento social, e a migração para uma arquitetura de</w:t>
      </w:r>
    </w:p>
    <w:p>
      <w:r>
        <w:t>microsserviços com contêineres Docker permitiria escalar o sistema para atender um volume</w:t>
      </w:r>
    </w:p>
    <w:p>
      <w:r>
        <w:t>maior de usuários. A gamificação avançada, com níveis e recompensas mais elaborados,</w:t>
      </w:r>
    </w:p>
    <w:p>
      <w:r>
        <w:t>também rep resenta uma oportunidade de aumentar o engajamento.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