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657D69" w:rsidP="00657D69" w:rsidRDefault="00137870" w14:paraId="79B165C7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Estadual de Pato Branco</w:t>
      </w:r>
    </w:p>
    <w:p w:rsidR="00657D69" w:rsidP="00657D69" w:rsidRDefault="00657D69" w14:paraId="0D4055D8" w14:textId="259A718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Fí</w:t>
      </w:r>
      <w:r w:rsidRPr="00C144E3">
        <w:rPr>
          <w:rFonts w:ascii="Arial" w:hAnsi="Arial" w:cs="Arial"/>
          <w:sz w:val="24"/>
          <w:szCs w:val="24"/>
        </w:rPr>
        <w:t>sica</w:t>
      </w:r>
    </w:p>
    <w:p w:rsidR="00657D69" w:rsidP="00657D69" w:rsidRDefault="00657D69" w14:paraId="31018FEC" w14:textId="23FB28B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57D69" w:rsidP="00657D69" w:rsidRDefault="00657D69" w14:paraId="75553E4E" w14:textId="62442A0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657D69" w:rsidR="00657D69" w:rsidP="00657D69" w:rsidRDefault="00657D69" w14:paraId="6C0D1366" w14:textId="777777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37870" w:rsidP="00C144E3" w:rsidRDefault="00FB7445" w14:paraId="62AAA85D" w14:textId="4C4AA8F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Vitor Zamboni, Vitor de Quadra, Vitor Bez</w:t>
      </w:r>
    </w:p>
    <w:p w:rsidR="00B019AB" w:rsidP="00657D69" w:rsidRDefault="00B019AB" w14:paraId="1AD281FA" w14:textId="4CAE2D7C">
      <w:pPr>
        <w:spacing w:line="360" w:lineRule="auto"/>
        <w:rPr>
          <w:rFonts w:ascii="Arial" w:hAnsi="Arial" w:cs="Arial"/>
          <w:sz w:val="24"/>
          <w:szCs w:val="24"/>
        </w:rPr>
      </w:pPr>
    </w:p>
    <w:p w:rsidR="00657D69" w:rsidP="00657D69" w:rsidRDefault="00657D69" w14:paraId="5113CA95" w14:textId="7F4F9C7A">
      <w:pPr>
        <w:spacing w:line="360" w:lineRule="auto"/>
        <w:rPr>
          <w:rFonts w:ascii="Arial" w:hAnsi="Arial" w:cs="Arial"/>
          <w:sz w:val="24"/>
          <w:szCs w:val="24"/>
        </w:rPr>
      </w:pPr>
    </w:p>
    <w:p w:rsidR="00657D69" w:rsidP="00657D69" w:rsidRDefault="00657D69" w14:paraId="2C32F92B" w14:textId="3A8DC269">
      <w:pPr>
        <w:spacing w:line="360" w:lineRule="auto"/>
        <w:rPr>
          <w:rFonts w:ascii="Arial" w:hAnsi="Arial" w:cs="Arial"/>
          <w:sz w:val="24"/>
          <w:szCs w:val="24"/>
        </w:rPr>
      </w:pPr>
    </w:p>
    <w:p w:rsidR="00657D69" w:rsidP="00657D69" w:rsidRDefault="00657D69" w14:paraId="6B67FD2D" w14:textId="0F6888AF">
      <w:pPr>
        <w:spacing w:line="360" w:lineRule="auto"/>
        <w:rPr>
          <w:rFonts w:ascii="Arial" w:hAnsi="Arial" w:cs="Arial"/>
          <w:sz w:val="24"/>
          <w:szCs w:val="24"/>
        </w:rPr>
      </w:pPr>
    </w:p>
    <w:p w:rsidR="00657D69" w:rsidP="00657D69" w:rsidRDefault="00657D69" w14:paraId="38505341" w14:textId="7C96A87F">
      <w:pPr>
        <w:spacing w:line="360" w:lineRule="auto"/>
        <w:rPr>
          <w:rFonts w:ascii="Arial" w:hAnsi="Arial" w:cs="Arial"/>
          <w:sz w:val="24"/>
          <w:szCs w:val="24"/>
        </w:rPr>
      </w:pPr>
    </w:p>
    <w:p w:rsidR="00657D69" w:rsidP="00657D69" w:rsidRDefault="00657D69" w14:paraId="3ACAFFB5" w14:textId="18C08811">
      <w:pPr>
        <w:spacing w:line="360" w:lineRule="auto"/>
        <w:rPr>
          <w:rFonts w:ascii="Arial" w:hAnsi="Arial" w:cs="Arial"/>
          <w:sz w:val="24"/>
          <w:szCs w:val="24"/>
        </w:rPr>
      </w:pPr>
    </w:p>
    <w:p w:rsidR="00657D69" w:rsidP="00657D69" w:rsidRDefault="00657D69" w14:paraId="2D30A85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622D8D66" w:rsidP="622D8D66" w:rsidRDefault="622D8D66" w14:paraId="1FD32745" w14:textId="3298326C">
      <w:pPr>
        <w:pStyle w:val="Ttulo2"/>
        <w:bidi w:val="0"/>
        <w:spacing w:before="0" w:beforeAutospacing="off" w:after="300" w:afterAutospacing="off"/>
        <w:ind w:left="0" w:right="0"/>
        <w:jc w:val="center"/>
        <w:rPr>
          <w:rFonts w:ascii="Arial" w:hAnsi="Arial" w:cs="Arial"/>
          <w:sz w:val="48"/>
          <w:szCs w:val="48"/>
        </w:rPr>
      </w:pPr>
      <w:r w:rsidRPr="622D8D66" w:rsidR="622D8D66">
        <w:rPr>
          <w:rFonts w:ascii="Arial" w:hAnsi="Arial" w:cs="Arial"/>
          <w:sz w:val="48"/>
          <w:szCs w:val="48"/>
        </w:rPr>
        <w:t xml:space="preserve">Potência </w:t>
      </w:r>
      <w:r w:rsidRPr="622D8D66" w:rsidR="622D8D66">
        <w:rPr>
          <w:rFonts w:ascii="Arial" w:hAnsi="Arial" w:cs="Arial"/>
          <w:sz w:val="48"/>
          <w:szCs w:val="48"/>
        </w:rPr>
        <w:t>Mecânica</w:t>
      </w:r>
    </w:p>
    <w:p w:rsidR="00C144E3" w:rsidP="00C144E3" w:rsidRDefault="00C144E3" w14:paraId="091BA69F" w14:textId="04D3C761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C144E3" w:rsidP="00C144E3" w:rsidRDefault="00C144E3" w14:paraId="4B948EC2" w14:textId="1D357D00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C144E3" w:rsidP="00EE6EC8" w:rsidRDefault="00C144E3" w14:paraId="434D6782" w14:textId="185251D5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C54471" w:rsidP="00EE6EC8" w:rsidRDefault="00C54471" w14:paraId="62B58F25" w14:textId="6A417A25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C54471" w:rsidP="00EE6EC8" w:rsidRDefault="00C54471" w14:paraId="6CF7D95F" w14:textId="77777777">
      <w:pPr>
        <w:pStyle w:val="Ttulo2"/>
        <w:shd w:val="clear" w:color="auto" w:fill="FFFFFF"/>
        <w:spacing w:before="0" w:beforeAutospacing="0" w:after="300" w:afterAutospacing="0" w:line="63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C144E3" w:rsidP="622D8D66" w:rsidRDefault="00FB7445" w14:paraId="2DFE049A" w14:textId="1BC9FF09">
      <w:pPr>
        <w:pStyle w:val="Ttulo2"/>
        <w:shd w:val="clear" w:color="auto" w:fill="FFFFFF" w:themeFill="background1"/>
        <w:spacing w:before="0" w:beforeAutospacing="off" w:after="300" w:afterAutospacing="off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622D8D66" w:rsidR="622D8D66">
        <w:rPr>
          <w:rFonts w:ascii="Arial" w:hAnsi="Arial" w:cs="Arial"/>
          <w:b w:val="0"/>
          <w:bCs w:val="0"/>
          <w:sz w:val="24"/>
          <w:szCs w:val="24"/>
        </w:rPr>
        <w:t>08/08/2023</w:t>
      </w:r>
    </w:p>
    <w:p w:rsidRPr="00C54471" w:rsidR="00C144E3" w:rsidP="00C54471" w:rsidRDefault="00C144E3" w14:paraId="55CAB535" w14:textId="5C969801">
      <w:pPr>
        <w:pStyle w:val="Ttulo2"/>
        <w:shd w:val="clear" w:color="auto" w:fill="FFFFFF"/>
        <w:spacing w:before="0" w:beforeAutospacing="0" w:after="300" w:afterAutospacing="0" w:line="630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Pato Branco</w:t>
      </w:r>
      <w:r w:rsidR="00C54471">
        <w:rPr>
          <w:rFonts w:ascii="Arial" w:hAnsi="Arial" w:cs="Arial"/>
          <w:b w:val="0"/>
          <w:bCs w:val="0"/>
          <w:sz w:val="24"/>
          <w:szCs w:val="24"/>
        </w:rPr>
        <w:br w:type="page"/>
      </w:r>
    </w:p>
    <w:p w:rsidR="00375E92" w:rsidP="00EE6EC8" w:rsidRDefault="00B019AB" w14:paraId="2ABEB981" w14:textId="77777777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bookmarkStart w:name="_Hlk128772668" w:id="0"/>
      <w:r w:rsidRPr="622D8D66" w:rsidR="622D8D66">
        <w:rPr>
          <w:rFonts w:ascii="Arial" w:hAnsi="Arial" w:cs="Arial"/>
          <w:b w:val="1"/>
          <w:bCs w:val="1"/>
          <w:sz w:val="28"/>
          <w:szCs w:val="28"/>
          <w:u w:val="single"/>
        </w:rPr>
        <w:t>Objetivos</w:t>
      </w:r>
      <w:bookmarkEnd w:id="0"/>
    </w:p>
    <w:p w:rsidR="622D8D66" w:rsidP="622D8D66" w:rsidRDefault="622D8D66" w14:paraId="61373194" w14:textId="26316CE2">
      <w:pPr>
        <w:pStyle w:val="Pargrafoda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Arial" w:hAnsi="Arial" w:cs="Arial"/>
          <w:b w:val="1"/>
          <w:bCs w:val="1"/>
          <w:sz w:val="28"/>
          <w:szCs w:val="28"/>
          <w:u w:val="single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Calcular a potência mecânica envolvida no levantamento de objetos;</w:t>
      </w:r>
    </w:p>
    <w:p w:rsidR="622D8D66" w:rsidP="622D8D66" w:rsidRDefault="622D8D66" w14:paraId="2A0225D5" w14:textId="397ABF86">
      <w:pPr>
        <w:pStyle w:val="Pargrafoda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Investigar como a potência mecânica varia com base nos pesos dos objetos e nas alturas levantadas;</w:t>
      </w:r>
    </w:p>
    <w:p w:rsidR="622D8D66" w:rsidP="622D8D66" w:rsidRDefault="622D8D66" w14:paraId="6F662AE3" w14:textId="46B5F13D">
      <w:pPr>
        <w:pStyle w:val="Pargrafoda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Observar como a eficiência da conversão de energia em trabalho pode ser afetada por diferentes pesos e alturas;</w:t>
      </w:r>
    </w:p>
    <w:p w:rsidR="622D8D66" w:rsidP="622D8D66" w:rsidRDefault="622D8D66" w14:paraId="6453248E" w14:textId="617BCD22">
      <w:pPr>
        <w:pStyle w:val="Pargrafoda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Analisar como a potência mecânica está relacionada com a velocidade média dos objetos levantados.</w:t>
      </w:r>
    </w:p>
    <w:p w:rsidR="00375E92" w:rsidP="00EE6EC8" w:rsidRDefault="00375E92" w14:paraId="574058E1" w14:textId="77777777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D87DA3" w:rsidP="00EE6EC8" w:rsidRDefault="00D87DA3" w14:paraId="12955214" w14:textId="71DF55FD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622D8D66" w:rsidR="622D8D66">
        <w:rPr>
          <w:rFonts w:ascii="Arial" w:hAnsi="Arial" w:cs="Arial"/>
          <w:b w:val="1"/>
          <w:bCs w:val="1"/>
          <w:sz w:val="28"/>
          <w:szCs w:val="28"/>
          <w:u w:val="single"/>
        </w:rPr>
        <w:t>Introdução</w:t>
      </w:r>
    </w:p>
    <w:p w:rsidR="622D8D66" w:rsidP="622D8D66" w:rsidRDefault="622D8D66" w14:paraId="550A3A03" w14:textId="3ED314E5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A potência mecânica é uma grandeza fundamental na compreensão da taxa de realização de trabalho em sistemas mecânicos. Ela descreve a rapidez com que o trabalho é realizado ou a quantidade de energia transferida ou convertida por uma máquina ou sistema. O presente experimento tem como objetivo investigar a relação entre potência mecânica, trabalho realizado e a eficiência de um sistema mecânico simples.</w:t>
      </w:r>
    </w:p>
    <w:p w:rsidR="622D8D66" w:rsidP="622D8D66" w:rsidRDefault="622D8D66" w14:paraId="79DD8A5F" w14:textId="1D027267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Por meio desse experimento, esperamos aprimorar nossa compreensão sobre a natureza da potência mecânica e suas implicações em sistemas mecânicos, contribuindo para uma análise mais abrangente do desempenho e eficiência em aplicações do mundo real.</w:t>
      </w:r>
    </w:p>
    <w:p w:rsidRPr="00AD0078" w:rsidR="002D30FD" w:rsidP="00EE6EC8" w:rsidRDefault="002D30FD" w14:paraId="14BDC4F3" w14:textId="7777777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D5D99" w:rsidP="0002593B" w:rsidRDefault="00CD5D99" w14:paraId="5264F66F" w14:textId="4B82B184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Materiais</w:t>
      </w:r>
    </w:p>
    <w:p w:rsidR="00CD5D99" w:rsidP="0002593B" w:rsidRDefault="002D30FD" w14:paraId="779010AB" w14:textId="700F681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Objetos de massas diferentes e conhecidas;</w:t>
      </w:r>
    </w:p>
    <w:p w:rsidR="002D30FD" w:rsidP="002D30FD" w:rsidRDefault="002D30FD" w14:paraId="67EA7442" w14:textId="0D29209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Cronometro;</w:t>
      </w:r>
    </w:p>
    <w:p w:rsidRPr="002D30FD" w:rsidR="002D30FD" w:rsidP="002D30FD" w:rsidRDefault="002D30FD" w14:paraId="3B1C281B" w14:textId="198C400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 xml:space="preserve">Trena; </w:t>
      </w:r>
    </w:p>
    <w:p w:rsidR="00F51C8E" w:rsidP="0002593B" w:rsidRDefault="00F51C8E" w14:paraId="1908DDB9" w14:textId="15085CA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Método</w:t>
      </w:r>
    </w:p>
    <w:p w:rsidR="00C43B7E" w:rsidP="00AA086D" w:rsidRDefault="001744FE" w14:paraId="7CD7ECA0" w14:textId="7D7B04B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Escolha um objeto;</w:t>
      </w:r>
    </w:p>
    <w:p w:rsidR="001744FE" w:rsidP="00AA086D" w:rsidRDefault="001744FE" w14:paraId="53FE8F1E" w14:textId="3B0F057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Defina uma altura com a trena;</w:t>
      </w:r>
    </w:p>
    <w:p w:rsidRPr="00AA086D" w:rsidR="001744FE" w:rsidP="00AA086D" w:rsidRDefault="001744FE" w14:paraId="37A73E06" w14:textId="7D90B31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Levante o objeto até a altura definida, cronometrando o tempo que demora para realizar a ação;</w:t>
      </w:r>
    </w:p>
    <w:p w:rsidR="622D8D66" w:rsidP="622D8D66" w:rsidRDefault="622D8D66" w14:paraId="45EF7594" w14:textId="440D636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Anote o tempo registrado, assim como a altura e a massa do objeto, em seguida repita o processo com outros objetos;</w:t>
      </w:r>
    </w:p>
    <w:p w:rsidR="622D8D66" w:rsidP="622D8D66" w:rsidRDefault="622D8D66" w14:paraId="68CF594E" w14:textId="5E649B8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622D8D66" w:rsidR="622D8D66">
        <w:rPr>
          <w:rFonts w:ascii="Arial" w:hAnsi="Arial" w:cs="Arial"/>
          <w:sz w:val="24"/>
          <w:szCs w:val="24"/>
        </w:rPr>
        <w:t>Após isso defina outra altura e repita o processo com os mesmos objetos.</w:t>
      </w:r>
    </w:p>
    <w:p w:rsidR="00EE6EC8" w:rsidP="00EE6EC8" w:rsidRDefault="00EE6EC8" w14:paraId="44387A7F" w14:textId="3B09B1D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6EC8" w:rsidP="0002593B" w:rsidRDefault="00EE6EC8" w14:paraId="3B376E72" w14:textId="10DAE016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622D8D66" w:rsidR="622D8D66">
        <w:rPr>
          <w:rFonts w:ascii="Arial" w:hAnsi="Arial" w:cs="Arial"/>
          <w:b w:val="1"/>
          <w:bCs w:val="1"/>
          <w:sz w:val="28"/>
          <w:szCs w:val="28"/>
          <w:u w:val="single"/>
        </w:rPr>
        <w:t xml:space="preserve">Resultados </w:t>
      </w:r>
    </w:p>
    <w:p w:rsidRPr="006056AD" w:rsidR="00715C0A" w:rsidP="622D8D66" w:rsidRDefault="00715C0A" w14:paraId="64E0E4EE" w14:textId="2AAC41C4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Os resultados obtidos permitiram uma análise detalhada da relação entre a potência mecânica, o trabalho realizado e a eficiência do sistema.</w:t>
      </w:r>
    </w:p>
    <w:p w:rsidRPr="006056AD" w:rsidR="00715C0A" w:rsidP="622D8D66" w:rsidRDefault="00715C0A" w14:paraId="793C52BB" w14:textId="4BF61ACC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 xml:space="preserve">Observamos </w:t>
      </w: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que quanto</w:t>
      </w: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 xml:space="preserve"> maior o peso do objeto, mais trabalho foi necessário realizar para alcançar uma determinada altura e, consequentemente, maior foi a potência mecânica envolvida no levantamento.</w:t>
      </w:r>
    </w:p>
    <w:p w:rsidRPr="006056AD" w:rsidR="00715C0A" w:rsidP="622D8D66" w:rsidRDefault="00715C0A" w14:paraId="55D6584C" w14:textId="689E62F4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Da mesma forma, notamos que quanto maior a velocidade média do objeto durante o deslocamento, maior foi a potência mecânica requerida para alcançar a altura determinada.</w:t>
      </w:r>
    </w:p>
    <w:p w:rsidRPr="006056AD" w:rsidR="00715C0A" w:rsidP="622D8D66" w:rsidRDefault="00715C0A" w14:paraId="27EE8A6E" w14:textId="57F4BF35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Ao comparar os levantamentos realizados a diferentes alturas, constatamos que o trabalho realizado aumentou significativamente quando a altura foi maior. Isso se deve ao fato de que, ao levantar o objeto a uma altura maior, o trabalho necessário para vencer a força gravitacional também aumentou proporcionalmente.</w:t>
      </w:r>
    </w:p>
    <w:p w:rsidR="00F94DFE" w:rsidP="00C43B7E" w:rsidRDefault="00F94DFE" w14:paraId="0F0C9299" w14:textId="395CA2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03E1" w:rsidP="00C43B7E" w:rsidRDefault="003D03E1" w14:paraId="31C1550A" w14:textId="721C30C1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622D8D66" w:rsidR="622D8D66">
        <w:rPr>
          <w:rFonts w:ascii="Arial" w:hAnsi="Arial" w:cs="Arial"/>
          <w:b w:val="1"/>
          <w:bCs w:val="1"/>
          <w:sz w:val="28"/>
          <w:szCs w:val="28"/>
          <w:u w:val="single"/>
        </w:rPr>
        <w:t>Discussão</w:t>
      </w:r>
    </w:p>
    <w:p w:rsidR="622D8D66" w:rsidP="622D8D66" w:rsidRDefault="622D8D66" w14:paraId="5361E2E0" w14:textId="2417F378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Primeiramente, observamos que a potência mecânica está diretamente relacionada ao trabalho realizado em um determinado intervalo de tempo. Quanto mais trabalho é realizado ao levantar um objeto, maior é a potência mecânica requerida para executar essa tarefa. Isso ressalta a importância de considerar a potência mecânica como uma medida da taxa na qual o trabalho é realizado em sistemas mecânicos.</w:t>
      </w:r>
    </w:p>
    <w:p w:rsidR="622D8D66" w:rsidP="622D8D66" w:rsidRDefault="622D8D66" w14:paraId="4DF1DE5C" w14:textId="4B978BB6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Além disso, os resultados demonstraram que quanto maior o peso do objeto, maior é a força gravitacional a ser vencida e, consequentemente, maior é a quantidade de trabalho necessário para levantá-lo. Essa relação entre potência mecânica e peso é crucial para projetar máquinas e dispositivos que requerem a aplicação de forças para realizar tarefas específicas.</w:t>
      </w:r>
    </w:p>
    <w:p w:rsidR="622D8D66" w:rsidP="622D8D66" w:rsidRDefault="622D8D66" w14:paraId="3D3AC547" w14:textId="3785D24E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 xml:space="preserve">Outra descoberta importante foi a influência da altura do levantamento no trabalho realizado. </w:t>
      </w: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A</w:t>
      </w: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 xml:space="preserve"> medida que a altura aumenta, o trabalho necessário para vencer a força gravitacional também aumenta e, consequentemente, maior é a potência mecânica envolvida no levantamento.</w:t>
      </w:r>
    </w:p>
    <w:p w:rsidR="622D8D66" w:rsidP="622D8D66" w:rsidRDefault="622D8D66" w14:paraId="68BDBB32" w14:textId="2C6CB5ED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No que diz respeito à eficiência do sistema, embora este experimento não tenha envolvido uma conversão significativa de energia, discutimos a importância do rendimento em sistemas mecânicos mais complexos. O rendimento é uma medida essencial para avaliar quão bem a energia fornecida é convertida em trabalho útil em sistemas reais, como motores e máquinas. Portanto, ressaltamos que, em aplicações práticas, considerar a eficiência é fundamental para maximizar o desempenho e o aproveitamento adequado da energia.</w:t>
      </w:r>
    </w:p>
    <w:p w:rsidRPr="00EE6EC8" w:rsidR="00715C0A" w:rsidP="19C1C265" w:rsidRDefault="00715C0A" w14:paraId="39E5F8EF" w14:textId="44CCE824">
      <w:pPr>
        <w:pStyle w:val="Normal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noProof w:val="0"/>
          <w:sz w:val="24"/>
          <w:szCs w:val="24"/>
          <w:lang w:val="pt-BR"/>
        </w:rPr>
      </w:pPr>
    </w:p>
    <w:p w:rsidR="000F7899" w:rsidP="000F7899" w:rsidRDefault="000F7899" w14:paraId="14C64A79" w14:textId="5122CDF8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622D8D66" w:rsidR="622D8D66">
        <w:rPr>
          <w:rFonts w:ascii="Arial" w:hAnsi="Arial" w:cs="Arial"/>
          <w:b w:val="1"/>
          <w:bCs w:val="1"/>
          <w:sz w:val="28"/>
          <w:szCs w:val="28"/>
          <w:u w:val="single"/>
        </w:rPr>
        <w:t>Conclusão</w:t>
      </w:r>
    </w:p>
    <w:p w:rsidR="622D8D66" w:rsidP="622D8D66" w:rsidRDefault="622D8D66" w14:paraId="7562BE9C" w14:textId="1DA5BB57">
      <w:pPr>
        <w:pStyle w:val="Normal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622D8D66" w:rsidR="622D8D66">
        <w:rPr>
          <w:rFonts w:ascii="Arial" w:hAnsi="Arial" w:cs="Arial"/>
          <w:noProof w:val="0"/>
          <w:sz w:val="24"/>
          <w:szCs w:val="24"/>
          <w:lang w:val="pt-BR"/>
        </w:rPr>
        <w:t>Em conclusão, o experimento realizado permitiu uma compreensão clara da potência mecânica e suas propriedades. Ao analisar a relação entre potência mecânica, trabalho realizado, peso dos objetos e altura do levantamento, pudemos observar como a força aplicada e a distância percorrida estão intimamente relacionadas ao trabalho e à eficiência do sistema. Através desse experimento simples, foi possível perceber a importância da potência mecânica em diversas aplicações práticas do cotidiano, desde máquinas industriais até dispositivos de uso doméstico. Aprender sobre potência mecânica é essencial para compreender o funcionamento de sistemas mecânicos e para buscar soluções mais eficientes e econômicas no uso da energia.</w:t>
      </w:r>
    </w:p>
    <w:p w:rsidR="00221AD2" w:rsidP="00221AD2" w:rsidRDefault="00221AD2" w14:paraId="36C3AD1A" w14:textId="0BD498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AC22DE" w:rsidR="00221AD2" w:rsidP="00221AD2" w:rsidRDefault="00221AD2" w14:paraId="75E8C565" w14:textId="477DE64B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622D8D66" w:rsidR="622D8D66">
        <w:rPr>
          <w:rFonts w:ascii="Arial" w:hAnsi="Arial" w:cs="Arial"/>
          <w:b w:val="1"/>
          <w:bCs w:val="1"/>
          <w:sz w:val="28"/>
          <w:szCs w:val="28"/>
          <w:u w:val="single"/>
        </w:rPr>
        <w:t xml:space="preserve">Referências </w:t>
      </w:r>
    </w:p>
    <w:p w:rsidRPr="00AC22DE" w:rsidR="00AC22DE" w:rsidP="19C1C265" w:rsidRDefault="00AC22DE" w14:paraId="3349E108" w14:textId="1D1CB060">
      <w:pPr>
        <w:pStyle w:val="Normal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19C1C265" w:rsidR="19C1C265">
        <w:rPr>
          <w:rFonts w:ascii="Arial" w:hAnsi="Arial" w:cs="Arial"/>
          <w:noProof w:val="0"/>
          <w:sz w:val="24"/>
          <w:szCs w:val="24"/>
          <w:lang w:val="pt-BR"/>
        </w:rPr>
        <w:t xml:space="preserve">ASTH, Rafael. Potência mecânica e rendimento. Toda Matéria, [s.d.]. Disponível em:   </w:t>
      </w:r>
      <w:hyperlink r:id="R56306d59db614ab0">
        <w:r w:rsidRPr="19C1C265" w:rsidR="19C1C265">
          <w:rPr>
            <w:rFonts w:ascii="Arial" w:hAnsi="Arial" w:eastAsia="Arial" w:cs="Arial"/>
            <w:noProof w:val="0"/>
            <w:color w:val="0563C1"/>
            <w:sz w:val="24"/>
            <w:szCs w:val="24"/>
            <w:u w:val="single"/>
            <w:lang w:val="pt-BR"/>
          </w:rPr>
          <w:t>https://www.todamateria.com.br/potencia-mecanica-e-rendimento/</w:t>
        </w:r>
      </w:hyperlink>
      <w:r w:rsidRPr="19C1C265" w:rsidR="19C1C265">
        <w:rPr>
          <w:rFonts w:ascii="Arial" w:hAnsi="Arial" w:cs="Arial"/>
          <w:noProof w:val="0"/>
          <w:sz w:val="24"/>
          <w:szCs w:val="24"/>
          <w:lang w:val="pt-BR"/>
        </w:rPr>
        <w:t>. Acesso em: 28 jul. 2023</w:t>
      </w:r>
    </w:p>
    <w:p w:rsidR="19C1C265" w:rsidP="19C1C265" w:rsidRDefault="19C1C265" w14:paraId="1C7CD893" w14:textId="5F273748">
      <w:pPr>
        <w:pStyle w:val="Normal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Arial" w:hAnsi="Arial" w:cs="Arial"/>
          <w:noProof w:val="0"/>
          <w:sz w:val="24"/>
          <w:szCs w:val="24"/>
          <w:lang w:val="pt-BR"/>
        </w:rPr>
      </w:pPr>
    </w:p>
    <w:p w:rsidRPr="002367AF" w:rsidR="002367AF" w:rsidP="622D8D66" w:rsidRDefault="00AC22DE" w14:paraId="2C339ED4" w14:textId="6E722EEC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19C1C265" w:rsidR="19C1C265">
        <w:rPr>
          <w:rFonts w:ascii="Arial" w:hAnsi="Arial" w:cs="Arial"/>
          <w:sz w:val="24"/>
          <w:szCs w:val="24"/>
        </w:rPr>
        <w:t xml:space="preserve">ALVES, Marcelo. POTÊNCIA MECÂNICA: CONSUMO E RENDIMENTO </w:t>
      </w:r>
    </w:p>
    <w:p w:rsidRPr="002367AF" w:rsidR="002367AF" w:rsidP="19C1C265" w:rsidRDefault="002367AF" w14:paraId="4ABB8772" w14:textId="39DD739B">
      <w:pPr>
        <w:pStyle w:val="Normal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19C1C265" w:rsidR="19C1C265">
        <w:rPr>
          <w:rFonts w:ascii="Arial" w:hAnsi="Arial" w:cs="Arial"/>
          <w:sz w:val="24"/>
          <w:szCs w:val="24"/>
        </w:rPr>
        <w:t xml:space="preserve">Curso Enem Gratuito. Disponível em: </w:t>
      </w:r>
      <w:hyperlink r:id="R12f78bf1411c4337">
        <w:r w:rsidRPr="19C1C265" w:rsidR="19C1C265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https://www.youtube.com/watch?v=objIr0eQIWQ&amp;ab_channel=CursoEnemGratuito</w:t>
        </w:r>
      </w:hyperlink>
      <w:r w:rsidRPr="19C1C265" w:rsidR="19C1C265">
        <w:rPr>
          <w:rFonts w:ascii="Arial" w:hAnsi="Arial" w:cs="Arial"/>
          <w:sz w:val="24"/>
          <w:szCs w:val="24"/>
        </w:rPr>
        <w:t>. Acesso em: 28 jul. 2023</w:t>
      </w:r>
    </w:p>
    <w:p w:rsidR="19C1C265" w:rsidP="19C1C265" w:rsidRDefault="19C1C265" w14:paraId="00F2D1A2" w14:textId="02350C71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  <w:sz w:val="24"/>
          <w:szCs w:val="24"/>
        </w:rPr>
      </w:pPr>
    </w:p>
    <w:p w:rsidR="19C1C265" w:rsidP="19C1C265" w:rsidRDefault="19C1C265" w14:paraId="1D917528" w14:textId="7F5DDB1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Arial" w:hAnsi="Arial" w:cs="Arial"/>
          <w:noProof w:val="0"/>
          <w:sz w:val="24"/>
          <w:szCs w:val="24"/>
          <w:lang w:val="pt-BR"/>
        </w:rPr>
      </w:pPr>
      <w:r w:rsidRPr="19C1C265" w:rsidR="19C1C265">
        <w:rPr>
          <w:rFonts w:ascii="Arial" w:hAnsi="Arial" w:cs="Arial"/>
          <w:noProof w:val="0"/>
          <w:sz w:val="24"/>
          <w:szCs w:val="24"/>
          <w:lang w:val="pt-BR"/>
        </w:rPr>
        <w:t>HELERBROCK, Rafael. "Potência";</w:t>
      </w:r>
      <w:r w:rsidRPr="19C1C265" w:rsidR="19C1C265">
        <w:rPr>
          <w:rFonts w:ascii="Arial" w:hAnsi="Arial" w:cs="Arial"/>
          <w:noProof w:val="0"/>
          <w:sz w:val="24"/>
          <w:szCs w:val="24"/>
          <w:lang w:val="pt-BR"/>
        </w:rPr>
        <w:t xml:space="preserve"> </w:t>
      </w:r>
      <w:r w:rsidRPr="19C1C265" w:rsidR="19C1C265">
        <w:rPr>
          <w:rFonts w:ascii="Arial" w:hAnsi="Arial" w:cs="Arial"/>
          <w:noProof w:val="0"/>
          <w:sz w:val="24"/>
          <w:szCs w:val="24"/>
          <w:lang w:val="pt-BR"/>
        </w:rPr>
        <w:t>Brasil Escola</w:t>
      </w:r>
      <w:r w:rsidRPr="19C1C265" w:rsidR="19C1C265">
        <w:rPr>
          <w:rFonts w:ascii="Arial" w:hAnsi="Arial" w:cs="Arial"/>
          <w:noProof w:val="0"/>
          <w:sz w:val="24"/>
          <w:szCs w:val="24"/>
          <w:lang w:val="pt-BR"/>
        </w:rPr>
        <w:t xml:space="preserve">. Disponível em: </w:t>
      </w:r>
      <w:hyperlink r:id="Rf832869f45dd4c6d">
        <w:r w:rsidRPr="19C1C265" w:rsidR="19C1C265">
          <w:rPr>
            <w:rStyle w:val="Hyperlink"/>
            <w:rFonts w:ascii="Arial" w:hAnsi="Arial" w:cs="Arial"/>
            <w:noProof w:val="0"/>
            <w:sz w:val="24"/>
            <w:szCs w:val="24"/>
            <w:lang w:val="pt-BR"/>
          </w:rPr>
          <w:t>https://brasilescola.uol.com.br/fisica/potencia.htm</w:t>
        </w:r>
      </w:hyperlink>
      <w:r w:rsidRPr="19C1C265" w:rsidR="19C1C265">
        <w:rPr>
          <w:rFonts w:ascii="Arial" w:hAnsi="Arial" w:cs="Arial"/>
          <w:noProof w:val="0"/>
          <w:sz w:val="24"/>
          <w:szCs w:val="24"/>
          <w:lang w:val="pt-BR"/>
        </w:rPr>
        <w:t xml:space="preserve"> . Acesso em: 28 de jul. 2023.</w:t>
      </w:r>
    </w:p>
    <w:p w:rsidR="00EE6EC8" w:rsidP="00F51C8E" w:rsidRDefault="00EE6EC8" w14:paraId="06BC9821" w14:textId="0C24E675">
      <w:pPr>
        <w:spacing w:line="360" w:lineRule="auto"/>
        <w:rPr>
          <w:rFonts w:ascii="Arial" w:hAnsi="Arial" w:cs="Arial"/>
          <w:sz w:val="24"/>
          <w:szCs w:val="24"/>
        </w:rPr>
      </w:pPr>
    </w:p>
    <w:p w:rsidRPr="00F51C8E" w:rsidR="00EE6EC8" w:rsidP="00F51C8E" w:rsidRDefault="00EE6EC8" w14:paraId="7EA9E061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019AB" w:rsidR="00F51C8E" w:rsidP="00B019AB" w:rsidRDefault="00F51C8E" w14:paraId="05B2022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019AB" w:rsidR="00B019AB" w:rsidP="00B019AB" w:rsidRDefault="00B019AB" w14:paraId="7541F64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sectPr w:rsidRPr="00B019AB" w:rsidR="00B019AB" w:rsidSect="00B019AB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9382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E15B54"/>
    <w:multiLevelType w:val="hybridMultilevel"/>
    <w:tmpl w:val="3D60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6F38"/>
    <w:multiLevelType w:val="hybridMultilevel"/>
    <w:tmpl w:val="1BD070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0B2073"/>
    <w:multiLevelType w:val="hybridMultilevel"/>
    <w:tmpl w:val="4046385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DD40B14"/>
    <w:multiLevelType w:val="hybridMultilevel"/>
    <w:tmpl w:val="7AAECB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CA0AD7"/>
    <w:multiLevelType w:val="hybridMultilevel"/>
    <w:tmpl w:val="22E294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936244"/>
    <w:multiLevelType w:val="hybridMultilevel"/>
    <w:tmpl w:val="1FF2E9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C470BA"/>
    <w:multiLevelType w:val="hybridMultilevel"/>
    <w:tmpl w:val="9A0E9F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1781533106">
    <w:abstractNumId w:val="6"/>
  </w:num>
  <w:num w:numId="2" w16cid:durableId="1156263183">
    <w:abstractNumId w:val="4"/>
  </w:num>
  <w:num w:numId="3" w16cid:durableId="1330596275">
    <w:abstractNumId w:val="0"/>
  </w:num>
  <w:num w:numId="4" w16cid:durableId="1412000725">
    <w:abstractNumId w:val="5"/>
  </w:num>
  <w:num w:numId="5" w16cid:durableId="1988318378">
    <w:abstractNumId w:val="3"/>
  </w:num>
  <w:num w:numId="6" w16cid:durableId="598176291">
    <w:abstractNumId w:val="2"/>
  </w:num>
  <w:num w:numId="7" w16cid:durableId="3335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8F"/>
    <w:rsid w:val="0002593B"/>
    <w:rsid w:val="000F7899"/>
    <w:rsid w:val="00112E60"/>
    <w:rsid w:val="00137870"/>
    <w:rsid w:val="001744FE"/>
    <w:rsid w:val="00193AB1"/>
    <w:rsid w:val="001E36DB"/>
    <w:rsid w:val="00221AD2"/>
    <w:rsid w:val="002367AF"/>
    <w:rsid w:val="00257B03"/>
    <w:rsid w:val="00274F17"/>
    <w:rsid w:val="00294410"/>
    <w:rsid w:val="002D30FD"/>
    <w:rsid w:val="002D6683"/>
    <w:rsid w:val="003074F7"/>
    <w:rsid w:val="003634D5"/>
    <w:rsid w:val="00375E92"/>
    <w:rsid w:val="003D03E1"/>
    <w:rsid w:val="00443A22"/>
    <w:rsid w:val="00453489"/>
    <w:rsid w:val="004A04E6"/>
    <w:rsid w:val="005036CB"/>
    <w:rsid w:val="0056272D"/>
    <w:rsid w:val="005E45B2"/>
    <w:rsid w:val="006056AD"/>
    <w:rsid w:val="00657D69"/>
    <w:rsid w:val="006647E2"/>
    <w:rsid w:val="00715C0A"/>
    <w:rsid w:val="00795A2C"/>
    <w:rsid w:val="007F3C10"/>
    <w:rsid w:val="007F6107"/>
    <w:rsid w:val="00800CFE"/>
    <w:rsid w:val="0080109F"/>
    <w:rsid w:val="008422C4"/>
    <w:rsid w:val="008862DD"/>
    <w:rsid w:val="008E1815"/>
    <w:rsid w:val="009D0E37"/>
    <w:rsid w:val="00A05670"/>
    <w:rsid w:val="00A117BD"/>
    <w:rsid w:val="00A5008F"/>
    <w:rsid w:val="00AA086D"/>
    <w:rsid w:val="00AB6BDD"/>
    <w:rsid w:val="00AC22DE"/>
    <w:rsid w:val="00AD0078"/>
    <w:rsid w:val="00B019AB"/>
    <w:rsid w:val="00BE0F75"/>
    <w:rsid w:val="00BE657B"/>
    <w:rsid w:val="00C144E3"/>
    <w:rsid w:val="00C3581F"/>
    <w:rsid w:val="00C40D43"/>
    <w:rsid w:val="00C43B7E"/>
    <w:rsid w:val="00C5427C"/>
    <w:rsid w:val="00C54471"/>
    <w:rsid w:val="00C6397A"/>
    <w:rsid w:val="00C7564E"/>
    <w:rsid w:val="00C82D9B"/>
    <w:rsid w:val="00CD5D99"/>
    <w:rsid w:val="00D20FA6"/>
    <w:rsid w:val="00D87DA3"/>
    <w:rsid w:val="00E378FA"/>
    <w:rsid w:val="00E915D6"/>
    <w:rsid w:val="00EB7E35"/>
    <w:rsid w:val="00EE6EC8"/>
    <w:rsid w:val="00F22EB5"/>
    <w:rsid w:val="00F51C8E"/>
    <w:rsid w:val="00F94DFE"/>
    <w:rsid w:val="00FB7445"/>
    <w:rsid w:val="15D15834"/>
    <w:rsid w:val="19C1C265"/>
    <w:rsid w:val="622D8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5834"/>
  <w15:chartTrackingRefBased/>
  <w15:docId w15:val="{238E5AC2-50BF-4EC1-8F6B-DDBFFD6A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6D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144E3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C144E3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12E6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657B"/>
    <w:rPr>
      <w:color w:val="808080"/>
    </w:rPr>
  </w:style>
  <w:style w:type="table" w:styleId="Tabelacomgrade">
    <w:name w:val="Table Grid"/>
    <w:basedOn w:val="Tabelanormal"/>
    <w:uiPriority w:val="39"/>
    <w:rsid w:val="00AA08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AA086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2367AF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2367A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4F17"/>
    <w:rPr>
      <w:color w:val="954F72" w:themeColor="followed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1E36D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todamateria.com.br/potencia-mecanica-e-rendimento/" TargetMode="External" Id="R56306d59db614ab0" /><Relationship Type="http://schemas.openxmlformats.org/officeDocument/2006/relationships/hyperlink" Target="https://www.youtube.com/watch?v=objIr0eQIWQ&amp;ab_channel=CursoEnemGratuito" TargetMode="External" Id="R12f78bf1411c4337" /><Relationship Type="http://schemas.openxmlformats.org/officeDocument/2006/relationships/hyperlink" Target="https://brasilescola.uol.com.br/fisica/potencia.htm" TargetMode="External" Id="Rf832869f45dd4c6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Zamboni</dc:creator>
  <keywords/>
  <dc:description/>
  <lastModifiedBy>Vitor Zamboni</lastModifiedBy>
  <revision>10</revision>
  <dcterms:created xsi:type="dcterms:W3CDTF">2023-07-28T22:03:27.6541762Z</dcterms:created>
  <dcterms:modified xsi:type="dcterms:W3CDTF">2023-07-28T23:25:33.7991432Z</dcterms:modified>
</coreProperties>
</file>