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80F9E" w14:textId="541123F0" w:rsidR="2FEE06A3" w:rsidRDefault="2FEE06A3" w:rsidP="2FEE06A3">
      <w:pPr>
        <w:rPr>
          <w:rFonts w:ascii="Calibri Light" w:eastAsia="Calibri Light" w:hAnsi="Calibri Light" w:cs="Calibri Light"/>
          <w:sz w:val="32"/>
          <w:szCs w:val="32"/>
        </w:rPr>
      </w:pP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 w:rsidRPr="2FEE06A3"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Análise de requisitos</w:t>
      </w: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>
        <w:br/>
      </w:r>
      <w:proofErr w:type="spellStart"/>
      <w:r w:rsidRPr="2FEE06A3">
        <w:rPr>
          <w:rFonts w:ascii="Calibri Light" w:eastAsia="Calibri Light" w:hAnsi="Calibri Light" w:cs="Calibri Light"/>
          <w:sz w:val="32"/>
          <w:szCs w:val="32"/>
        </w:rPr>
        <w:t>Deliberé</w:t>
      </w:r>
      <w:proofErr w:type="spellEnd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é uma casa de show onde as pessoas podem ir aos finais de semana dançar.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Apresentação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da empresa</w:t>
      </w:r>
    </w:p>
    <w:p w14:paraId="2FC49483" w14:textId="58F359D9" w:rsidR="2FEE06A3" w:rsidRDefault="2FEE06A3" w:rsidP="2FEE06A3">
      <w:pPr>
        <w:rPr>
          <w:rFonts w:ascii="Calibri Light" w:eastAsia="Calibri Light" w:hAnsi="Calibri Light" w:cs="Calibri Light"/>
          <w:sz w:val="32"/>
          <w:szCs w:val="32"/>
        </w:rPr>
      </w:pP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O começo foi em um bairro da zona norte do Rio de Janeiro: Vila da Penha e logo, já planeja expandir para outros bairros vizinhos daquela área, por conta do sucesso e quantidade de pessoas que frequentam.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Situação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de negócio</w:t>
      </w:r>
      <w:r>
        <w:br/>
      </w: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Como cresce cada dia mais, ela possui a necessidade de cadastrar seus clientes, para o controle de entrada e saída de pessoas e de consumo. Se a pessoa não pagar o consumo no dia, não poderá mais frequentar a boate e o nome da pessoa será levado à delegacia.  O cliente deverá ser maior de 16 anos e só poderá consumir bebida alcoólica se maior de 18 anos.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Situação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de negócio</w:t>
      </w:r>
    </w:p>
    <w:p w14:paraId="4C60952F" w14:textId="2B8BB758" w:rsidR="2FEE06A3" w:rsidRDefault="6E83024C" w:rsidP="6E83024C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O sistema hoje utilizado pela empresa não é eficiente, pois é algo muito amador, não há controle de entrada de pessoas nem de consumo de modo eficiente. </w:t>
      </w:r>
      <w:proofErr w:type="gramStart"/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>Situação</w:t>
      </w:r>
      <w:proofErr w:type="gramEnd"/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atual do sistema da empresa</w:t>
      </w:r>
    </w:p>
    <w:p w14:paraId="3D164060" w14:textId="7F12B11D" w:rsidR="2FEE06A3" w:rsidRDefault="6E83024C" w:rsidP="6E83024C">
      <w:pPr>
        <w:rPr>
          <w:rFonts w:ascii="Calibri Light" w:eastAsia="Calibri Light" w:hAnsi="Calibri Light" w:cs="Calibri Light"/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O sistema irá proporcionar maior controle de movimento, por meio de ingressos, e da venda de produtos vendidos lá, assim tendo acesso aos lucros, demanda de estoque, maior organização, tornando o negócio mais profissional e menos amador. Os ingressos serão vendidos de forma online e assim que o local for esvaziado terá venda física de acordo com a capacidade do ambiente.</w:t>
      </w:r>
    </w:p>
    <w:p w14:paraId="7AE944C1" w14:textId="26966717" w:rsidR="2FEE06A3" w:rsidRDefault="6E83024C" w:rsidP="6E83024C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proofErr w:type="gramStart"/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>Onde</w:t>
      </w:r>
      <w:proofErr w:type="gramEnd"/>
      <w:r w:rsidRPr="6E83024C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o sistema quer chegar </w:t>
      </w:r>
    </w:p>
    <w:p w14:paraId="6A545EA2" w14:textId="7898C8A8" w:rsidR="2FEE06A3" w:rsidRDefault="2FEE06A3" w:rsidP="2FEE06A3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Com o novo sistema, pode ser visualizado de onde vêm a maior parte dos clientes, de modo que possa ser estudado para onde ampliar o negócio, evitando o abarrotamento do ambiente e gerando lucro tendo mais clientes por unidade.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Ganhos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com o sistema</w:t>
      </w:r>
    </w:p>
    <w:p w14:paraId="6CDB7B27" w14:textId="092200DD" w:rsidR="2FEE06A3" w:rsidRDefault="2FEE06A3" w:rsidP="2FEE06A3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Preocupada, a dona da casa de show pediu para que todos os funcionários tivessem acesso ao sistema por meio de </w:t>
      </w:r>
      <w:proofErr w:type="spellStart"/>
      <w:r w:rsidRPr="2FEE06A3">
        <w:rPr>
          <w:rFonts w:ascii="Calibri Light" w:eastAsia="Calibri Light" w:hAnsi="Calibri Light" w:cs="Calibri Light"/>
          <w:sz w:val="32"/>
          <w:szCs w:val="32"/>
        </w:rPr>
        <w:t>tablets</w:t>
      </w:r>
      <w:proofErr w:type="spellEnd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(que serão tardiamente fornecidos por ela), porém cada tipo de </w:t>
      </w:r>
      <w:r w:rsidRPr="2FEE06A3">
        <w:rPr>
          <w:rFonts w:ascii="Calibri Light" w:eastAsia="Calibri Light" w:hAnsi="Calibri Light" w:cs="Calibri Light"/>
          <w:sz w:val="32"/>
          <w:szCs w:val="32"/>
        </w:rPr>
        <w:lastRenderedPageBreak/>
        <w:t xml:space="preserve">funcionário com uma permissão específica ao sistema. Exemplificando: o </w:t>
      </w:r>
      <w:proofErr w:type="spellStart"/>
      <w:r w:rsidRPr="2FEE06A3">
        <w:rPr>
          <w:rFonts w:ascii="Calibri Light" w:eastAsia="Calibri Light" w:hAnsi="Calibri Light" w:cs="Calibri Light"/>
          <w:sz w:val="32"/>
          <w:szCs w:val="32"/>
        </w:rPr>
        <w:t>barista</w:t>
      </w:r>
      <w:proofErr w:type="spellEnd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com acesso ao estoque, dando baixa e anotando o consumo vinculado a conta da pessoa. </w:t>
      </w:r>
      <w:proofErr w:type="gramStart"/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{ </w:t>
      </w:r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>Funções</w:t>
      </w:r>
      <w:proofErr w:type="gramEnd"/>
      <w:r w:rsidRPr="2FEE06A3">
        <w:rPr>
          <w:rFonts w:ascii="Calibri Light" w:eastAsia="Calibri Light" w:hAnsi="Calibri Light" w:cs="Calibri Light"/>
          <w:color w:val="7030A0"/>
          <w:sz w:val="28"/>
          <w:szCs w:val="28"/>
        </w:rPr>
        <w:t xml:space="preserve"> desejadas com o sistema</w:t>
      </w:r>
    </w:p>
    <w:p w14:paraId="22F40B9B" w14:textId="0196C097" w:rsidR="2FEE06A3" w:rsidRDefault="2FEE06A3" w:rsidP="2FEE06A3">
      <w:pPr>
        <w:rPr>
          <w:rFonts w:ascii="Calibri Light" w:eastAsia="Calibri Light" w:hAnsi="Calibri Light" w:cs="Calibri Light"/>
          <w:color w:val="7030A0"/>
          <w:sz w:val="28"/>
          <w:szCs w:val="28"/>
        </w:rPr>
      </w:pP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 w:rsidRPr="2FEE06A3"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Lista de requisitos</w:t>
      </w:r>
      <w:r w:rsidRPr="2FEE06A3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</w:t>
      </w:r>
      <w:r w:rsidRPr="2FEE06A3">
        <w:rPr>
          <w:rFonts w:ascii="Calibri Light" w:eastAsia="Calibri Light" w:hAnsi="Calibri Light" w:cs="Calibri Light"/>
          <w:sz w:val="32"/>
          <w:szCs w:val="32"/>
        </w:rPr>
        <w:t xml:space="preserve"> </w:t>
      </w:r>
    </w:p>
    <w:p w14:paraId="34CCD358" w14:textId="292CEF08" w:rsidR="2FEE06A3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 xml:space="preserve">Manter clientes </w:t>
      </w:r>
    </w:p>
    <w:p w14:paraId="0608516C" w14:textId="3F56C6DC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venda de ingressos via online</w:t>
      </w:r>
    </w:p>
    <w:p w14:paraId="5736F311" w14:textId="2F58EA76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Verificar idade</w:t>
      </w:r>
    </w:p>
    <w:p w14:paraId="2B2405CD" w14:textId="3F341DB9" w:rsidR="2FEE06A3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produtos</w:t>
      </w:r>
    </w:p>
    <w:p w14:paraId="65D9E581" w14:textId="60CA0688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Registrar consumo</w:t>
      </w:r>
    </w:p>
    <w:p w14:paraId="487453AF" w14:textId="34D185E5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conta</w:t>
      </w:r>
    </w:p>
    <w:p w14:paraId="69F5FD54" w14:textId="710C81F7" w:rsidR="6E83024C" w:rsidRDefault="6E83024C" w:rsidP="6E83024C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6E83024C">
        <w:rPr>
          <w:rFonts w:ascii="Calibri Light" w:eastAsia="Calibri Light" w:hAnsi="Calibri Light" w:cs="Calibri Light"/>
          <w:sz w:val="32"/>
          <w:szCs w:val="32"/>
        </w:rPr>
        <w:t>Manter funcionários</w:t>
      </w:r>
    </w:p>
    <w:p w14:paraId="6810FF0B" w14:textId="01D3287A" w:rsidR="6E83024C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Fonts w:ascii="Calibri Light" w:eastAsia="Calibri Light" w:hAnsi="Calibri Light" w:cs="Calibri Light"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1" locked="0" layoutInCell="1" allowOverlap="1" wp14:anchorId="71930C3A" wp14:editId="0AD6E56F">
            <wp:simplePos x="0" y="0"/>
            <wp:positionH relativeFrom="margin">
              <wp:align>center</wp:align>
            </wp:positionH>
            <wp:positionV relativeFrom="margin">
              <wp:posOffset>4230370</wp:posOffset>
            </wp:positionV>
            <wp:extent cx="5486400" cy="4785360"/>
            <wp:effectExtent l="0" t="0" r="0" b="0"/>
            <wp:wrapTight wrapText="bothSides">
              <wp:wrapPolygon edited="0">
                <wp:start x="0" y="0"/>
                <wp:lineTo x="0" y="21497"/>
                <wp:lineTo x="21525" y="21497"/>
                <wp:lineTo x="21525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3_p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6E83024C"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</w:t>
      </w:r>
      <w:r w:rsidR="6E83024C" w:rsidRPr="6E83024C"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Caso de uso</w:t>
      </w:r>
      <w:r w:rsidR="6E83024C"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----------------------</w:t>
      </w:r>
    </w:p>
    <w:p w14:paraId="0344367F" w14:textId="2B605A31" w:rsidR="6E83024C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Fonts w:ascii="Segoe UI" w:eastAsia="Segoe UI" w:hAnsi="Segoe UI" w:cs="Segoe UI"/>
          <w:noProof/>
          <w:color w:val="7030A0"/>
          <w:sz w:val="40"/>
          <w:szCs w:val="40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423A43ED" wp14:editId="47F97AD4">
            <wp:simplePos x="0" y="0"/>
            <wp:positionH relativeFrom="margin">
              <wp:align>center</wp:align>
            </wp:positionH>
            <wp:positionV relativeFrom="page">
              <wp:posOffset>1402080</wp:posOffset>
            </wp:positionV>
            <wp:extent cx="6305550" cy="4876800"/>
            <wp:effectExtent l="0" t="0" r="0" b="0"/>
            <wp:wrapTight wrapText="bothSides">
              <wp:wrapPolygon edited="0">
                <wp:start x="0" y="0"/>
                <wp:lineTo x="0" y="21516"/>
                <wp:lineTo x="21535" y="21516"/>
                <wp:lineTo x="21535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de class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 Light" w:eastAsia="Calibri Light" w:hAnsi="Calibri Light" w:cs="Calibri Light"/>
          <w:noProof/>
          <w:sz w:val="32"/>
          <w:szCs w:val="32"/>
          <w:lang w:eastAsia="pt-BR"/>
        </w:rPr>
        <w:softHyphen/>
      </w:r>
      <w:r>
        <w:rPr>
          <w:rFonts w:ascii="Calibri Light" w:eastAsia="Calibri Light" w:hAnsi="Calibri Light" w:cs="Calibri Light"/>
          <w:noProof/>
          <w:sz w:val="32"/>
          <w:szCs w:val="32"/>
          <w:lang w:eastAsia="pt-BR"/>
        </w:rPr>
        <w:softHyphen/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</w:t>
      </w:r>
      <w:r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Diagrama de classes</w:t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</w:t>
      </w:r>
    </w:p>
    <w:p w14:paraId="7F6B500C" w14:textId="150F7775" w:rsidR="000F3272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br/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lastRenderedPageBreak/>
        <w:br/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-----------------------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</w:t>
      </w:r>
      <w:r>
        <w:rPr>
          <w:rStyle w:val="Ttulo1Char"/>
          <w:rFonts w:ascii="Segoe UI" w:eastAsia="Segoe UI" w:hAnsi="Segoe UI" w:cs="Segoe UI"/>
          <w:i/>
          <w:iCs/>
          <w:color w:val="auto"/>
          <w:sz w:val="40"/>
          <w:szCs w:val="40"/>
        </w:rPr>
        <w:t>DER</w:t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</w:t>
      </w:r>
      <w:r w:rsidRPr="6E83024C"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---------------</w:t>
      </w:r>
      <w:r>
        <w:rPr>
          <w:rStyle w:val="Ttulo1Char"/>
          <w:rFonts w:ascii="Segoe UI" w:eastAsia="Segoe UI" w:hAnsi="Segoe UI" w:cs="Segoe UI"/>
          <w:color w:val="7030A0"/>
          <w:sz w:val="40"/>
          <w:szCs w:val="40"/>
        </w:rPr>
        <w:t>-</w:t>
      </w:r>
    </w:p>
    <w:p w14:paraId="2916D8E4" w14:textId="24B12536" w:rsidR="000F3272" w:rsidRDefault="000F3272" w:rsidP="6E83024C">
      <w:pPr>
        <w:rPr>
          <w:rStyle w:val="Ttulo1Char"/>
          <w:rFonts w:ascii="Segoe UI" w:eastAsia="Segoe UI" w:hAnsi="Segoe UI" w:cs="Segoe UI"/>
          <w:color w:val="7030A0"/>
          <w:sz w:val="40"/>
          <w:szCs w:val="40"/>
        </w:rPr>
      </w:pPr>
      <w:r>
        <w:rPr>
          <w:rFonts w:ascii="Segoe UI" w:eastAsia="Segoe UI" w:hAnsi="Segoe UI" w:cs="Segoe UI"/>
          <w:noProof/>
          <w:color w:val="7030A0"/>
          <w:sz w:val="40"/>
          <w:szCs w:val="40"/>
          <w:lang w:eastAsia="pt-BR"/>
        </w:rPr>
        <w:drawing>
          <wp:anchor distT="0" distB="0" distL="114300" distR="114300" simplePos="0" relativeHeight="251660288" behindDoc="1" locked="0" layoutInCell="1" allowOverlap="1" wp14:anchorId="441C0C54" wp14:editId="07395B7F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6092825" cy="4572000"/>
            <wp:effectExtent l="0" t="0" r="3175" b="0"/>
            <wp:wrapTopAndBottom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28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A662E2" w14:textId="38B8CD84" w:rsidR="6E83024C" w:rsidRDefault="6E83024C" w:rsidP="6E83024C">
      <w:pPr>
        <w:ind w:left="360"/>
        <w:rPr>
          <w:rFonts w:ascii="Calibri Light" w:eastAsia="Calibri Light" w:hAnsi="Calibri Light" w:cs="Calibri Light"/>
          <w:sz w:val="32"/>
          <w:szCs w:val="32"/>
        </w:rPr>
      </w:pPr>
    </w:p>
    <w:p w14:paraId="693D3F3D" w14:textId="724C0F24" w:rsidR="2FEE06A3" w:rsidRPr="00F844DF" w:rsidRDefault="2FEE06A3" w:rsidP="2FEE06A3">
      <w:pPr>
        <w:rPr>
          <w:rFonts w:ascii="Calibri" w:eastAsia="Calibri" w:hAnsi="Calibri" w:cs="Calibri"/>
          <w:sz w:val="32"/>
          <w:szCs w:val="32"/>
          <w:u w:val="single"/>
        </w:rPr>
      </w:pPr>
      <w:bookmarkStart w:id="0" w:name="_GoBack"/>
      <w:bookmarkEnd w:id="0"/>
    </w:p>
    <w:sectPr w:rsidR="2FEE06A3" w:rsidRPr="00F844D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60CEB"/>
    <w:multiLevelType w:val="hybridMultilevel"/>
    <w:tmpl w:val="A03235B4"/>
    <w:lvl w:ilvl="0" w:tplc="9FB0D0E8">
      <w:start w:val="1"/>
      <w:numFmt w:val="decimal"/>
      <w:lvlText w:val="%1."/>
      <w:lvlJc w:val="left"/>
      <w:pPr>
        <w:ind w:left="720" w:hanging="360"/>
      </w:pPr>
    </w:lvl>
    <w:lvl w:ilvl="1" w:tplc="D19E3EE8">
      <w:start w:val="1"/>
      <w:numFmt w:val="lowerLetter"/>
      <w:lvlText w:val="%2."/>
      <w:lvlJc w:val="left"/>
      <w:pPr>
        <w:ind w:left="1440" w:hanging="360"/>
      </w:pPr>
    </w:lvl>
    <w:lvl w:ilvl="2" w:tplc="CD640A88">
      <w:start w:val="1"/>
      <w:numFmt w:val="lowerRoman"/>
      <w:lvlText w:val="%3."/>
      <w:lvlJc w:val="right"/>
      <w:pPr>
        <w:ind w:left="2160" w:hanging="180"/>
      </w:pPr>
    </w:lvl>
    <w:lvl w:ilvl="3" w:tplc="66960626">
      <w:start w:val="1"/>
      <w:numFmt w:val="decimal"/>
      <w:lvlText w:val="%4."/>
      <w:lvlJc w:val="left"/>
      <w:pPr>
        <w:ind w:left="2880" w:hanging="360"/>
      </w:pPr>
    </w:lvl>
    <w:lvl w:ilvl="4" w:tplc="6366CACE">
      <w:start w:val="1"/>
      <w:numFmt w:val="lowerLetter"/>
      <w:lvlText w:val="%5."/>
      <w:lvlJc w:val="left"/>
      <w:pPr>
        <w:ind w:left="3600" w:hanging="360"/>
      </w:pPr>
    </w:lvl>
    <w:lvl w:ilvl="5" w:tplc="DB82BF5E">
      <w:start w:val="1"/>
      <w:numFmt w:val="lowerRoman"/>
      <w:lvlText w:val="%6."/>
      <w:lvlJc w:val="right"/>
      <w:pPr>
        <w:ind w:left="4320" w:hanging="180"/>
      </w:pPr>
    </w:lvl>
    <w:lvl w:ilvl="6" w:tplc="06E2672C">
      <w:start w:val="1"/>
      <w:numFmt w:val="decimal"/>
      <w:lvlText w:val="%7."/>
      <w:lvlJc w:val="left"/>
      <w:pPr>
        <w:ind w:left="5040" w:hanging="360"/>
      </w:pPr>
    </w:lvl>
    <w:lvl w:ilvl="7" w:tplc="890036F6">
      <w:start w:val="1"/>
      <w:numFmt w:val="lowerLetter"/>
      <w:lvlText w:val="%8."/>
      <w:lvlJc w:val="left"/>
      <w:pPr>
        <w:ind w:left="5760" w:hanging="360"/>
      </w:pPr>
    </w:lvl>
    <w:lvl w:ilvl="8" w:tplc="DC70467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892FA1"/>
    <w:multiLevelType w:val="hybridMultilevel"/>
    <w:tmpl w:val="D5B040B4"/>
    <w:lvl w:ilvl="0" w:tplc="B40CA2CA">
      <w:start w:val="1"/>
      <w:numFmt w:val="decimal"/>
      <w:lvlText w:val="%1."/>
      <w:lvlJc w:val="left"/>
      <w:pPr>
        <w:ind w:left="720" w:hanging="360"/>
      </w:pPr>
    </w:lvl>
    <w:lvl w:ilvl="1" w:tplc="871A722C">
      <w:start w:val="1"/>
      <w:numFmt w:val="lowerLetter"/>
      <w:lvlText w:val="%2."/>
      <w:lvlJc w:val="left"/>
      <w:pPr>
        <w:ind w:left="1440" w:hanging="360"/>
      </w:pPr>
    </w:lvl>
    <w:lvl w:ilvl="2" w:tplc="7A78C5A8">
      <w:start w:val="1"/>
      <w:numFmt w:val="lowerRoman"/>
      <w:lvlText w:val="%3."/>
      <w:lvlJc w:val="right"/>
      <w:pPr>
        <w:ind w:left="2160" w:hanging="180"/>
      </w:pPr>
    </w:lvl>
    <w:lvl w:ilvl="3" w:tplc="3518455E">
      <w:start w:val="1"/>
      <w:numFmt w:val="decimal"/>
      <w:lvlText w:val="%4."/>
      <w:lvlJc w:val="left"/>
      <w:pPr>
        <w:ind w:left="2880" w:hanging="360"/>
      </w:pPr>
    </w:lvl>
    <w:lvl w:ilvl="4" w:tplc="AA84FBB8">
      <w:start w:val="1"/>
      <w:numFmt w:val="lowerLetter"/>
      <w:lvlText w:val="%5."/>
      <w:lvlJc w:val="left"/>
      <w:pPr>
        <w:ind w:left="3600" w:hanging="360"/>
      </w:pPr>
    </w:lvl>
    <w:lvl w:ilvl="5" w:tplc="523C39C6">
      <w:start w:val="1"/>
      <w:numFmt w:val="lowerRoman"/>
      <w:lvlText w:val="%6."/>
      <w:lvlJc w:val="right"/>
      <w:pPr>
        <w:ind w:left="4320" w:hanging="180"/>
      </w:pPr>
    </w:lvl>
    <w:lvl w:ilvl="6" w:tplc="CBD43878">
      <w:start w:val="1"/>
      <w:numFmt w:val="decimal"/>
      <w:lvlText w:val="%7."/>
      <w:lvlJc w:val="left"/>
      <w:pPr>
        <w:ind w:left="5040" w:hanging="360"/>
      </w:pPr>
    </w:lvl>
    <w:lvl w:ilvl="7" w:tplc="A6024058">
      <w:start w:val="1"/>
      <w:numFmt w:val="lowerLetter"/>
      <w:lvlText w:val="%8."/>
      <w:lvlJc w:val="left"/>
      <w:pPr>
        <w:ind w:left="5760" w:hanging="360"/>
      </w:pPr>
    </w:lvl>
    <w:lvl w:ilvl="8" w:tplc="DD78DB4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365916"/>
    <w:rsid w:val="000F3272"/>
    <w:rsid w:val="00F844DF"/>
    <w:rsid w:val="2FEE06A3"/>
    <w:rsid w:val="6E83024C"/>
    <w:rsid w:val="72365916"/>
    <w:rsid w:val="7402B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BCB3"/>
  <w15:chartTrackingRefBased/>
  <w15:docId w15:val="{65B772C0-C621-4770-9C09-3FA9C59D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Piloto</dc:creator>
  <cp:keywords/>
  <dc:description/>
  <cp:lastModifiedBy>aluno</cp:lastModifiedBy>
  <cp:revision>2</cp:revision>
  <dcterms:created xsi:type="dcterms:W3CDTF">2019-10-24T12:01:00Z</dcterms:created>
  <dcterms:modified xsi:type="dcterms:W3CDTF">2019-10-24T12:01:00Z</dcterms:modified>
</cp:coreProperties>
</file>