
<file path=[Content_Types].xml><?xml version="1.0" encoding="utf-8"?>
<Types xmlns="http://schemas.openxmlformats.org/package/2006/content-types">
  <Default ContentType="application/vnd.openxmlformats-officedocument.oleObject" Extension="bin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72.0" w:type="dxa"/>
        <w:jc w:val="left"/>
        <w:tblInd w:w="-5.0" w:type="dxa"/>
        <w:tblLayout w:type="fixed"/>
        <w:tblLook w:val="0400"/>
      </w:tblPr>
      <w:tblGrid>
        <w:gridCol w:w="9072"/>
        <w:tblGridChange w:id="0">
          <w:tblGrid>
            <w:gridCol w:w="907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PRÉ-PROJETO 2023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05">
      <w:pPr>
        <w:ind w:firstLine="426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72.0" w:type="dxa"/>
        <w:jc w:val="left"/>
        <w:tblInd w:w="-5.0" w:type="dxa"/>
        <w:tblLayout w:type="fixed"/>
        <w:tblLook w:val="0400"/>
      </w:tblPr>
      <w:tblGrid>
        <w:gridCol w:w="9072"/>
        <w:tblGridChange w:id="0">
          <w:tblGrid>
            <w:gridCol w:w="9072"/>
          </w:tblGrid>
        </w:tblGridChange>
      </w:tblGrid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6">
            <w:pPr>
              <w:spacing w:after="120" w:before="12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NOME: Vitoria Dos Santos Renczenczen                                    Nº43                                           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7">
            <w:pPr>
              <w:spacing w:after="120" w:before="12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NOME:                                                                                          Nº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8">
            <w:pPr>
              <w:spacing w:after="120" w:before="12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TELEFONE: (45) 998385026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spacing w:after="120" w:before="12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E-MAIL: vitoria.renczenczen@escola.pr.gov.br 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A">
            <w:pPr>
              <w:spacing w:after="120" w:before="12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CURSO: Informática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B">
            <w:pPr>
              <w:spacing w:after="120" w:before="12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TURMA: 4°B</w:t>
            </w:r>
          </w:p>
        </w:tc>
      </w:tr>
    </w:tbl>
    <w:p w:rsidR="00000000" w:rsidDel="00000000" w:rsidP="00000000" w:rsidRDefault="00000000" w:rsidRPr="00000000" w14:paraId="0000000C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ALUNO(s) É OBRIGATÓRIO EM ANEXO AO PRÉ-PROJETO, NO MÍNIMO UMA TELA DE INTERFACE (TELA PRINCIPAL) JUNTO AO PROJETO.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TÍTULO</w:t>
      </w:r>
      <w:r w:rsidDel="00000000" w:rsidR="00000000" w:rsidRPr="00000000">
        <w:rPr>
          <w:rtl w:val="0"/>
        </w:rPr>
      </w:r>
    </w:p>
    <w:tbl>
      <w:tblPr>
        <w:tblStyle w:val="Table3"/>
        <w:tblW w:w="9072.0" w:type="dxa"/>
        <w:jc w:val="left"/>
        <w:tblInd w:w="-5.0" w:type="dxa"/>
        <w:tblLayout w:type="fixed"/>
        <w:tblLook w:val="0400"/>
      </w:tblPr>
      <w:tblGrid>
        <w:gridCol w:w="9072"/>
        <w:tblGridChange w:id="0">
          <w:tblGrid>
            <w:gridCol w:w="907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spacing w:after="120" w:before="12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Título do projeto: Loja de cosméticos</w:t>
            </w:r>
          </w:p>
        </w:tc>
      </w:tr>
    </w:tbl>
    <w:p w:rsidR="00000000" w:rsidDel="00000000" w:rsidP="00000000" w:rsidRDefault="00000000" w:rsidRPr="00000000" w14:paraId="0000001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INTRODUÇÃO                                                       </w:t>
      </w:r>
    </w:p>
    <w:tbl>
      <w:tblPr>
        <w:tblStyle w:val="Table4"/>
        <w:tblW w:w="9072.0" w:type="dxa"/>
        <w:jc w:val="left"/>
        <w:tblInd w:w="-5.0" w:type="dxa"/>
        <w:tblLayout w:type="fixed"/>
        <w:tblLook w:val="0400"/>
      </w:tblPr>
      <w:tblGrid>
        <w:gridCol w:w="9072"/>
        <w:tblGridChange w:id="0">
          <w:tblGrid>
            <w:gridCol w:w="9072"/>
          </w:tblGrid>
        </w:tblGridChange>
      </w:tblGrid>
      <w:tr>
        <w:trPr>
          <w:cantSplit w:val="0"/>
          <w:trHeight w:val="122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projeto será loja de cosméticos online. Onde a pessoa irá escolher um produto (produto higiênico/beleza), pagar pelo produto e assim será entregue na casa da pessoa. Nesse site existem diversos tipos de produtos, tanto para masculino como feminino.</w:t>
            </w:r>
          </w:p>
          <w:p w:rsidR="00000000" w:rsidDel="00000000" w:rsidP="00000000" w:rsidRDefault="00000000" w:rsidRPr="00000000" w14:paraId="00000014">
            <w:pPr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Os produtos são: 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1"/>
              </w:numPr>
              <w:spacing w:after="0" w:afterAutospacing="0"/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Perfume: masculino e feminino.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1"/>
              </w:numPr>
              <w:spacing w:after="0" w:afterAutospacing="0"/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Cremes para o corpo: mão, rosto e corpo inteiro.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1"/>
              </w:numPr>
              <w:spacing w:after="0" w:afterAutospacing="0"/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Creme para cabelos: hidratação, nutrição, reconstrução, creme para pentear o cabelo.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1"/>
              </w:numPr>
              <w:spacing w:after="0" w:afterAutospacing="0"/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Maquiagem: primer facial, Base, Corretivo, Pó Facial, Pó Facial, Blush Maquiagem, Iluminador, Bruma Facial.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1"/>
              </w:numPr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Unhas: esmalte,Palitos de unha, Lixas de unha, Alicate de cutículas Tesoura pequena e cortador de unhas, Base fortalecedora, Oléo secante, Cobertura extra brilho, Algodão, Acetona ou removedor de esmalte sem acetona.</w:t>
            </w:r>
          </w:p>
        </w:tc>
      </w:tr>
    </w:tbl>
    <w:p w:rsidR="00000000" w:rsidDel="00000000" w:rsidP="00000000" w:rsidRDefault="00000000" w:rsidRPr="00000000" w14:paraId="0000001A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HIPÓTESE / SOLUÇÃO</w:t>
      </w:r>
    </w:p>
    <w:tbl>
      <w:tblPr>
        <w:tblStyle w:val="Table5"/>
        <w:tblW w:w="9072.0" w:type="dxa"/>
        <w:jc w:val="left"/>
        <w:tblInd w:w="-5.0" w:type="dxa"/>
        <w:tblLayout w:type="fixed"/>
        <w:tblLook w:val="0400"/>
      </w:tblPr>
      <w:tblGrid>
        <w:gridCol w:w="9072"/>
        <w:tblGridChange w:id="0">
          <w:tblGrid>
            <w:gridCol w:w="907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cliente irá acessar o site e entrar na página principal do site. Onde vai estar a logo/nome  do site no canto esquerdo, ao seu lado a barra de pesquisa que fica no meio e no canto direito um botão do cadastro e do login, junto onde você vai poder escolher onde irá entrar. No final do canto direito o carrinho de compra.</w:t>
            </w:r>
          </w:p>
          <w:p w:rsidR="00000000" w:rsidDel="00000000" w:rsidP="00000000" w:rsidRDefault="00000000" w:rsidRPr="00000000" w14:paraId="0000001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Em baixo, uma barra de navegação dos produtos. No qual são: Perfumes, Cremes para corpo, Creme para cabelo, Maquiagem e Unhas.</w:t>
            </w:r>
          </w:p>
          <w:p w:rsidR="00000000" w:rsidDel="00000000" w:rsidP="00000000" w:rsidRDefault="00000000" w:rsidRPr="00000000" w14:paraId="0000001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Abaixo dele um slideshow, onde mostrará algumas promoções dos produtos.</w:t>
            </w:r>
          </w:p>
          <w:p w:rsidR="00000000" w:rsidDel="00000000" w:rsidP="00000000" w:rsidRDefault="00000000" w:rsidRPr="00000000" w14:paraId="0000001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Mais abaixo, lançamentos de produtos. E mais embaixo mostrar alguns produtos de marcas famosas.</w:t>
            </w:r>
          </w:p>
          <w:p w:rsidR="00000000" w:rsidDel="00000000" w:rsidP="00000000" w:rsidRDefault="00000000" w:rsidRPr="00000000" w14:paraId="0000001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Assim no final, mostrar algumas informações. Sendo elas: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2"/>
              </w:numPr>
              <w:spacing w:after="0" w:afterAutospacing="0"/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Pagamento: Sicredi, Banco Brasil, Caixa Econômica, Bradesco, Itaú, Sicoob, Santander. Além do nome, terá as imagens de cada banco.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  <w:rPr>
                <w:rFonts w:ascii="Arial" w:cs="Arial" w:eastAsia="Arial" w:hAnsi="Arial"/>
              </w:rPr>
            </w:pPr>
            <w:hyperlink r:id="rId9">
              <w:r w:rsidDel="00000000" w:rsidR="00000000" w:rsidRPr="00000000">
                <w:rPr>
                  <w:rFonts w:ascii="Arial" w:cs="Arial" w:eastAsia="Arial" w:hAnsi="Arial"/>
                  <w:rtl w:val="0"/>
                </w:rPr>
                <w:t xml:space="preserve">A</w:t>
              </w:r>
            </w:hyperlink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juda: </w:t>
            </w:r>
            <w:hyperlink r:id="rId10">
              <w:r w:rsidDel="00000000" w:rsidR="00000000" w:rsidRPr="00000000">
                <w:rPr>
                  <w:rFonts w:ascii="Arial" w:cs="Arial" w:eastAsia="Arial" w:hAnsi="Arial"/>
                  <w:rtl w:val="0"/>
                </w:rPr>
                <w:t xml:space="preserve">Política de Privacidade</w:t>
              </w:r>
            </w:hyperlink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, </w:t>
            </w:r>
            <w:hyperlink r:id="rId11">
              <w:r w:rsidDel="00000000" w:rsidR="00000000" w:rsidRPr="00000000">
                <w:rPr>
                  <w:rFonts w:ascii="Arial" w:cs="Arial" w:eastAsia="Arial" w:hAnsi="Arial"/>
                  <w:rtl w:val="0"/>
                </w:rPr>
                <w:t xml:space="preserve">Frete e Entrega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12">
              <w:r w:rsidDel="00000000" w:rsidR="00000000" w:rsidRPr="00000000">
                <w:rPr>
                  <w:rFonts w:ascii="Arial" w:cs="Arial" w:eastAsia="Arial" w:hAnsi="Arial"/>
                  <w:rtl w:val="0"/>
                </w:rPr>
                <w:t xml:space="preserve">Troca e Devoluções</w:t>
              </w:r>
            </w:hyperlink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2"/>
              </w:numPr>
              <w:spacing w:after="240" w:before="0" w:beforeAutospacing="0" w:lineRule="auto"/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Minha Conta: Alterar senha, Alterar nome.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right="1134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DISCIPLINAS ENVOLVIDAS</w:t>
      </w:r>
    </w:p>
    <w:tbl>
      <w:tblPr>
        <w:tblStyle w:val="Table6"/>
        <w:tblW w:w="9072.0" w:type="dxa"/>
        <w:jc w:val="left"/>
        <w:tblInd w:w="-5.0" w:type="dxa"/>
        <w:tblLayout w:type="fixed"/>
        <w:tblLook w:val="0400"/>
      </w:tblPr>
      <w:tblGrid>
        <w:gridCol w:w="9072"/>
        <w:tblGridChange w:id="0">
          <w:tblGrid>
            <w:gridCol w:w="907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Descrição das três disciplinas.</w:t>
            </w:r>
          </w:p>
          <w:p w:rsidR="00000000" w:rsidDel="00000000" w:rsidP="00000000" w:rsidRDefault="00000000" w:rsidRPr="00000000" w14:paraId="0000002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Análise de projetos e sistemas:</w:t>
            </w:r>
          </w:p>
          <w:p w:rsidR="00000000" w:rsidDel="00000000" w:rsidP="00000000" w:rsidRDefault="00000000" w:rsidRPr="00000000" w14:paraId="0000002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Banco de dados:</w:t>
            </w:r>
          </w:p>
          <w:p w:rsidR="00000000" w:rsidDel="00000000" w:rsidP="00000000" w:rsidRDefault="00000000" w:rsidRPr="00000000" w14:paraId="0000002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Web design:</w:t>
            </w:r>
          </w:p>
          <w:p w:rsidR="00000000" w:rsidDel="00000000" w:rsidP="00000000" w:rsidRDefault="00000000" w:rsidRPr="00000000" w14:paraId="0000002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OBJETIVO GERAL</w:t>
      </w:r>
    </w:p>
    <w:tbl>
      <w:tblPr>
        <w:tblStyle w:val="Table7"/>
        <w:tblW w:w="9072.0" w:type="dxa"/>
        <w:jc w:val="left"/>
        <w:tblInd w:w="-5.0" w:type="dxa"/>
        <w:tblLayout w:type="fixed"/>
        <w:tblLook w:val="0400"/>
      </w:tblPr>
      <w:tblGrid>
        <w:gridCol w:w="9072"/>
        <w:tblGridChange w:id="0">
          <w:tblGrid>
            <w:gridCol w:w="907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1">
            <w:pPr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site será de forma organizada para o cliente se encontrar no que precisar. O site será de acesso rápido e acessível. </w:t>
            </w:r>
          </w:p>
          <w:p w:rsidR="00000000" w:rsidDel="00000000" w:rsidP="00000000" w:rsidRDefault="00000000" w:rsidRPr="00000000" w14:paraId="00000032">
            <w:pPr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 compra será realizada de forma detalhada, para não dar erro na entrega. Perguntas específicas, com algumas podem ser obrigatórias de ser respondidas.</w:t>
            </w:r>
          </w:p>
          <w:p w:rsidR="00000000" w:rsidDel="00000000" w:rsidP="00000000" w:rsidRDefault="00000000" w:rsidRPr="00000000" w14:paraId="0000003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OBJETIVOS ESPECÍFICOS</w:t>
      </w:r>
    </w:p>
    <w:tbl>
      <w:tblPr>
        <w:tblStyle w:val="Table8"/>
        <w:tblW w:w="9072.0" w:type="dxa"/>
        <w:jc w:val="left"/>
        <w:tblInd w:w="-5.0" w:type="dxa"/>
        <w:tblLayout w:type="fixed"/>
        <w:tblLook w:val="0400"/>
      </w:tblPr>
      <w:tblGrid>
        <w:gridCol w:w="9072"/>
        <w:tblGridChange w:id="0">
          <w:tblGrid>
            <w:gridCol w:w="907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Vender produtos pelo Brasil.</w:t>
            </w:r>
          </w:p>
          <w:p w:rsidR="00000000" w:rsidDel="00000000" w:rsidP="00000000" w:rsidRDefault="00000000" w:rsidRPr="00000000" w14:paraId="0000003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</w:p>
    <w:p w:rsidR="00000000" w:rsidDel="00000000" w:rsidP="00000000" w:rsidRDefault="00000000" w:rsidRPr="00000000" w14:paraId="0000003B">
      <w:pPr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PROCEDIMENTOS METODOLÓGICOS</w:t>
      </w:r>
    </w:p>
    <w:tbl>
      <w:tblPr>
        <w:tblStyle w:val="Table9"/>
        <w:tblW w:w="9072.0" w:type="dxa"/>
        <w:jc w:val="left"/>
        <w:tblInd w:w="-5.0" w:type="dxa"/>
        <w:tblLayout w:type="fixed"/>
        <w:tblLook w:val="0400"/>
      </w:tblPr>
      <w:tblGrid>
        <w:gridCol w:w="9072"/>
        <w:tblGridChange w:id="0">
          <w:tblGrid>
            <w:gridCol w:w="907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C">
            <w:pPr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Descrição dos métodos e procedimentos que nortearão a busca de informações para responder o problema de pesquisa:</w:t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3"/>
              </w:numPr>
              <w:spacing w:line="36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Pesquisa Bibliográfica</w:t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3"/>
              </w:numPr>
              <w:spacing w:line="36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Pesquisa de campo</w:t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3"/>
              </w:numPr>
              <w:spacing w:line="36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Entrevista</w:t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3"/>
              </w:numPr>
              <w:spacing w:line="36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Levantamento das necessidades</w:t>
            </w:r>
          </w:p>
        </w:tc>
      </w:tr>
    </w:tbl>
    <w:p w:rsidR="00000000" w:rsidDel="00000000" w:rsidP="00000000" w:rsidRDefault="00000000" w:rsidRPr="00000000" w14:paraId="00000041">
      <w:pPr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</w:p>
    <w:p w:rsidR="00000000" w:rsidDel="00000000" w:rsidP="00000000" w:rsidRDefault="00000000" w:rsidRPr="00000000" w14:paraId="00000043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BIBLIOGRAFIA</w:t>
      </w:r>
    </w:p>
    <w:tbl>
      <w:tblPr>
        <w:tblStyle w:val="Table10"/>
        <w:tblW w:w="9072.0" w:type="dxa"/>
        <w:jc w:val="left"/>
        <w:tblInd w:w="-5.0" w:type="dxa"/>
        <w:tblLayout w:type="fixed"/>
        <w:tblLook w:val="0400"/>
      </w:tblPr>
      <w:tblGrid>
        <w:gridCol w:w="9072"/>
        <w:tblGridChange w:id="0">
          <w:tblGrid>
            <w:gridCol w:w="907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Listar os principais LIVROS a serem pesquisados. (Mínimo 03 Bibliografias para cada disciplina, preferencialmente da biblioteca do CEEP)</w:t>
            </w:r>
          </w:p>
          <w:p w:rsidR="00000000" w:rsidDel="00000000" w:rsidP="00000000" w:rsidRDefault="00000000" w:rsidRPr="00000000" w14:paraId="0000004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Usar artigos:</w:t>
            </w:r>
          </w:p>
          <w:p w:rsidR="00000000" w:rsidDel="00000000" w:rsidP="00000000" w:rsidRDefault="00000000" w:rsidRPr="00000000" w14:paraId="00000047">
            <w:pPr>
              <w:rPr>
                <w:rFonts w:ascii="Arial" w:cs="Arial" w:eastAsia="Arial" w:hAnsi="Arial"/>
              </w:rPr>
            </w:pPr>
            <w:hyperlink r:id="rId13">
              <w:r w:rsidDel="00000000" w:rsidR="00000000" w:rsidRPr="00000000">
                <w:rPr>
                  <w:rFonts w:ascii="Arial" w:cs="Arial" w:eastAsia="Arial" w:hAnsi="Arial"/>
                  <w:color w:val="2d93ee"/>
                  <w:u w:val="single"/>
                  <w:rtl w:val="0"/>
                </w:rPr>
                <w:t xml:space="preserve"> Google Acadêmico</w:t>
              </w:r>
            </w:hyperlink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br w:type="textWrapping"/>
            </w:r>
            <w:hyperlink r:id="rId14">
              <w:r w:rsidDel="00000000" w:rsidR="00000000" w:rsidRPr="00000000">
                <w:rPr>
                  <w:rFonts w:ascii="Arial" w:cs="Arial" w:eastAsia="Arial" w:hAnsi="Arial"/>
                  <w:color w:val="2d93ee"/>
                  <w:u w:val="single"/>
                  <w:rtl w:val="0"/>
                </w:rPr>
                <w:t xml:space="preserve"> Portal da CAPES</w:t>
              </w:r>
            </w:hyperlink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br w:type="textWrapping"/>
            </w:r>
            <w:hyperlink r:id="rId15">
              <w:r w:rsidDel="00000000" w:rsidR="00000000" w:rsidRPr="00000000">
                <w:rPr>
                  <w:rFonts w:ascii="Arial" w:cs="Arial" w:eastAsia="Arial" w:hAnsi="Arial"/>
                  <w:color w:val="2d93ee"/>
                  <w:u w:val="single"/>
                  <w:rtl w:val="0"/>
                </w:rPr>
                <w:t xml:space="preserve"> SciELO</w:t>
              </w:r>
            </w:hyperlink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br w:type="textWrapping"/>
            </w:r>
            <w:hyperlink r:id="rId16">
              <w:r w:rsidDel="00000000" w:rsidR="00000000" w:rsidRPr="00000000">
                <w:rPr>
                  <w:rFonts w:ascii="Arial" w:cs="Arial" w:eastAsia="Arial" w:hAnsi="Arial"/>
                  <w:color w:val="2d93ee"/>
                  <w:u w:val="single"/>
                  <w:rtl w:val="0"/>
                </w:rPr>
                <w:t xml:space="preserve"> Academia.Edu</w:t>
              </w:r>
            </w:hyperlink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br w:type="textWrapping"/>
            </w:r>
            <w:hyperlink r:id="rId17">
              <w:r w:rsidDel="00000000" w:rsidR="00000000" w:rsidRPr="00000000">
                <w:rPr>
                  <w:rFonts w:ascii="Arial" w:cs="Arial" w:eastAsia="Arial" w:hAnsi="Arial"/>
                  <w:color w:val="2d93ee"/>
                  <w:u w:val="single"/>
                  <w:rtl w:val="0"/>
                </w:rPr>
                <w:t xml:space="preserve"> BDTD</w:t>
              </w:r>
            </w:hyperlink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br w:type="textWrapping"/>
            </w:r>
            <w:hyperlink r:id="rId18">
              <w:r w:rsidDel="00000000" w:rsidR="00000000" w:rsidRPr="00000000">
                <w:rPr>
                  <w:rFonts w:ascii="Arial" w:cs="Arial" w:eastAsia="Arial" w:hAnsi="Arial"/>
                  <w:color w:val="2d93ee"/>
                  <w:u w:val="single"/>
                  <w:rtl w:val="0"/>
                </w:rPr>
                <w:t xml:space="preserve"> Science.gov</w:t>
              </w:r>
            </w:hyperlink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br w:type="textWrapping"/>
            </w:r>
            <w:hyperlink r:id="rId19">
              <w:r w:rsidDel="00000000" w:rsidR="00000000" w:rsidRPr="00000000">
                <w:rPr>
                  <w:rFonts w:ascii="Arial" w:cs="Arial" w:eastAsia="Arial" w:hAnsi="Arial"/>
                  <w:color w:val="2d93ee"/>
                  <w:u w:val="single"/>
                  <w:rtl w:val="0"/>
                </w:rPr>
                <w:t xml:space="preserve"> Eric</w:t>
              </w:r>
            </w:hyperlink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br w:type="textWrapping"/>
            </w:r>
            <w:hyperlink r:id="rId20">
              <w:r w:rsidDel="00000000" w:rsidR="00000000" w:rsidRPr="00000000">
                <w:rPr>
                  <w:rFonts w:ascii="Arial" w:cs="Arial" w:eastAsia="Arial" w:hAnsi="Arial"/>
                  <w:color w:val="2d93ee"/>
                  <w:u w:val="single"/>
                  <w:rtl w:val="0"/>
                </w:rPr>
                <w:t xml:space="preserve"> E-Journals</w:t>
              </w:r>
            </w:hyperlink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br w:type="textWrapping"/>
            </w:r>
            <w:hyperlink r:id="rId21">
              <w:r w:rsidDel="00000000" w:rsidR="00000000" w:rsidRPr="00000000">
                <w:rPr>
                  <w:rFonts w:ascii="Arial" w:cs="Arial" w:eastAsia="Arial" w:hAnsi="Arial"/>
                  <w:color w:val="2d93ee"/>
                  <w:u w:val="single"/>
                  <w:rtl w:val="0"/>
                </w:rPr>
                <w:t xml:space="preserve"> Redalyc</w:t>
              </w:r>
            </w:hyperlink>
            <w:r w:rsidDel="00000000" w:rsidR="00000000" w:rsidRPr="00000000">
              <w:rPr>
                <w:rFonts w:ascii="Arial" w:cs="Arial" w:eastAsia="Arial" w:hAnsi="Arial"/>
                <w:color w:val="000000"/>
                <w:shd w:fill="f5f5f5" w:val="clear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CRONOGRAMA DE ATIVIDADES</w:t>
      </w:r>
    </w:p>
    <w:p w:rsidR="00000000" w:rsidDel="00000000" w:rsidP="00000000" w:rsidRDefault="00000000" w:rsidRPr="00000000" w14:paraId="0000005B">
      <w:pPr>
        <w:rPr>
          <w:rFonts w:ascii="Arial" w:cs="Arial" w:eastAsia="Arial" w:hAnsi="Arial"/>
        </w:rPr>
      </w:pPr>
      <w:r w:rsidDel="00000000" w:rsidR="00000000" w:rsidRPr="00000000">
        <w:rPr/>
        <w:drawing>
          <wp:inline distB="0" distT="0" distL="0" distR="0">
            <wp:extent cx="5760085" cy="529463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2946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11"/>
        <w:tblW w:w="8985.0" w:type="dxa"/>
        <w:jc w:val="right"/>
        <w:tblLayout w:type="fixed"/>
        <w:tblLook w:val="0400"/>
      </w:tblPr>
      <w:tblGrid>
        <w:gridCol w:w="4757"/>
        <w:gridCol w:w="2485"/>
        <w:gridCol w:w="1743"/>
        <w:tblGridChange w:id="0">
          <w:tblGrid>
            <w:gridCol w:w="4757"/>
            <w:gridCol w:w="2485"/>
            <w:gridCol w:w="174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5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Autorizado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5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Professor(a)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5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Análise de projetos e sistemas:</w:t>
            </w:r>
          </w:p>
          <w:p w:rsidR="00000000" w:rsidDel="00000000" w:rsidP="00000000" w:rsidRDefault="00000000" w:rsidRPr="00000000" w14:paraId="0000006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Banco de dados:</w:t>
            </w:r>
          </w:p>
          <w:p w:rsidR="00000000" w:rsidDel="00000000" w:rsidP="00000000" w:rsidRDefault="00000000" w:rsidRPr="00000000" w14:paraId="0000006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Web design:</w:t>
            </w:r>
          </w:p>
          <w:p w:rsidR="00000000" w:rsidDel="00000000" w:rsidP="00000000" w:rsidRDefault="00000000" w:rsidRPr="00000000" w14:paraId="00000062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63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Aparecida</w:t>
            </w:r>
          </w:p>
          <w:p w:rsidR="00000000" w:rsidDel="00000000" w:rsidP="00000000" w:rsidRDefault="00000000" w:rsidRPr="00000000" w14:paraId="00000064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Célia</w:t>
            </w:r>
          </w:p>
          <w:p w:rsidR="00000000" w:rsidDel="00000000" w:rsidP="00000000" w:rsidRDefault="00000000" w:rsidRPr="00000000" w14:paraId="00000065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Reinaldo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6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C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sectPr>
      <w:headerReference r:id="rId23" w:type="default"/>
      <w:pgSz w:h="16838" w:w="11906" w:orient="portrait"/>
      <w:pgMar w:bottom="1134" w:top="1701" w:left="1701" w:right="1134" w:header="708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1"/>
      </w:rPr>
    </w:pPr>
    <w:r w:rsidDel="00000000" w:rsidR="00000000" w:rsidRPr="00000000">
      <w:rPr>
        <w:rtl w:val="0"/>
      </w:rPr>
    </w:r>
  </w:p>
  <w:tbl>
    <w:tblPr>
      <w:tblStyle w:val="Table12"/>
      <w:tblW w:w="9061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1980"/>
      <w:gridCol w:w="5528"/>
      <w:gridCol w:w="1553"/>
      <w:tblGridChange w:id="0">
        <w:tblGrid>
          <w:gridCol w:w="1980"/>
          <w:gridCol w:w="5528"/>
          <w:gridCol w:w="1553"/>
        </w:tblGrid>
      </w:tblGridChange>
    </w:tblGrid>
    <w:tr>
      <w:trPr>
        <w:cantSplit w:val="0"/>
        <w:trHeight w:val="1550" w:hRule="atLeast"/>
        <w:tblHeader w:val="0"/>
      </w:trPr>
      <w:tc>
        <w:tcPr/>
        <w:p w:rsidR="00000000" w:rsidDel="00000000" w:rsidP="00000000" w:rsidRDefault="00000000" w:rsidRPr="00000000" w14:paraId="0000006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  <w:tab w:val="center" w:leader="none" w:pos="4819"/>
              <w:tab w:val="right" w:leader="none" w:pos="9639"/>
            </w:tabs>
            <w:spacing w:after="16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0" distT="0" distL="114935" distR="114935" hidden="0" layoutInCell="1" locked="0" relativeHeight="0" simplePos="0">
                <wp:simplePos x="0" y="0"/>
                <wp:positionH relativeFrom="column">
                  <wp:posOffset>-44449</wp:posOffset>
                </wp:positionH>
                <wp:positionV relativeFrom="paragraph">
                  <wp:posOffset>179070</wp:posOffset>
                </wp:positionV>
                <wp:extent cx="1153795" cy="622300"/>
                <wp:effectExtent b="0" l="0" r="0" t="0"/>
                <wp:wrapNone/>
                <wp:docPr id="6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3"/>
                        <a:srcRect b="-68" l="-37" r="-37" t="-6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3795" cy="622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/>
        <w:p w:rsidR="00000000" w:rsidDel="00000000" w:rsidP="00000000" w:rsidRDefault="00000000" w:rsidRPr="00000000" w14:paraId="0000006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  <w:tab w:val="center" w:leader="none" w:pos="3960"/>
            </w:tabs>
            <w:spacing w:after="160" w:before="0" w:line="259" w:lineRule="auto"/>
            <w:ind w:left="0" w:right="0" w:firstLine="0"/>
            <w:jc w:val="center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15"/>
              <w:szCs w:val="15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  <w:tab w:val="center" w:leader="none" w:pos="3960"/>
            </w:tabs>
            <w:spacing w:after="160" w:before="0" w:line="259" w:lineRule="auto"/>
            <w:ind w:left="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15"/>
              <w:szCs w:val="15"/>
              <w:u w:val="none"/>
              <w:shd w:fill="auto" w:val="clear"/>
              <w:vertAlign w:val="baseline"/>
              <w:rtl w:val="0"/>
            </w:rPr>
            <w:t xml:space="preserve">CENTRO ESTADUAL DE EDUCAÇÃO PROFISSIONAL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160" w:before="0" w:line="259" w:lineRule="auto"/>
            <w:ind w:left="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15"/>
              <w:szCs w:val="15"/>
              <w:u w:val="none"/>
              <w:shd w:fill="auto" w:val="clear"/>
              <w:vertAlign w:val="baseline"/>
              <w:rtl w:val="0"/>
            </w:rPr>
            <w:t xml:space="preserve">PEDRO BOARETTO NETO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160" w:before="0" w:line="259" w:lineRule="auto"/>
            <w:ind w:left="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15"/>
              <w:szCs w:val="15"/>
              <w:u w:val="none"/>
              <w:shd w:fill="auto" w:val="clear"/>
              <w:vertAlign w:val="baseline"/>
              <w:rtl w:val="0"/>
            </w:rPr>
            <w:t xml:space="preserve">Res. Nº: 2418/01 – DOE: 26/10/2001 – Res. Rec. Nº: 6061/2011 – DOE: 02/02/2019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160" w:before="0" w:line="259" w:lineRule="auto"/>
            <w:ind w:left="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15"/>
              <w:szCs w:val="15"/>
              <w:u w:val="none"/>
              <w:shd w:fill="auto" w:val="clear"/>
              <w:vertAlign w:val="baseline"/>
              <w:rtl w:val="0"/>
            </w:rPr>
            <w:t xml:space="preserve">Rua Natal, 2.800 - Jardim Tropical  - (45)3226-2369  -  Cascavel  -PR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4">
          <w:pPr>
            <w:keepNext w:val="0"/>
            <w:keepLines w:val="0"/>
            <w:pageBreakBefore w:val="0"/>
            <w:widowControl w:val="1"/>
            <w:pBdr>
              <w:top w:color="000000" w:space="0" w:sz="0" w:val="none"/>
              <w:left w:color="000000" w:space="0" w:sz="0" w:val="none"/>
              <w:bottom w:color="000000" w:space="1" w:sz="12" w:val="single"/>
              <w:right w:color="000000" w:space="0" w:sz="0" w:val="none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160" w:before="0" w:line="259" w:lineRule="auto"/>
            <w:ind w:left="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r:id="rId4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ff"/>
                <w:sz w:val="15"/>
                <w:szCs w:val="15"/>
                <w:u w:val="single"/>
                <w:shd w:fill="auto" w:val="clear"/>
                <w:vertAlign w:val="baseline"/>
                <w:rtl w:val="0"/>
              </w:rPr>
              <w:t xml:space="preserve">http://www.ceepcascavel.com.br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15"/>
              <w:szCs w:val="15"/>
              <w:u w:val="none"/>
              <w:shd w:fill="auto" w:val="clear"/>
              <w:vertAlign w:val="baseline"/>
              <w:rtl w:val="0"/>
            </w:rPr>
            <w:t xml:space="preserve">  -  E-mail: </w:t>
          </w:r>
          <w:hyperlink r:id="rId5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ff"/>
                <w:sz w:val="15"/>
                <w:szCs w:val="15"/>
                <w:u w:val="single"/>
                <w:shd w:fill="auto" w:val="clear"/>
                <w:vertAlign w:val="baseline"/>
                <w:rtl w:val="0"/>
              </w:rPr>
              <w:t xml:space="preserve">ceep@nrecascavel.com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15"/>
              <w:szCs w:val="15"/>
              <w:u w:val="none"/>
              <w:shd w:fill="auto" w:val="clear"/>
              <w:vertAlign w:val="baseline"/>
              <w:rtl w:val="0"/>
            </w:rPr>
            <w:t xml:space="preserve"> 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7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  <w:tab w:val="center" w:leader="none" w:pos="4819"/>
              <w:tab w:val="right" w:leader="none" w:pos="9639"/>
            </w:tabs>
            <w:spacing w:after="16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pict>
              <v:shape id="_x0000_s1033" style="position:absolute;margin-left:-0.15pt;margin-top:11.2pt;width:50.15pt;height:38.2pt;z-index:-251656192;mso-wrap-distance-left:9.05pt;mso-wrap-distance-right:9.05pt;mso-position-horizontal-relative:margin;mso-position-vertical-relative:text;mso-width-relative:page;mso-height-relative:page;mso-position-horizontal:absolute;mso-position-vertical:absolute;" wrapcoords="21592 -2 0 0 0 21600 21592 21602 8 21602 21600 21600 21600 0 8 -2 21592 -2" filled="t" type="#_x0000_t75">
                <v:fill color2="black" opacity="0"/>
                <v:imagedata cropbottom="-3f" cropleft="-3f" cropright="-3f" croptop="-3f" r:id="rId1" o:title=""/>
                <w10:wrap type="tight"/>
              </v:shape>
              <o:OLEObject DrawAspect="Content" r:id="rId2" ObjectID="_1737702494" ProgID="Word.Picture.8" ShapeID="_x0000_s1033" Type="Embed"/>
            </w:pict>
          </w:r>
        </w:p>
      </w:tc>
    </w:tr>
  </w:tbl>
  <w:p w:rsidR="00000000" w:rsidDel="00000000" w:rsidP="00000000" w:rsidRDefault="00000000" w:rsidRPr="00000000" w14:paraId="0000007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  <w:tab w:val="center" w:leader="none" w:pos="4819"/>
        <w:tab w:val="right" w:leader="none" w:pos="9639"/>
      </w:tabs>
      <w:spacing w:after="160" w:before="0" w:line="259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uiPriority w:val="7"/>
    <w:qFormat w:val="1"/>
    <w:pPr>
      <w:suppressAutoHyphens w:val="1"/>
    </w:pPr>
    <w:rPr>
      <w:rFonts w:ascii="Calibri" w:cs="Calibri" w:hAnsi="Calibri"/>
      <w:sz w:val="22"/>
      <w:szCs w:val="22"/>
      <w:lang w:eastAsia="zh-CN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character" w:styleId="Hyperlink">
    <w:name w:val="Hyperlink"/>
    <w:uiPriority w:val="6"/>
    <w:qFormat w:val="1"/>
    <w:rPr>
      <w:color w:val="0000ff"/>
      <w:u w:val="single"/>
    </w:rPr>
  </w:style>
  <w:style w:type="paragraph" w:styleId="Lista">
    <w:name w:val="List"/>
    <w:basedOn w:val="Corpodetexto"/>
    <w:uiPriority w:val="7"/>
    <w:qFormat w:val="1"/>
    <w:rPr>
      <w:rFonts w:cs="FreeSans"/>
    </w:rPr>
  </w:style>
  <w:style w:type="paragraph" w:styleId="Corpodetexto">
    <w:name w:val="Body Text"/>
    <w:basedOn w:val="Normal"/>
    <w:uiPriority w:val="7"/>
    <w:qFormat w:val="1"/>
    <w:pPr>
      <w:spacing w:after="140" w:line="288" w:lineRule="auto"/>
    </w:pPr>
  </w:style>
  <w:style w:type="paragraph" w:styleId="Cabealho">
    <w:name w:val="header"/>
    <w:basedOn w:val="Normal"/>
    <w:uiPriority w:val="6"/>
    <w:qFormat w:val="1"/>
    <w:pPr>
      <w:tabs>
        <w:tab w:val="center" w:pos="4252"/>
        <w:tab w:val="right" w:pos="8504"/>
      </w:tabs>
    </w:pPr>
    <w:rPr>
      <w:rFonts w:cs="Times New Roman"/>
    </w:rPr>
  </w:style>
  <w:style w:type="paragraph" w:styleId="Rodap">
    <w:name w:val="footer"/>
    <w:basedOn w:val="Normal"/>
    <w:uiPriority w:val="6"/>
    <w:qFormat w:val="1"/>
    <w:pPr>
      <w:tabs>
        <w:tab w:val="center" w:pos="4252"/>
        <w:tab w:val="right" w:pos="8504"/>
      </w:tabs>
    </w:pPr>
    <w:rPr>
      <w:rFonts w:cs="Times New Roman"/>
    </w:rPr>
  </w:style>
  <w:style w:type="paragraph" w:styleId="Legenda">
    <w:name w:val="caption"/>
    <w:basedOn w:val="Normal"/>
    <w:next w:val="Normal"/>
    <w:uiPriority w:val="6"/>
    <w:qFormat w:val="1"/>
    <w:pPr>
      <w:suppressLineNumbers w:val="1"/>
      <w:spacing w:after="120" w:before="120"/>
    </w:pPr>
    <w:rPr>
      <w:rFonts w:cs="FreeSans"/>
      <w:i w:val="1"/>
      <w:iCs w:val="1"/>
      <w:sz w:val="24"/>
      <w:szCs w:val="24"/>
    </w:rPr>
  </w:style>
  <w:style w:type="character" w:styleId="Recuodecorpodetexto3Char" w:customStyle="1">
    <w:name w:val="Recuo de corpo de texto 3 Char"/>
    <w:uiPriority w:val="6"/>
    <w:qFormat w:val="1"/>
    <w:rPr>
      <w:rFonts w:ascii="Arial" w:cs="Arial" w:eastAsia="Times New Roman" w:hAnsi="Arial"/>
      <w:sz w:val="24"/>
    </w:rPr>
  </w:style>
  <w:style w:type="character" w:styleId="CabealhoChar" w:customStyle="1">
    <w:name w:val="Cabeçalho Char"/>
    <w:uiPriority w:val="6"/>
    <w:qFormat w:val="1"/>
    <w:rPr>
      <w:rFonts w:cs="Calibri" w:eastAsia="Times New Roman"/>
      <w:sz w:val="22"/>
      <w:szCs w:val="22"/>
    </w:rPr>
  </w:style>
  <w:style w:type="character" w:styleId="TextodebaloChar" w:customStyle="1">
    <w:name w:val="Texto de balão Char"/>
    <w:uiPriority w:val="7"/>
    <w:qFormat w:val="1"/>
    <w:rPr>
      <w:rFonts w:ascii="Tahoma" w:cs="Tahoma" w:eastAsia="Times New Roman" w:hAnsi="Tahoma"/>
      <w:sz w:val="16"/>
      <w:szCs w:val="16"/>
    </w:rPr>
  </w:style>
  <w:style w:type="character" w:styleId="WW8Num1z2" w:customStyle="1">
    <w:name w:val="WW8Num1z2"/>
    <w:uiPriority w:val="3"/>
    <w:qFormat w:val="1"/>
    <w:rPr>
      <w:rFonts w:ascii="Wingdings" w:cs="Wingdings" w:hAnsi="Wingdings" w:hint="default"/>
    </w:rPr>
  </w:style>
  <w:style w:type="character" w:styleId="RodapChar" w:customStyle="1">
    <w:name w:val="Rodapé Char"/>
    <w:uiPriority w:val="6"/>
    <w:qFormat w:val="1"/>
    <w:rPr>
      <w:rFonts w:cs="Calibri" w:eastAsia="Times New Roman"/>
      <w:sz w:val="22"/>
      <w:szCs w:val="22"/>
    </w:rPr>
  </w:style>
  <w:style w:type="character" w:styleId="WW8Num1z0" w:customStyle="1">
    <w:name w:val="WW8Num1z0"/>
    <w:uiPriority w:val="3"/>
    <w:qFormat w:val="1"/>
    <w:rPr>
      <w:rFonts w:ascii="Courier New" w:cs="Courier New" w:hAnsi="Courier New" w:hint="default"/>
    </w:rPr>
  </w:style>
  <w:style w:type="character" w:styleId="WW8Num1z3" w:customStyle="1">
    <w:name w:val="WW8Num1z3"/>
    <w:uiPriority w:val="3"/>
    <w:qFormat w:val="1"/>
    <w:rPr>
      <w:rFonts w:ascii="Symbol" w:cs="Symbol" w:hAnsi="Symbol" w:hint="default"/>
    </w:rPr>
  </w:style>
  <w:style w:type="character" w:styleId="WW8Num2z0" w:customStyle="1">
    <w:name w:val="WW8Num2z0"/>
    <w:uiPriority w:val="3"/>
    <w:qFormat w:val="1"/>
    <w:rPr>
      <w:rFonts w:hint="default"/>
    </w:rPr>
  </w:style>
  <w:style w:type="character" w:styleId="Fontepargpadro1" w:customStyle="1">
    <w:name w:val="Fonte parág. padrão1"/>
    <w:uiPriority w:val="6"/>
    <w:qFormat w:val="1"/>
  </w:style>
  <w:style w:type="paragraph" w:styleId="Ttulo1" w:customStyle="1">
    <w:name w:val="Título1"/>
    <w:basedOn w:val="Normal"/>
    <w:next w:val="Corpodetexto"/>
    <w:uiPriority w:val="7"/>
    <w:qFormat w:val="1"/>
    <w:pPr>
      <w:keepNext w:val="1"/>
      <w:spacing w:after="120" w:before="240"/>
    </w:pPr>
    <w:rPr>
      <w:rFonts w:ascii="Liberation Sans" w:cs="FreeSans" w:eastAsia="Noto Sans CJK SC" w:hAnsi="Liberation Sans"/>
      <w:sz w:val="28"/>
      <w:szCs w:val="28"/>
    </w:rPr>
  </w:style>
  <w:style w:type="paragraph" w:styleId="Contedodatabela" w:customStyle="1">
    <w:name w:val="Conteúdo da tabela"/>
    <w:basedOn w:val="Normal"/>
    <w:uiPriority w:val="6"/>
    <w:qFormat w:val="1"/>
    <w:pPr>
      <w:suppressLineNumbers w:val="1"/>
    </w:pPr>
  </w:style>
  <w:style w:type="paragraph" w:styleId="ndice" w:customStyle="1">
    <w:name w:val="Índice"/>
    <w:basedOn w:val="Normal"/>
    <w:uiPriority w:val="6"/>
    <w:qFormat w:val="1"/>
    <w:pPr>
      <w:suppressLineNumbers w:val="1"/>
    </w:pPr>
    <w:rPr>
      <w:rFonts w:cs="FreeSans"/>
    </w:rPr>
  </w:style>
  <w:style w:type="paragraph" w:styleId="Ttulodetabela" w:customStyle="1">
    <w:name w:val="Título de tabela"/>
    <w:basedOn w:val="Contedodatabela"/>
    <w:uiPriority w:val="7"/>
    <w:qFormat w:val="1"/>
    <w:pPr>
      <w:jc w:val="center"/>
    </w:pPr>
    <w:rPr>
      <w:b w:val="1"/>
      <w:bCs w:val="1"/>
    </w:rPr>
  </w:style>
  <w:style w:type="paragraph" w:styleId="Recuodecorpodetexto31" w:customStyle="1">
    <w:name w:val="Recuo de corpo de texto 31"/>
    <w:basedOn w:val="Normal"/>
    <w:uiPriority w:val="6"/>
    <w:qFormat w:val="1"/>
    <w:pPr>
      <w:widowControl w:val="0"/>
      <w:spacing w:line="360" w:lineRule="auto"/>
      <w:ind w:left="1701"/>
      <w:jc w:val="both"/>
      <w:textAlignment w:val="baseline"/>
    </w:pPr>
    <w:rPr>
      <w:rFonts w:ascii="Arial" w:cs="Times New Roman" w:hAnsi="Arial"/>
      <w:sz w:val="24"/>
      <w:szCs w:val="20"/>
    </w:rPr>
  </w:style>
  <w:style w:type="paragraph" w:styleId="Textodebalo1" w:customStyle="1">
    <w:name w:val="Texto de balão1"/>
    <w:basedOn w:val="Normal"/>
    <w:uiPriority w:val="7"/>
    <w:qFormat w:val="1"/>
    <w:rPr>
      <w:rFonts w:ascii="Tahoma" w:cs="Times New Roman" w:hAnsi="Tahoma"/>
      <w:sz w:val="16"/>
      <w:szCs w:val="16"/>
    </w:rPr>
  </w:style>
  <w:style w:type="table" w:styleId="Tabelacomgrade">
    <w:name w:val="Table Grid"/>
    <w:basedOn w:val="Tabelanormal"/>
    <w:rsid w:val="00812A91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unit.br/blog/melhores-sites-para-pesquisa-academica#e-journals" TargetMode="External"/><Relationship Id="rId11" Type="http://schemas.openxmlformats.org/officeDocument/2006/relationships/hyperlink" Target="https://www.shoppingdoscosmeticos.com.br/frete-e-entrega" TargetMode="External"/><Relationship Id="rId22" Type="http://schemas.openxmlformats.org/officeDocument/2006/relationships/image" Target="media/image3.png"/><Relationship Id="rId10" Type="http://schemas.openxmlformats.org/officeDocument/2006/relationships/hyperlink" Target="https://www.shoppingdoscosmeticos.com.br/politica-de-privacidade" TargetMode="External"/><Relationship Id="rId21" Type="http://schemas.openxmlformats.org/officeDocument/2006/relationships/hyperlink" Target="https://www.unit.br/blog/melhores-sites-para-pesquisa-academica#redalyc" TargetMode="External"/><Relationship Id="rId13" Type="http://schemas.openxmlformats.org/officeDocument/2006/relationships/hyperlink" Target="https://www.unit.br/blog/melhores-sites-para-pesquisa-academica#google" TargetMode="External"/><Relationship Id="rId12" Type="http://schemas.openxmlformats.org/officeDocument/2006/relationships/hyperlink" Target="https://www.shoppingdoscosmeticos.com.br/troca-e-devolucoes" TargetMode="External"/><Relationship Id="rId23" Type="http://schemas.openxmlformats.org/officeDocument/2006/relationships/header" Target="header1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shoppingdoscosmeticos.com.br/" TargetMode="External"/><Relationship Id="rId15" Type="http://schemas.openxmlformats.org/officeDocument/2006/relationships/hyperlink" Target="https://www.unit.br/blog/melhores-sites-para-pesquisa-academica#scielo" TargetMode="External"/><Relationship Id="rId14" Type="http://schemas.openxmlformats.org/officeDocument/2006/relationships/hyperlink" Target="https://www.unit.br/blog/melhores-sites-para-pesquisa-academica#portal" TargetMode="External"/><Relationship Id="rId17" Type="http://schemas.openxmlformats.org/officeDocument/2006/relationships/hyperlink" Target="https://www.unit.br/blog/melhores-sites-para-pesquisa-academica#bdtd" TargetMode="External"/><Relationship Id="rId16" Type="http://schemas.openxmlformats.org/officeDocument/2006/relationships/hyperlink" Target="https://www.unit.br/blog/melhores-sites-para-pesquisa-academica#academia" TargetMode="External"/><Relationship Id="rId5" Type="http://schemas.openxmlformats.org/officeDocument/2006/relationships/fontTable" Target="fontTable.xml"/><Relationship Id="rId19" Type="http://schemas.openxmlformats.org/officeDocument/2006/relationships/hyperlink" Target="https://www.unit.br/blog/melhores-sites-para-pesquisa-academica#eric" TargetMode="External"/><Relationship Id="rId6" Type="http://schemas.openxmlformats.org/officeDocument/2006/relationships/numbering" Target="numbering.xml"/><Relationship Id="rId18" Type="http://schemas.openxmlformats.org/officeDocument/2006/relationships/hyperlink" Target="https://www.unit.br/blog/melhores-sites-para-pesquisa-academica#science" TargetMode="External"/><Relationship Id="rId7" Type="http://schemas.openxmlformats.org/officeDocument/2006/relationships/styles" Target="styles.xml"/><Relationship Id="rId8" Type="http://schemas.openxmlformats.org/officeDocument/2006/relationships/customXml" Target="../customXML/item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oleObject" Target="embeddings/oleObject1.bin"/><Relationship Id="rId3" Type="http://schemas.openxmlformats.org/officeDocument/2006/relationships/image" Target="media/image2.png"/><Relationship Id="rId4" Type="http://schemas.openxmlformats.org/officeDocument/2006/relationships/hyperlink" Target="http://www.ceepcascavel.com.br/" TargetMode="External"/><Relationship Id="rId5" Type="http://schemas.openxmlformats.org/officeDocument/2006/relationships/hyperlink" Target="mailto:ceep@nrecascavel.co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3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F+PkQXFezXUJIEHlrT018wO6eDg==">AMUW2mUOaihOw3jE7jWhr8aqNnNUNicF9s0Vpxl2dNL39w2kUcATV8Hvi9nhrV22jLlgNnM8bh0jEAk7OUFOJjpfMyaePRcX5XrOvQRGol/EzNr6ZR2jS40=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2023-02-12T12:59:00Z</dcterms:created>
  <dc:creator>740.ch sg2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1046-11.1.0.9505</vt:lpwstr>
  </property>
</Properties>
</file>