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6AC" w:rsidRPr="00884EA0" w:rsidRDefault="005A599F" w:rsidP="00F151CD">
      <w:pPr>
        <w:jc w:val="right"/>
        <w:rPr>
          <w:sz w:val="36"/>
          <w:szCs w:val="36"/>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6" type="#_x0000_t75" alt="UNIV_JAEN" style="position:absolute;left:0;text-align:left;margin-left:0;margin-top:.3pt;width:93.25pt;height:99.45pt;z-index:-1;visibility:visible;mso-position-horizontal:left">
            <v:imagedata r:id="rId7" o:title=""/>
          </v:shape>
        </w:pict>
      </w:r>
    </w:p>
    <w:p w:rsidR="00FE36AC" w:rsidRDefault="00FE36AC" w:rsidP="00F151CD">
      <w:pPr>
        <w:jc w:val="right"/>
        <w:rPr>
          <w:b/>
          <w:bCs/>
          <w:sz w:val="36"/>
          <w:szCs w:val="36"/>
        </w:rPr>
      </w:pPr>
      <w:r w:rsidRPr="00884EA0">
        <w:rPr>
          <w:sz w:val="36"/>
          <w:szCs w:val="36"/>
        </w:rPr>
        <w:t xml:space="preserve">Asignatura: </w:t>
      </w:r>
      <w:r>
        <w:rPr>
          <w:b/>
          <w:bCs/>
          <w:sz w:val="36"/>
          <w:szCs w:val="36"/>
        </w:rPr>
        <w:t xml:space="preserve">Fundamentos de </w:t>
      </w:r>
    </w:p>
    <w:p w:rsidR="00FE36AC" w:rsidRPr="00884EA0" w:rsidRDefault="00FE36AC" w:rsidP="00F151CD">
      <w:pPr>
        <w:jc w:val="right"/>
        <w:rPr>
          <w:sz w:val="36"/>
          <w:szCs w:val="36"/>
        </w:rPr>
      </w:pPr>
      <w:r>
        <w:rPr>
          <w:b/>
          <w:bCs/>
          <w:sz w:val="36"/>
          <w:szCs w:val="36"/>
        </w:rPr>
        <w:t>Ingeniería Telemática</w:t>
      </w:r>
    </w:p>
    <w:p w:rsidR="00FE36AC" w:rsidRPr="00884EA0" w:rsidRDefault="00FE36AC" w:rsidP="00F151CD">
      <w:pPr>
        <w:jc w:val="right"/>
        <w:outlineLvl w:val="0"/>
        <w:rPr>
          <w:sz w:val="36"/>
          <w:szCs w:val="36"/>
        </w:rPr>
      </w:pPr>
    </w:p>
    <w:p w:rsidR="00FE36AC" w:rsidRPr="00884EA0" w:rsidRDefault="00FE36AC" w:rsidP="00F151CD">
      <w:pPr>
        <w:jc w:val="right"/>
        <w:rPr>
          <w:sz w:val="36"/>
          <w:szCs w:val="36"/>
        </w:rPr>
      </w:pPr>
    </w:p>
    <w:p w:rsidR="00FE36AC" w:rsidRDefault="00FE36AC" w:rsidP="00F151CD">
      <w:pPr>
        <w:jc w:val="center"/>
        <w:rPr>
          <w:b/>
          <w:bCs/>
          <w:sz w:val="32"/>
          <w:szCs w:val="32"/>
        </w:rPr>
      </w:pPr>
      <w:r w:rsidRPr="00884EA0">
        <w:rPr>
          <w:b/>
          <w:bCs/>
          <w:sz w:val="32"/>
          <w:szCs w:val="32"/>
        </w:rPr>
        <w:t xml:space="preserve">Plantilla de </w:t>
      </w:r>
      <w:r>
        <w:rPr>
          <w:b/>
          <w:bCs/>
          <w:sz w:val="32"/>
          <w:szCs w:val="32"/>
        </w:rPr>
        <w:t>Práctica 5 (Sesiones 10 y 11):</w:t>
      </w:r>
    </w:p>
    <w:p w:rsidR="00FE36AC" w:rsidRPr="00884EA0" w:rsidRDefault="00FE36AC" w:rsidP="00F151CD">
      <w:pPr>
        <w:jc w:val="center"/>
        <w:rPr>
          <w:sz w:val="32"/>
          <w:szCs w:val="32"/>
        </w:rPr>
      </w:pPr>
      <w:r>
        <w:rPr>
          <w:snapToGrid w:val="0"/>
          <w:color w:val="000000"/>
          <w:sz w:val="32"/>
          <w:szCs w:val="32"/>
        </w:rPr>
        <w:t>Configuración de Aplicaciones de Red</w:t>
      </w:r>
      <w:r w:rsidRPr="00884EA0">
        <w:rPr>
          <w:snapToGrid w:val="0"/>
          <w:color w:val="000000"/>
          <w:sz w:val="32"/>
          <w:szCs w:val="32"/>
        </w:rPr>
        <w:t>.</w:t>
      </w:r>
    </w:p>
    <w:p w:rsidR="00FE36AC" w:rsidRPr="00621DDD" w:rsidRDefault="00FE36AC" w:rsidP="00621DDD">
      <w:pPr>
        <w:spacing w:after="0" w:line="240" w:lineRule="auto"/>
      </w:pPr>
      <w:r w:rsidRPr="00621DDD">
        <w:t>Miembro 1 de Grupo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1"/>
        <w:gridCol w:w="2746"/>
        <w:gridCol w:w="1608"/>
        <w:gridCol w:w="3225"/>
      </w:tblGrid>
      <w:tr w:rsidR="00FE36AC" w:rsidRPr="00267FC2">
        <w:trPr>
          <w:trHeight w:val="392"/>
        </w:trPr>
        <w:tc>
          <w:tcPr>
            <w:tcW w:w="1141" w:type="dxa"/>
            <w:vAlign w:val="center"/>
          </w:tcPr>
          <w:p w:rsidR="00FE36AC" w:rsidRPr="00267FC2" w:rsidRDefault="00FE36AC" w:rsidP="00621DDD">
            <w:pPr>
              <w:spacing w:after="0" w:line="240" w:lineRule="auto"/>
              <w:rPr>
                <w:b/>
                <w:bCs/>
              </w:rPr>
            </w:pPr>
            <w:r w:rsidRPr="00267FC2">
              <w:rPr>
                <w:b/>
                <w:bCs/>
              </w:rPr>
              <w:t>Nombre1:</w:t>
            </w:r>
          </w:p>
        </w:tc>
        <w:tc>
          <w:tcPr>
            <w:tcW w:w="2746" w:type="dxa"/>
            <w:vAlign w:val="center"/>
          </w:tcPr>
          <w:p w:rsidR="00FE36AC" w:rsidRPr="00267FC2" w:rsidRDefault="00FE36AC" w:rsidP="00621DDD">
            <w:pPr>
              <w:spacing w:after="0" w:line="240" w:lineRule="auto"/>
              <w:rPr>
                <w:i/>
                <w:iCs/>
              </w:rPr>
            </w:pPr>
            <w:r w:rsidRPr="00267FC2">
              <w:rPr>
                <w:i/>
                <w:iCs/>
              </w:rPr>
              <w:t>Escribir aquí el nombre</w:t>
            </w:r>
          </w:p>
        </w:tc>
        <w:tc>
          <w:tcPr>
            <w:tcW w:w="1608" w:type="dxa"/>
            <w:vAlign w:val="center"/>
          </w:tcPr>
          <w:p w:rsidR="00FE36AC" w:rsidRPr="00267FC2" w:rsidRDefault="00FE36AC" w:rsidP="00621DDD">
            <w:pPr>
              <w:spacing w:after="0" w:line="240" w:lineRule="auto"/>
              <w:rPr>
                <w:b/>
                <w:bCs/>
              </w:rPr>
            </w:pPr>
            <w:r w:rsidRPr="00267FC2">
              <w:rPr>
                <w:b/>
                <w:bCs/>
              </w:rPr>
              <w:t>Apellidos1:</w:t>
            </w:r>
          </w:p>
        </w:tc>
        <w:tc>
          <w:tcPr>
            <w:tcW w:w="3225" w:type="dxa"/>
            <w:vAlign w:val="center"/>
          </w:tcPr>
          <w:p w:rsidR="00FE36AC" w:rsidRPr="00267FC2" w:rsidRDefault="00FE36AC" w:rsidP="00621DDD">
            <w:pPr>
              <w:spacing w:after="0" w:line="240" w:lineRule="auto"/>
              <w:rPr>
                <w:i/>
                <w:iCs/>
              </w:rPr>
            </w:pPr>
            <w:r w:rsidRPr="00267FC2">
              <w:rPr>
                <w:i/>
                <w:iCs/>
              </w:rPr>
              <w:t>Escribir aquí los apellidos</w:t>
            </w:r>
          </w:p>
        </w:tc>
      </w:tr>
      <w:tr w:rsidR="00FE36AC" w:rsidRPr="00267FC2">
        <w:trPr>
          <w:trHeight w:val="392"/>
        </w:trPr>
        <w:tc>
          <w:tcPr>
            <w:tcW w:w="1141" w:type="dxa"/>
            <w:vAlign w:val="center"/>
          </w:tcPr>
          <w:p w:rsidR="00FE36AC" w:rsidRPr="00267FC2" w:rsidRDefault="00FE36AC" w:rsidP="00A36519">
            <w:pPr>
              <w:spacing w:after="0" w:line="240" w:lineRule="auto"/>
              <w:rPr>
                <w:b/>
                <w:bCs/>
              </w:rPr>
            </w:pPr>
            <w:r w:rsidRPr="00267FC2">
              <w:rPr>
                <w:b/>
                <w:bCs/>
              </w:rPr>
              <w:t>Usuario1:</w:t>
            </w:r>
          </w:p>
        </w:tc>
        <w:tc>
          <w:tcPr>
            <w:tcW w:w="7579" w:type="dxa"/>
            <w:gridSpan w:val="3"/>
            <w:vAlign w:val="center"/>
          </w:tcPr>
          <w:p w:rsidR="00FE36AC" w:rsidRPr="00267FC2" w:rsidRDefault="00FE36AC" w:rsidP="00621DDD">
            <w:pPr>
              <w:spacing w:after="0" w:line="240" w:lineRule="auto"/>
              <w:rPr>
                <w:i/>
                <w:iCs/>
              </w:rPr>
            </w:pPr>
            <w:r w:rsidRPr="00267FC2">
              <w:rPr>
                <w:i/>
                <w:iCs/>
              </w:rPr>
              <w:t>Escribir aquí el usuario ILIAS</w:t>
            </w:r>
          </w:p>
        </w:tc>
      </w:tr>
    </w:tbl>
    <w:p w:rsidR="00FE36AC" w:rsidRPr="00621DDD" w:rsidRDefault="00FE36AC" w:rsidP="00621DDD">
      <w:pPr>
        <w:spacing w:after="0" w:line="240" w:lineRule="auto"/>
      </w:pPr>
      <w:r w:rsidRPr="00621DDD">
        <w:t>Miembro 2 de Grupo</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2786"/>
        <w:gridCol w:w="1568"/>
        <w:gridCol w:w="3224"/>
        <w:gridCol w:w="35"/>
      </w:tblGrid>
      <w:tr w:rsidR="00FE36AC" w:rsidRPr="00267FC2">
        <w:trPr>
          <w:trHeight w:val="363"/>
        </w:trPr>
        <w:tc>
          <w:tcPr>
            <w:tcW w:w="1142" w:type="dxa"/>
            <w:vAlign w:val="center"/>
          </w:tcPr>
          <w:p w:rsidR="00FE36AC" w:rsidRPr="00267FC2" w:rsidRDefault="00FE36AC" w:rsidP="00621DDD">
            <w:pPr>
              <w:spacing w:after="0" w:line="240" w:lineRule="auto"/>
              <w:rPr>
                <w:b/>
                <w:bCs/>
              </w:rPr>
            </w:pPr>
            <w:r w:rsidRPr="00267FC2">
              <w:rPr>
                <w:b/>
                <w:bCs/>
              </w:rPr>
              <w:t>Nombre2:</w:t>
            </w:r>
          </w:p>
        </w:tc>
        <w:tc>
          <w:tcPr>
            <w:tcW w:w="2786" w:type="dxa"/>
            <w:vAlign w:val="center"/>
          </w:tcPr>
          <w:p w:rsidR="00FE36AC" w:rsidRPr="00267FC2" w:rsidRDefault="00FE36AC" w:rsidP="00621DDD">
            <w:pPr>
              <w:spacing w:after="0" w:line="240" w:lineRule="auto"/>
              <w:rPr>
                <w:i/>
                <w:iCs/>
              </w:rPr>
            </w:pPr>
            <w:r w:rsidRPr="00267FC2">
              <w:rPr>
                <w:i/>
                <w:iCs/>
              </w:rPr>
              <w:t>Escribir aquí el nombre</w:t>
            </w:r>
          </w:p>
        </w:tc>
        <w:tc>
          <w:tcPr>
            <w:tcW w:w="1568" w:type="dxa"/>
            <w:vAlign w:val="center"/>
          </w:tcPr>
          <w:p w:rsidR="00FE36AC" w:rsidRPr="00267FC2" w:rsidRDefault="00FE36AC" w:rsidP="00621DDD">
            <w:pPr>
              <w:spacing w:after="0" w:line="240" w:lineRule="auto"/>
              <w:rPr>
                <w:b/>
                <w:bCs/>
              </w:rPr>
            </w:pPr>
            <w:r w:rsidRPr="00267FC2">
              <w:rPr>
                <w:b/>
                <w:bCs/>
              </w:rPr>
              <w:t>Apellidos2:</w:t>
            </w:r>
          </w:p>
        </w:tc>
        <w:tc>
          <w:tcPr>
            <w:tcW w:w="3259" w:type="dxa"/>
            <w:gridSpan w:val="2"/>
            <w:vAlign w:val="center"/>
          </w:tcPr>
          <w:p w:rsidR="00FE36AC" w:rsidRPr="00267FC2" w:rsidRDefault="00FE36AC" w:rsidP="00621DDD">
            <w:pPr>
              <w:spacing w:after="0" w:line="240" w:lineRule="auto"/>
              <w:rPr>
                <w:i/>
                <w:iCs/>
              </w:rPr>
            </w:pPr>
            <w:r w:rsidRPr="00267FC2">
              <w:rPr>
                <w:i/>
                <w:iCs/>
              </w:rPr>
              <w:t>Escribir aquí los apellidos</w:t>
            </w:r>
          </w:p>
        </w:tc>
      </w:tr>
      <w:tr w:rsidR="00FE36AC" w:rsidRPr="00267FC2">
        <w:trPr>
          <w:gridAfter w:val="1"/>
          <w:wAfter w:w="35" w:type="dxa"/>
          <w:trHeight w:val="392"/>
        </w:trPr>
        <w:tc>
          <w:tcPr>
            <w:tcW w:w="1142" w:type="dxa"/>
            <w:vAlign w:val="center"/>
          </w:tcPr>
          <w:p w:rsidR="00FE36AC" w:rsidRPr="00267FC2" w:rsidRDefault="00FE36AC" w:rsidP="00621DDD">
            <w:pPr>
              <w:spacing w:after="0" w:line="240" w:lineRule="auto"/>
              <w:rPr>
                <w:b/>
                <w:bCs/>
              </w:rPr>
            </w:pPr>
            <w:r w:rsidRPr="00267FC2">
              <w:rPr>
                <w:b/>
                <w:bCs/>
              </w:rPr>
              <w:t>Usuario2:</w:t>
            </w:r>
          </w:p>
        </w:tc>
        <w:tc>
          <w:tcPr>
            <w:tcW w:w="7578" w:type="dxa"/>
            <w:gridSpan w:val="3"/>
            <w:vAlign w:val="center"/>
          </w:tcPr>
          <w:p w:rsidR="00FE36AC" w:rsidRPr="00267FC2" w:rsidRDefault="00FE36AC" w:rsidP="00653493">
            <w:pPr>
              <w:spacing w:after="0" w:line="240" w:lineRule="auto"/>
              <w:rPr>
                <w:i/>
                <w:iCs/>
              </w:rPr>
            </w:pPr>
            <w:r w:rsidRPr="00267FC2">
              <w:rPr>
                <w:i/>
                <w:iCs/>
              </w:rPr>
              <w:t>Escribir aquí el usuario ILIAS</w:t>
            </w:r>
          </w:p>
        </w:tc>
      </w:tr>
    </w:tbl>
    <w:p w:rsidR="00FE36AC" w:rsidRPr="00621DDD" w:rsidRDefault="00FE36AC" w:rsidP="00621DDD">
      <w:pPr>
        <w:spacing w:after="0" w:line="240" w:lineRule="auto"/>
        <w:jc w:val="both"/>
      </w:pPr>
    </w:p>
    <w:p w:rsidR="00FE36AC" w:rsidRPr="00621DDD" w:rsidRDefault="00FE36AC" w:rsidP="00621DDD">
      <w:pPr>
        <w:spacing w:after="0" w:line="240" w:lineRule="auto"/>
        <w:jc w:val="center"/>
        <w:rPr>
          <w:b/>
          <w:bCs/>
        </w:rPr>
      </w:pPr>
      <w:r w:rsidRPr="00621DDD">
        <w:rPr>
          <w:b/>
          <w:bCs/>
        </w:rPr>
        <w:t>Instrucciones</w:t>
      </w:r>
    </w:p>
    <w:p w:rsidR="00FE36AC" w:rsidRPr="00621DDD" w:rsidRDefault="00FE36AC" w:rsidP="00621DDD">
      <w:pPr>
        <w:spacing w:after="0" w:line="240" w:lineRule="auto"/>
        <w:rPr>
          <w:b/>
          <w:bCs/>
          <w:color w:val="222222"/>
          <w:shd w:val="clear" w:color="auto" w:fill="FFFFFF"/>
        </w:rPr>
      </w:pPr>
    </w:p>
    <w:p w:rsidR="00FE36AC" w:rsidRPr="003B2866" w:rsidRDefault="00FE36AC" w:rsidP="003B2866">
      <w:pPr>
        <w:spacing w:after="0" w:line="240" w:lineRule="auto"/>
        <w:jc w:val="both"/>
        <w:rPr>
          <w:color w:val="222222"/>
          <w:shd w:val="clear" w:color="auto" w:fill="FFFFFF"/>
        </w:rPr>
      </w:pPr>
      <w:r w:rsidRPr="003B2866">
        <w:rPr>
          <w:color w:val="222222"/>
          <w:shd w:val="clear" w:color="auto" w:fill="FFFFFF"/>
        </w:rPr>
        <w:t xml:space="preserve">Leer el </w:t>
      </w:r>
      <w:r w:rsidR="001B5DD6" w:rsidRPr="003B2866">
        <w:rPr>
          <w:color w:val="222222"/>
          <w:shd w:val="clear" w:color="auto" w:fill="FFFFFF"/>
        </w:rPr>
        <w:t>guion</w:t>
      </w:r>
      <w:r w:rsidRPr="003B2866">
        <w:rPr>
          <w:color w:val="222222"/>
          <w:shd w:val="clear" w:color="auto" w:fill="FFFFFF"/>
        </w:rPr>
        <w:t xml:space="preserve"> de prácticas y una vez acabadas las </w:t>
      </w:r>
      <w:r>
        <w:rPr>
          <w:color w:val="222222"/>
          <w:shd w:val="clear" w:color="auto" w:fill="FFFFFF"/>
        </w:rPr>
        <w:t xml:space="preserve">dos </w:t>
      </w:r>
      <w:r w:rsidRPr="003B2866">
        <w:rPr>
          <w:color w:val="222222"/>
          <w:shd w:val="clear" w:color="auto" w:fill="FFFFFF"/>
        </w:rPr>
        <w:t xml:space="preserve">sesiones de laboratorio correspondientes a la práctica </w:t>
      </w:r>
      <w:r>
        <w:rPr>
          <w:color w:val="222222"/>
          <w:shd w:val="clear" w:color="auto" w:fill="FFFFFF"/>
        </w:rPr>
        <w:t>5</w:t>
      </w:r>
      <w:r w:rsidRPr="003B2866">
        <w:rPr>
          <w:color w:val="222222"/>
          <w:shd w:val="clear" w:color="auto" w:fill="FFFFFF"/>
        </w:rPr>
        <w:t xml:space="preserve"> debéis entregar </w:t>
      </w:r>
      <w:r>
        <w:rPr>
          <w:color w:val="222222"/>
          <w:shd w:val="clear" w:color="auto" w:fill="FFFFFF"/>
        </w:rPr>
        <w:t>esta</w:t>
      </w:r>
      <w:r w:rsidRPr="003B2866">
        <w:rPr>
          <w:color w:val="222222"/>
          <w:shd w:val="clear" w:color="auto" w:fill="FFFFFF"/>
        </w:rPr>
        <w:t xml:space="preserve"> plantilla rellena con tus datos y los de tu compañero (sólo debe entregarlo uno de los dos, aunque antes debéis configuraros como equipo).</w:t>
      </w:r>
    </w:p>
    <w:p w:rsidR="00FE36AC" w:rsidRPr="003B2866" w:rsidRDefault="00FE36AC" w:rsidP="003B2866">
      <w:pPr>
        <w:spacing w:after="0" w:line="240" w:lineRule="auto"/>
        <w:jc w:val="both"/>
        <w:rPr>
          <w:color w:val="222222"/>
          <w:shd w:val="clear" w:color="auto" w:fill="FFFFFF"/>
        </w:rPr>
      </w:pPr>
      <w:r w:rsidRPr="003B2866">
        <w:rPr>
          <w:color w:val="222222"/>
          <w:shd w:val="clear" w:color="auto" w:fill="FFFFFF"/>
        </w:rPr>
        <w:t>La entrega se hará mediante el botón "Enviar archivos" de esta tarea (al igual que la configuración de equipo).</w:t>
      </w:r>
    </w:p>
    <w:p w:rsidR="00FE36AC" w:rsidRPr="003B2866" w:rsidRDefault="00FE36AC" w:rsidP="003B2866">
      <w:pPr>
        <w:spacing w:after="0" w:line="240" w:lineRule="auto"/>
        <w:jc w:val="both"/>
        <w:rPr>
          <w:color w:val="222222"/>
          <w:shd w:val="clear" w:color="auto" w:fill="FFFFFF"/>
        </w:rPr>
      </w:pPr>
      <w:r w:rsidRPr="003B2866">
        <w:rPr>
          <w:color w:val="222222"/>
          <w:shd w:val="clear" w:color="auto" w:fill="FFFFFF"/>
        </w:rPr>
        <w:t xml:space="preserve">En </w:t>
      </w:r>
      <w:r>
        <w:rPr>
          <w:color w:val="222222"/>
          <w:shd w:val="clear" w:color="auto" w:fill="FFFFFF"/>
        </w:rPr>
        <w:t>esta</w:t>
      </w:r>
      <w:r w:rsidRPr="003B2866">
        <w:rPr>
          <w:color w:val="222222"/>
          <w:shd w:val="clear" w:color="auto" w:fill="FFFFFF"/>
        </w:rPr>
        <w:t xml:space="preserve"> plantilla debéis realizar todo lo que se indica rellenándolo en los espacios correspondientes.</w:t>
      </w:r>
    </w:p>
    <w:p w:rsidR="00FE36AC" w:rsidRPr="00C66039" w:rsidRDefault="00FE36AC">
      <w:pPr>
        <w:rPr>
          <w:b/>
          <w:bCs/>
          <w:i/>
          <w:iCs/>
          <w:color w:val="222222"/>
          <w:sz w:val="28"/>
          <w:szCs w:val="28"/>
          <w:shd w:val="clear" w:color="auto" w:fill="FFFFFF"/>
        </w:rPr>
      </w:pPr>
      <w:r>
        <w:rPr>
          <w:b/>
          <w:bCs/>
          <w:color w:val="222222"/>
          <w:shd w:val="clear" w:color="auto" w:fill="FFFFFF"/>
        </w:rPr>
        <w:br w:type="page"/>
      </w:r>
      <w:r w:rsidRPr="00C66039">
        <w:rPr>
          <w:b/>
          <w:bCs/>
          <w:i/>
          <w:iCs/>
          <w:color w:val="222222"/>
          <w:sz w:val="28"/>
          <w:szCs w:val="28"/>
          <w:shd w:val="clear" w:color="auto" w:fill="FFFFFF"/>
        </w:rPr>
        <w:lastRenderedPageBreak/>
        <w:t>Sesión 10</w:t>
      </w:r>
    </w:p>
    <w:p w:rsidR="00FE36AC" w:rsidRDefault="00FE36AC" w:rsidP="003B2866">
      <w:pPr>
        <w:spacing w:after="0" w:line="240" w:lineRule="auto"/>
        <w:jc w:val="both"/>
        <w:rPr>
          <w:rFonts w:ascii="Arial" w:hAnsi="Arial" w:cs="Arial"/>
          <w:sz w:val="24"/>
          <w:szCs w:val="24"/>
        </w:rPr>
      </w:pPr>
      <w:r>
        <w:rPr>
          <w:rFonts w:ascii="Arial" w:hAnsi="Arial" w:cs="Arial"/>
          <w:sz w:val="24"/>
          <w:szCs w:val="24"/>
        </w:rPr>
        <w:t xml:space="preserve">1.- Adjunta una captura de pantalla de una trama donde se vean las direcciones IP y </w:t>
      </w:r>
      <w:smartTag w:uri="urn:schemas-microsoft-com:office:smarttags" w:element="stockticker">
        <w:r>
          <w:rPr>
            <w:rFonts w:ascii="Arial" w:hAnsi="Arial" w:cs="Arial"/>
            <w:sz w:val="24"/>
            <w:szCs w:val="24"/>
          </w:rPr>
          <w:t>MAC</w:t>
        </w:r>
      </w:smartTag>
      <w:r>
        <w:rPr>
          <w:rFonts w:ascii="Arial" w:hAnsi="Arial" w:cs="Arial"/>
          <w:sz w:val="24"/>
          <w:szCs w:val="24"/>
        </w:rPr>
        <w:t xml:space="preserve"> origen y destino, así como los puertos origen y destino.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0"/>
      </w:tblGrid>
      <w:tr w:rsidR="00FE36AC" w:rsidRPr="00267FC2">
        <w:trPr>
          <w:trHeight w:val="1446"/>
        </w:trPr>
        <w:tc>
          <w:tcPr>
            <w:tcW w:w="8529" w:type="dxa"/>
          </w:tcPr>
          <w:p w:rsidR="00FE36AC" w:rsidRPr="00267FC2" w:rsidRDefault="00FE36AC" w:rsidP="00267FC2">
            <w:pPr>
              <w:spacing w:after="0" w:line="240" w:lineRule="auto"/>
              <w:jc w:val="both"/>
            </w:pPr>
          </w:p>
          <w:p w:rsidR="00FE36AC" w:rsidRPr="00267FC2" w:rsidRDefault="00FD4AA4" w:rsidP="00267FC2">
            <w:pPr>
              <w:spacing w:after="0" w:line="240" w:lineRule="auto"/>
              <w:jc w:val="both"/>
            </w:pPr>
            <w:r w:rsidRPr="00FD4AA4">
              <w:rPr>
                <w:noProof/>
                <w:lang w:val="es-ES" w:eastAsia="es-ES"/>
              </w:rPr>
              <w:pict>
                <v:shape id="Imagen 1" o:spid="_x0000_i1033" type="#_x0000_t75" style="width:425pt;height:275.4pt;visibility:visible;mso-wrap-style:square">
                  <v:imagedata r:id="rId8" o:title=""/>
                </v:shape>
              </w:pict>
            </w:r>
          </w:p>
          <w:p w:rsidR="00FE36AC" w:rsidRPr="00267FC2" w:rsidRDefault="00FE36AC" w:rsidP="00267FC2">
            <w:pPr>
              <w:spacing w:after="0" w:line="240" w:lineRule="auto"/>
              <w:jc w:val="both"/>
            </w:pPr>
          </w:p>
          <w:p w:rsidR="00FE36AC" w:rsidRPr="00267FC2" w:rsidRDefault="00FE36AC" w:rsidP="00267FC2">
            <w:pPr>
              <w:spacing w:after="0" w:line="240" w:lineRule="auto"/>
              <w:jc w:val="both"/>
            </w:pPr>
          </w:p>
          <w:p w:rsidR="00FE36AC" w:rsidRPr="00267FC2" w:rsidRDefault="00FE36AC" w:rsidP="00267FC2">
            <w:pPr>
              <w:spacing w:after="0" w:line="240" w:lineRule="auto"/>
              <w:jc w:val="both"/>
            </w:pPr>
          </w:p>
          <w:p w:rsidR="00FE36AC" w:rsidRPr="00267FC2" w:rsidRDefault="00FE36AC" w:rsidP="00267FC2">
            <w:pPr>
              <w:spacing w:after="0" w:line="240" w:lineRule="auto"/>
              <w:jc w:val="both"/>
            </w:pPr>
          </w:p>
          <w:p w:rsidR="00FE36AC" w:rsidRPr="00267FC2" w:rsidRDefault="00FE36AC" w:rsidP="00267FC2">
            <w:pPr>
              <w:spacing w:after="0" w:line="240" w:lineRule="auto"/>
              <w:jc w:val="both"/>
            </w:pPr>
          </w:p>
          <w:p w:rsidR="00FE36AC" w:rsidRPr="00267FC2" w:rsidRDefault="00FE36AC" w:rsidP="00267FC2">
            <w:pPr>
              <w:spacing w:after="0" w:line="240" w:lineRule="auto"/>
              <w:jc w:val="both"/>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smartTag w:uri="urn:schemas-microsoft-com:office:smarttags" w:element="stockticker">
              <w:r w:rsidRPr="00267FC2">
                <w:rPr>
                  <w:rFonts w:ascii="Arial" w:hAnsi="Arial" w:cs="Arial"/>
                  <w:sz w:val="24"/>
                  <w:szCs w:val="24"/>
                </w:rPr>
                <w:t>DIR</w:t>
              </w:r>
            </w:smartTag>
            <w:r w:rsidRPr="00267FC2">
              <w:rPr>
                <w:rFonts w:ascii="Arial" w:hAnsi="Arial" w:cs="Arial"/>
                <w:sz w:val="24"/>
                <w:szCs w:val="24"/>
              </w:rPr>
              <w:t xml:space="preserve"> </w:t>
            </w:r>
            <w:smartTag w:uri="urn:schemas-microsoft-com:office:smarttags" w:element="stockticker">
              <w:r w:rsidRPr="00267FC2">
                <w:rPr>
                  <w:rFonts w:ascii="Arial" w:hAnsi="Arial" w:cs="Arial"/>
                  <w:sz w:val="24"/>
                  <w:szCs w:val="24"/>
                </w:rPr>
                <w:t>MAC</w:t>
              </w:r>
            </w:smartTag>
            <w:r w:rsidRPr="00267FC2">
              <w:rPr>
                <w:rFonts w:ascii="Arial" w:hAnsi="Arial" w:cs="Arial"/>
                <w:sz w:val="24"/>
                <w:szCs w:val="24"/>
              </w:rPr>
              <w:t xml:space="preserve"> Origen:</w:t>
            </w:r>
            <w:r w:rsidR="00FD4AA4">
              <w:rPr>
                <w:rFonts w:ascii="Arial" w:hAnsi="Arial" w:cs="Arial"/>
                <w:sz w:val="24"/>
                <w:szCs w:val="24"/>
              </w:rPr>
              <w:t xml:space="preserve"> no se muestra</w:t>
            </w:r>
            <w:r w:rsidRPr="00267FC2">
              <w:rPr>
                <w:rFonts w:ascii="Arial" w:hAnsi="Arial" w:cs="Arial"/>
                <w:sz w:val="24"/>
                <w:szCs w:val="24"/>
              </w:rPr>
              <w:t xml:space="preserve"> </w:t>
            </w:r>
            <w:r w:rsidR="00FD4AA4">
              <w:rPr>
                <w:rFonts w:ascii="Arial" w:hAnsi="Arial" w:cs="Arial"/>
                <w:sz w:val="24"/>
                <w:szCs w:val="24"/>
              </w:rPr>
              <w:t xml:space="preserve">                      </w:t>
            </w:r>
            <w:smartTag w:uri="urn:schemas-microsoft-com:office:smarttags" w:element="stockticker">
              <w:r w:rsidRPr="00267FC2">
                <w:rPr>
                  <w:rFonts w:ascii="Arial" w:hAnsi="Arial" w:cs="Arial"/>
                  <w:sz w:val="24"/>
                  <w:szCs w:val="24"/>
                </w:rPr>
                <w:t>DIR</w:t>
              </w:r>
            </w:smartTag>
            <w:r w:rsidRPr="00267FC2">
              <w:rPr>
                <w:rFonts w:ascii="Arial" w:hAnsi="Arial" w:cs="Arial"/>
                <w:sz w:val="24"/>
                <w:szCs w:val="24"/>
              </w:rPr>
              <w:t xml:space="preserve"> </w:t>
            </w:r>
            <w:smartTag w:uri="urn:schemas-microsoft-com:office:smarttags" w:element="stockticker">
              <w:r w:rsidRPr="00267FC2">
                <w:rPr>
                  <w:rFonts w:ascii="Arial" w:hAnsi="Arial" w:cs="Arial"/>
                  <w:sz w:val="24"/>
                  <w:szCs w:val="24"/>
                </w:rPr>
                <w:t>MAC</w:t>
              </w:r>
            </w:smartTag>
            <w:r w:rsidRPr="00267FC2">
              <w:rPr>
                <w:rFonts w:ascii="Arial" w:hAnsi="Arial" w:cs="Arial"/>
                <w:sz w:val="24"/>
                <w:szCs w:val="24"/>
              </w:rPr>
              <w:t xml:space="preserve"> Dtno:</w:t>
            </w:r>
            <w:r w:rsidR="00FD4AA4">
              <w:rPr>
                <w:rFonts w:ascii="Arial" w:hAnsi="Arial" w:cs="Arial"/>
                <w:sz w:val="24"/>
                <w:szCs w:val="24"/>
              </w:rPr>
              <w:t xml:space="preserve"> no se muestra</w:t>
            </w:r>
          </w:p>
          <w:p w:rsidR="00FE36AC" w:rsidRPr="00267FC2" w:rsidRDefault="00FE36AC" w:rsidP="00267FC2">
            <w:pPr>
              <w:spacing w:after="0" w:line="240" w:lineRule="auto"/>
              <w:jc w:val="both"/>
              <w:rPr>
                <w:rFonts w:ascii="Arial" w:hAnsi="Arial" w:cs="Arial"/>
                <w:sz w:val="24"/>
                <w:szCs w:val="24"/>
              </w:rPr>
            </w:pPr>
            <w:smartTag w:uri="urn:schemas-microsoft-com:office:smarttags" w:element="stockticker">
              <w:r w:rsidRPr="00267FC2">
                <w:rPr>
                  <w:rFonts w:ascii="Arial" w:hAnsi="Arial" w:cs="Arial"/>
                  <w:sz w:val="24"/>
                  <w:szCs w:val="24"/>
                </w:rPr>
                <w:t>DIR</w:t>
              </w:r>
            </w:smartTag>
            <w:r w:rsidRPr="00267FC2">
              <w:rPr>
                <w:rFonts w:ascii="Arial" w:hAnsi="Arial" w:cs="Arial"/>
                <w:sz w:val="24"/>
                <w:szCs w:val="24"/>
              </w:rPr>
              <w:t xml:space="preserve"> IP Origen:</w:t>
            </w:r>
            <w:r w:rsidR="00FD4AA4">
              <w:t xml:space="preserve"> </w:t>
            </w:r>
            <w:r w:rsidR="00FD4AA4" w:rsidRPr="00FD4AA4">
              <w:rPr>
                <w:rFonts w:ascii="Arial" w:hAnsi="Arial" w:cs="Arial"/>
                <w:sz w:val="24"/>
                <w:szCs w:val="24"/>
              </w:rPr>
              <w:t>192.168.15.123</w:t>
            </w:r>
            <w:r w:rsidR="00FD4AA4">
              <w:rPr>
                <w:rFonts w:ascii="Arial" w:hAnsi="Arial" w:cs="Arial"/>
                <w:sz w:val="24"/>
                <w:szCs w:val="24"/>
              </w:rPr>
              <w:t xml:space="preserve">                          </w:t>
            </w:r>
            <w:smartTag w:uri="urn:schemas-microsoft-com:office:smarttags" w:element="stockticker">
              <w:r w:rsidRPr="00267FC2">
                <w:rPr>
                  <w:rFonts w:ascii="Arial" w:hAnsi="Arial" w:cs="Arial"/>
                  <w:sz w:val="24"/>
                  <w:szCs w:val="24"/>
                </w:rPr>
                <w:t>DIR</w:t>
              </w:r>
            </w:smartTag>
            <w:r w:rsidRPr="00267FC2">
              <w:rPr>
                <w:rFonts w:ascii="Arial" w:hAnsi="Arial" w:cs="Arial"/>
                <w:sz w:val="24"/>
                <w:szCs w:val="24"/>
              </w:rPr>
              <w:t xml:space="preserve"> IP Dtno:</w:t>
            </w:r>
            <w:r w:rsidR="00FD4AA4">
              <w:t xml:space="preserve"> </w:t>
            </w:r>
            <w:r w:rsidR="00FD4AA4" w:rsidRPr="00FD4AA4">
              <w:rPr>
                <w:rFonts w:ascii="Arial" w:hAnsi="Arial" w:cs="Arial"/>
                <w:sz w:val="24"/>
                <w:szCs w:val="24"/>
              </w:rPr>
              <w:t>192.168.15.123</w:t>
            </w:r>
            <w:r w:rsidRPr="00267FC2">
              <w:rPr>
                <w:rFonts w:ascii="Arial" w:hAnsi="Arial" w:cs="Arial"/>
                <w:sz w:val="24"/>
                <w:szCs w:val="24"/>
              </w:rPr>
              <w:t xml:space="preserve"> </w:t>
            </w:r>
          </w:p>
          <w:p w:rsidR="00FE36AC" w:rsidRPr="00267FC2" w:rsidRDefault="00FE36AC" w:rsidP="00FD4AA4">
            <w:pPr>
              <w:spacing w:after="0" w:line="240" w:lineRule="auto"/>
              <w:jc w:val="both"/>
              <w:rPr>
                <w:rFonts w:ascii="Arial" w:hAnsi="Arial" w:cs="Arial"/>
                <w:sz w:val="24"/>
                <w:szCs w:val="24"/>
              </w:rPr>
            </w:pPr>
            <w:r w:rsidRPr="00267FC2">
              <w:rPr>
                <w:rFonts w:ascii="Arial" w:hAnsi="Arial" w:cs="Arial"/>
                <w:sz w:val="24"/>
                <w:szCs w:val="24"/>
              </w:rPr>
              <w:t xml:space="preserve">Puerto Origen: </w:t>
            </w:r>
            <w:r w:rsidR="00FD4AA4">
              <w:rPr>
                <w:rFonts w:ascii="Arial" w:hAnsi="Arial" w:cs="Arial"/>
                <w:sz w:val="24"/>
                <w:szCs w:val="24"/>
              </w:rPr>
              <w:t>110</w:t>
            </w:r>
            <w:r w:rsidRPr="00267FC2">
              <w:rPr>
                <w:rFonts w:ascii="Arial" w:hAnsi="Arial" w:cs="Arial"/>
                <w:sz w:val="24"/>
                <w:szCs w:val="24"/>
              </w:rPr>
              <w:t xml:space="preserve">                                            Puerto Dtno:</w:t>
            </w:r>
            <w:r w:rsidR="00FD4AA4">
              <w:rPr>
                <w:rFonts w:ascii="Arial" w:hAnsi="Arial" w:cs="Arial"/>
                <w:sz w:val="24"/>
                <w:szCs w:val="24"/>
              </w:rPr>
              <w:t xml:space="preserve"> 61597</w:t>
            </w:r>
          </w:p>
        </w:tc>
      </w:tr>
    </w:tbl>
    <w:p w:rsidR="00FE36AC" w:rsidRDefault="00FE36AC" w:rsidP="000D4048">
      <w:pPr>
        <w:spacing w:after="0" w:line="240" w:lineRule="auto"/>
        <w:jc w:val="both"/>
        <w:rPr>
          <w:rFonts w:ascii="Arial" w:hAnsi="Arial" w:cs="Arial"/>
          <w:sz w:val="24"/>
          <w:szCs w:val="24"/>
        </w:rPr>
      </w:pPr>
    </w:p>
    <w:p w:rsidR="00FE36AC" w:rsidRDefault="00FE36AC" w:rsidP="000D4048">
      <w:pPr>
        <w:spacing w:after="0" w:line="240" w:lineRule="auto"/>
        <w:jc w:val="both"/>
        <w:rPr>
          <w:rFonts w:ascii="Arial" w:hAnsi="Arial" w:cs="Arial"/>
          <w:sz w:val="24"/>
          <w:szCs w:val="24"/>
        </w:rPr>
      </w:pPr>
      <w:r>
        <w:rPr>
          <w:rFonts w:ascii="Arial" w:hAnsi="Arial" w:cs="Arial"/>
          <w:sz w:val="24"/>
          <w:szCs w:val="24"/>
        </w:rPr>
        <w:t>Razona cuál es el equipo servidor y cuál el cliente. ¿Por qué el puerto del cliente es mayor de 1024?</w:t>
      </w:r>
      <w:r w:rsidR="00CD6846">
        <w:rPr>
          <w:rFonts w:ascii="Arial" w:hAnsi="Arial" w:cs="Arial"/>
          <w:sz w:val="24"/>
          <w:szCs w:val="24"/>
        </w:rPr>
        <w:t xml:space="preserve"> Según el puerto usado por el servidor, ¿de qué servicio se trata?</w:t>
      </w:r>
    </w:p>
    <w:p w:rsidR="00FE36AC" w:rsidRPr="002463F8" w:rsidRDefault="00FE36AC" w:rsidP="00925348">
      <w:pPr>
        <w:spacing w:after="0" w:line="240" w:lineRule="auto"/>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4"/>
      </w:tblGrid>
      <w:tr w:rsidR="00FE36AC" w:rsidRPr="00267FC2">
        <w:tc>
          <w:tcPr>
            <w:tcW w:w="8644" w:type="dxa"/>
          </w:tcPr>
          <w:p w:rsidR="00FE36AC" w:rsidRPr="00712461" w:rsidRDefault="00FE36AC" w:rsidP="00267FC2">
            <w:pPr>
              <w:spacing w:after="0" w:line="240" w:lineRule="auto"/>
              <w:jc w:val="both"/>
              <w:rPr>
                <w:rFonts w:ascii="Arial" w:hAnsi="Arial" w:cs="Arial"/>
                <w:sz w:val="24"/>
                <w:szCs w:val="24"/>
                <w:u w:val="single"/>
              </w:rPr>
            </w:pPr>
          </w:p>
          <w:p w:rsidR="00FE36AC" w:rsidRPr="00267FC2" w:rsidRDefault="00FD4AA4" w:rsidP="00267FC2">
            <w:pPr>
              <w:spacing w:after="0" w:line="240" w:lineRule="auto"/>
              <w:jc w:val="both"/>
              <w:rPr>
                <w:rFonts w:ascii="Arial" w:hAnsi="Arial" w:cs="Arial"/>
                <w:sz w:val="24"/>
                <w:szCs w:val="24"/>
              </w:rPr>
            </w:pPr>
            <w:r>
              <w:rPr>
                <w:rFonts w:ascii="Arial" w:hAnsi="Arial" w:cs="Arial"/>
                <w:sz w:val="24"/>
                <w:szCs w:val="24"/>
              </w:rPr>
              <w:t>El cliente y el servidor son el mismo equipo.  El puerto del cliente es mayor que 1024 porque se trata de un puerto registrado, usado por el Wireshark. Se trata de un servicio de intercambio de e-mail POP3.</w:t>
            </w: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0D4048">
      <w:pPr>
        <w:spacing w:after="0" w:line="240" w:lineRule="auto"/>
        <w:jc w:val="both"/>
        <w:rPr>
          <w:rFonts w:ascii="Arial" w:hAnsi="Arial" w:cs="Arial"/>
          <w:sz w:val="24"/>
          <w:szCs w:val="24"/>
        </w:rPr>
      </w:pPr>
    </w:p>
    <w:p w:rsidR="00FD4AA4" w:rsidRDefault="00FD4AA4" w:rsidP="000D4048">
      <w:pPr>
        <w:spacing w:after="0" w:line="240" w:lineRule="auto"/>
        <w:jc w:val="both"/>
        <w:rPr>
          <w:rFonts w:ascii="Arial" w:hAnsi="Arial" w:cs="Arial"/>
          <w:sz w:val="24"/>
          <w:szCs w:val="24"/>
        </w:rPr>
      </w:pPr>
    </w:p>
    <w:p w:rsidR="00FD4AA4" w:rsidRDefault="00FD4AA4" w:rsidP="000D4048">
      <w:pPr>
        <w:spacing w:after="0" w:line="240" w:lineRule="auto"/>
        <w:jc w:val="both"/>
        <w:rPr>
          <w:rFonts w:ascii="Arial" w:hAnsi="Arial" w:cs="Arial"/>
          <w:sz w:val="24"/>
          <w:szCs w:val="24"/>
        </w:rPr>
      </w:pPr>
    </w:p>
    <w:p w:rsidR="00FE36AC" w:rsidRDefault="00FE36AC" w:rsidP="000D4048">
      <w:pPr>
        <w:spacing w:after="0" w:line="240" w:lineRule="auto"/>
        <w:jc w:val="both"/>
        <w:rPr>
          <w:rFonts w:ascii="Arial" w:hAnsi="Arial" w:cs="Arial"/>
          <w:sz w:val="24"/>
          <w:szCs w:val="24"/>
        </w:rPr>
      </w:pPr>
      <w:r>
        <w:rPr>
          <w:rFonts w:ascii="Arial" w:hAnsi="Arial" w:cs="Arial"/>
          <w:sz w:val="24"/>
          <w:szCs w:val="24"/>
        </w:rPr>
        <w:lastRenderedPageBreak/>
        <w:t xml:space="preserve">2.- Adjunta una captura de pantalla de una trama </w:t>
      </w:r>
      <w:r w:rsidRPr="00D330B8">
        <w:rPr>
          <w:rFonts w:ascii="Arial" w:hAnsi="Arial" w:cs="Arial"/>
          <w:b/>
          <w:sz w:val="24"/>
          <w:szCs w:val="24"/>
        </w:rPr>
        <w:t xml:space="preserve">con la cabecera </w:t>
      </w:r>
      <w:r w:rsidR="00D330B8" w:rsidRPr="00D330B8">
        <w:rPr>
          <w:rFonts w:ascii="Arial" w:hAnsi="Arial" w:cs="Arial"/>
          <w:b/>
          <w:sz w:val="24"/>
          <w:szCs w:val="24"/>
        </w:rPr>
        <w:t>SMT</w:t>
      </w:r>
      <w:r w:rsidR="00D330B8" w:rsidRPr="00CD6846">
        <w:rPr>
          <w:rFonts w:ascii="Arial" w:hAnsi="Arial" w:cs="Arial"/>
          <w:b/>
          <w:sz w:val="24"/>
          <w:szCs w:val="24"/>
        </w:rPr>
        <w:t>P</w:t>
      </w:r>
      <w:r>
        <w:rPr>
          <w:rFonts w:ascii="Arial" w:hAnsi="Arial" w:cs="Arial"/>
          <w:sz w:val="24"/>
          <w:szCs w:val="24"/>
        </w:rPr>
        <w:t xml:space="preserve"> expandida. Identifica el comando capturado del protocolo </w:t>
      </w:r>
      <w:r w:rsidR="00D330B8">
        <w:rPr>
          <w:rFonts w:ascii="Arial" w:hAnsi="Arial" w:cs="Arial"/>
          <w:sz w:val="24"/>
          <w:szCs w:val="24"/>
        </w:rPr>
        <w:t>SMTP</w:t>
      </w:r>
      <w:r>
        <w:rPr>
          <w:rFonts w:ascii="Arial" w:hAnsi="Arial" w:cs="Arial"/>
          <w:sz w:val="24"/>
          <w:szCs w:val="24"/>
        </w:rPr>
        <w:t>.</w:t>
      </w:r>
    </w:p>
    <w:p w:rsidR="00FE36AC" w:rsidRDefault="00FE36AC" w:rsidP="003B2866">
      <w:pPr>
        <w:spacing w:after="0" w:line="240" w:lineRule="auto"/>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2"/>
      </w:tblGrid>
      <w:tr w:rsidR="00FE36AC" w:rsidRPr="00267FC2">
        <w:tc>
          <w:tcPr>
            <w:tcW w:w="8644" w:type="dxa"/>
          </w:tcPr>
          <w:p w:rsidR="00FE36AC" w:rsidRPr="00267FC2" w:rsidRDefault="00FE36AC" w:rsidP="00267FC2">
            <w:pPr>
              <w:spacing w:after="0" w:line="240" w:lineRule="auto"/>
              <w:jc w:val="both"/>
              <w:rPr>
                <w:rFonts w:ascii="Arial" w:hAnsi="Arial" w:cs="Arial"/>
                <w:sz w:val="24"/>
                <w:szCs w:val="24"/>
              </w:rPr>
            </w:pPr>
          </w:p>
          <w:p w:rsidR="00FE36AC" w:rsidRPr="00267FC2" w:rsidRDefault="00FD4AA4" w:rsidP="00267FC2">
            <w:pPr>
              <w:spacing w:after="0" w:line="240" w:lineRule="auto"/>
              <w:jc w:val="both"/>
              <w:rPr>
                <w:rFonts w:ascii="Arial" w:hAnsi="Arial" w:cs="Arial"/>
                <w:sz w:val="24"/>
                <w:szCs w:val="24"/>
              </w:rPr>
            </w:pPr>
            <w:r w:rsidRPr="00FD4AA4">
              <w:rPr>
                <w:rFonts w:ascii="Arial" w:hAnsi="Arial" w:cs="Arial"/>
                <w:noProof/>
                <w:sz w:val="24"/>
                <w:szCs w:val="24"/>
                <w:lang w:val="es-ES" w:eastAsia="es-ES"/>
              </w:rPr>
              <w:pict>
                <v:shape id="_x0000_i1035" type="#_x0000_t75" style="width:425.45pt;height:291.25pt;visibility:visible;mso-wrap-style:square">
                  <v:imagedata r:id="rId9" o:title=""/>
                </v:shape>
              </w:pict>
            </w: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2C4C5D">
      <w:pPr>
        <w:spacing w:after="0" w:line="240" w:lineRule="auto"/>
        <w:jc w:val="both"/>
        <w:rPr>
          <w:rFonts w:ascii="Arial" w:hAnsi="Arial" w:cs="Arial"/>
          <w:sz w:val="24"/>
          <w:szCs w:val="24"/>
        </w:rPr>
      </w:pPr>
    </w:p>
    <w:p w:rsidR="00FE36AC" w:rsidRDefault="00FE36AC"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F7594" w:rsidRDefault="00FF7594" w:rsidP="00CC12BF">
      <w:pPr>
        <w:spacing w:after="0" w:line="240" w:lineRule="auto"/>
        <w:jc w:val="both"/>
        <w:rPr>
          <w:rFonts w:ascii="Arial" w:hAnsi="Arial" w:cs="Arial"/>
          <w:sz w:val="24"/>
          <w:szCs w:val="24"/>
        </w:rPr>
      </w:pPr>
    </w:p>
    <w:p w:rsidR="00FE36AC" w:rsidRDefault="00FE36AC" w:rsidP="003000C8">
      <w:pPr>
        <w:spacing w:after="0" w:line="240" w:lineRule="auto"/>
        <w:jc w:val="both"/>
        <w:rPr>
          <w:rFonts w:ascii="Arial" w:hAnsi="Arial" w:cs="Arial"/>
          <w:sz w:val="24"/>
          <w:szCs w:val="24"/>
        </w:rPr>
      </w:pPr>
      <w:r>
        <w:rPr>
          <w:rFonts w:ascii="Arial" w:hAnsi="Arial" w:cs="Arial"/>
          <w:sz w:val="24"/>
          <w:szCs w:val="24"/>
        </w:rPr>
        <w:t>3.- Adjunta la captura de pantalla de</w:t>
      </w:r>
      <w:r w:rsidRPr="00D330B8">
        <w:rPr>
          <w:rFonts w:ascii="Arial" w:hAnsi="Arial" w:cs="Arial"/>
          <w:b/>
          <w:sz w:val="24"/>
          <w:szCs w:val="24"/>
        </w:rPr>
        <w:t xml:space="preserve"> tráfico </w:t>
      </w:r>
      <w:smartTag w:uri="urn:schemas-microsoft-com:office:smarttags" w:element="stockticker">
        <w:r w:rsidRPr="00D330B8">
          <w:rPr>
            <w:rFonts w:ascii="Arial" w:hAnsi="Arial" w:cs="Arial"/>
            <w:b/>
            <w:sz w:val="24"/>
            <w:szCs w:val="24"/>
          </w:rPr>
          <w:t>POP</w:t>
        </w:r>
      </w:smartTag>
      <w:r w:rsidR="006013B7" w:rsidRPr="00D330B8">
        <w:rPr>
          <w:rFonts w:ascii="Arial" w:hAnsi="Arial" w:cs="Arial"/>
          <w:b/>
          <w:sz w:val="24"/>
          <w:szCs w:val="24"/>
        </w:rPr>
        <w:t xml:space="preserve">3 </w:t>
      </w:r>
      <w:r w:rsidR="006013B7">
        <w:rPr>
          <w:rFonts w:ascii="Arial" w:hAnsi="Arial" w:cs="Arial"/>
          <w:sz w:val="24"/>
          <w:szCs w:val="24"/>
        </w:rPr>
        <w:t>con la opción “Seguir Flujo</w:t>
      </w:r>
      <w:r>
        <w:rPr>
          <w:rFonts w:ascii="Arial" w:hAnsi="Arial" w:cs="Arial"/>
          <w:sz w:val="24"/>
          <w:szCs w:val="24"/>
        </w:rPr>
        <w:t xml:space="preserve"> </w:t>
      </w:r>
      <w:smartTag w:uri="urn:schemas-microsoft-com:office:smarttags" w:element="stockticker">
        <w:r>
          <w:rPr>
            <w:rFonts w:ascii="Arial" w:hAnsi="Arial" w:cs="Arial"/>
            <w:sz w:val="24"/>
            <w:szCs w:val="24"/>
          </w:rPr>
          <w:t>TCP</w:t>
        </w:r>
      </w:smartTag>
      <w:r w:rsidR="006013B7">
        <w:rPr>
          <w:rFonts w:ascii="Arial" w:hAnsi="Arial" w:cs="Arial"/>
          <w:sz w:val="24"/>
          <w:szCs w:val="24"/>
        </w:rPr>
        <w:t>” (en formato volcado Hex</w:t>
      </w:r>
      <w:r w:rsidR="008A0DBE">
        <w:rPr>
          <w:rFonts w:ascii="Arial" w:hAnsi="Arial" w:cs="Arial"/>
          <w:sz w:val="24"/>
          <w:szCs w:val="24"/>
        </w:rPr>
        <w:t>).</w:t>
      </w:r>
      <w:r>
        <w:rPr>
          <w:rFonts w:ascii="Arial" w:hAnsi="Arial" w:cs="Arial"/>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19"/>
      </w:tblGrid>
      <w:tr w:rsidR="00FE36AC" w:rsidRPr="00267FC2">
        <w:tc>
          <w:tcPr>
            <w:tcW w:w="8644" w:type="dxa"/>
          </w:tcPr>
          <w:p w:rsidR="00FE36AC" w:rsidRPr="00267FC2" w:rsidRDefault="00FE36AC" w:rsidP="00267FC2">
            <w:pPr>
              <w:spacing w:after="0" w:line="240" w:lineRule="auto"/>
              <w:jc w:val="both"/>
              <w:rPr>
                <w:rFonts w:ascii="Arial" w:hAnsi="Arial" w:cs="Arial"/>
                <w:sz w:val="24"/>
                <w:szCs w:val="24"/>
              </w:rPr>
            </w:pPr>
          </w:p>
          <w:p w:rsidR="00FE36AC" w:rsidRPr="00267FC2" w:rsidRDefault="00FF7594" w:rsidP="00267FC2">
            <w:pPr>
              <w:spacing w:after="0" w:line="240" w:lineRule="auto"/>
              <w:jc w:val="both"/>
              <w:rPr>
                <w:rFonts w:ascii="Arial" w:hAnsi="Arial" w:cs="Arial"/>
                <w:sz w:val="24"/>
                <w:szCs w:val="24"/>
              </w:rPr>
            </w:pPr>
            <w:r w:rsidRPr="00FF7594">
              <w:rPr>
                <w:rFonts w:ascii="Arial" w:hAnsi="Arial" w:cs="Arial"/>
                <w:noProof/>
                <w:sz w:val="24"/>
                <w:szCs w:val="24"/>
                <w:lang w:val="es-ES" w:eastAsia="es-ES"/>
              </w:rPr>
              <w:pict>
                <v:shape id="_x0000_i1037" type="#_x0000_t75" style="width:425pt;height:315.1pt;visibility:visible;mso-wrap-style:square">
                  <v:imagedata r:id="rId10" o:title=""/>
                </v:shape>
              </w:pict>
            </w: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CC12BF">
      <w:pPr>
        <w:spacing w:after="0" w:line="240" w:lineRule="auto"/>
        <w:jc w:val="both"/>
        <w:rPr>
          <w:rFonts w:ascii="Arial" w:hAnsi="Arial" w:cs="Arial"/>
          <w:sz w:val="24"/>
          <w:szCs w:val="24"/>
        </w:rPr>
      </w:pPr>
    </w:p>
    <w:p w:rsidR="00FE36AC" w:rsidRDefault="00FE36AC" w:rsidP="00CC12BF">
      <w:pPr>
        <w:spacing w:after="0" w:line="240" w:lineRule="auto"/>
        <w:jc w:val="both"/>
        <w:rPr>
          <w:rFonts w:ascii="Arial" w:hAnsi="Arial" w:cs="Arial"/>
          <w:sz w:val="24"/>
          <w:szCs w:val="24"/>
        </w:rPr>
      </w:pPr>
    </w:p>
    <w:p w:rsidR="00FE36AC" w:rsidRDefault="00FE4741" w:rsidP="00CC12BF">
      <w:pPr>
        <w:spacing w:after="0" w:line="240" w:lineRule="auto"/>
        <w:jc w:val="both"/>
        <w:rPr>
          <w:rFonts w:ascii="Arial" w:hAnsi="Arial" w:cs="Arial"/>
          <w:sz w:val="24"/>
          <w:szCs w:val="24"/>
        </w:rPr>
      </w:pPr>
      <w:r>
        <w:rPr>
          <w:rFonts w:ascii="Arial" w:hAnsi="Arial" w:cs="Arial"/>
          <w:sz w:val="24"/>
          <w:szCs w:val="24"/>
        </w:rPr>
        <w:t>4</w:t>
      </w:r>
      <w:r w:rsidR="0034563E">
        <w:rPr>
          <w:rFonts w:ascii="Arial" w:hAnsi="Arial" w:cs="Arial"/>
          <w:sz w:val="24"/>
          <w:szCs w:val="24"/>
        </w:rPr>
        <w:t xml:space="preserve">. </w:t>
      </w:r>
      <w:r w:rsidR="00FE36AC">
        <w:rPr>
          <w:rFonts w:ascii="Arial" w:hAnsi="Arial" w:cs="Arial"/>
          <w:sz w:val="24"/>
          <w:szCs w:val="24"/>
        </w:rPr>
        <w:t xml:space="preserve">Adjunta la captura de pantalla de tráfico </w:t>
      </w:r>
      <w:smartTag w:uri="urn:schemas-microsoft-com:office:smarttags" w:element="stockticker">
        <w:r w:rsidR="00FE36AC">
          <w:rPr>
            <w:rFonts w:ascii="Arial" w:hAnsi="Arial" w:cs="Arial"/>
            <w:sz w:val="24"/>
            <w:szCs w:val="24"/>
          </w:rPr>
          <w:t>POP</w:t>
        </w:r>
      </w:smartTag>
      <w:r w:rsidR="006013B7">
        <w:rPr>
          <w:rFonts w:ascii="Arial" w:hAnsi="Arial" w:cs="Arial"/>
          <w:sz w:val="24"/>
          <w:szCs w:val="24"/>
        </w:rPr>
        <w:t xml:space="preserve">3 con la opción </w:t>
      </w:r>
      <w:r w:rsidR="006013B7" w:rsidRPr="00CD6846">
        <w:rPr>
          <w:rFonts w:ascii="Arial" w:hAnsi="Arial" w:cs="Arial"/>
          <w:b/>
          <w:sz w:val="24"/>
          <w:szCs w:val="24"/>
        </w:rPr>
        <w:t>“Gráfica de Flujo</w:t>
      </w:r>
      <w:r w:rsidR="00192612" w:rsidRPr="00CD6846">
        <w:rPr>
          <w:rFonts w:ascii="Arial" w:hAnsi="Arial" w:cs="Arial"/>
          <w:b/>
          <w:sz w:val="24"/>
          <w:szCs w:val="24"/>
        </w:rPr>
        <w:t xml:space="preserve"> -&gt; All</w:t>
      </w:r>
      <w:r w:rsidR="00FE36AC" w:rsidRPr="00CD6846">
        <w:rPr>
          <w:rFonts w:ascii="Arial" w:hAnsi="Arial" w:cs="Arial"/>
          <w:b/>
          <w:sz w:val="24"/>
          <w:szCs w:val="24"/>
        </w:rPr>
        <w:t xml:space="preserve"> flow</w:t>
      </w:r>
      <w:r w:rsidR="00192612" w:rsidRPr="00CD6846">
        <w:rPr>
          <w:rFonts w:ascii="Arial" w:hAnsi="Arial" w:cs="Arial"/>
          <w:b/>
          <w:sz w:val="24"/>
          <w:szCs w:val="24"/>
        </w:rPr>
        <w:t>s</w:t>
      </w:r>
      <w:r w:rsidR="00FE36AC">
        <w:rPr>
          <w:rFonts w:ascii="Arial" w:hAnsi="Arial" w:cs="Arial"/>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14"/>
      </w:tblGrid>
      <w:tr w:rsidR="00FE36AC" w:rsidRPr="00267FC2">
        <w:trPr>
          <w:trHeight w:val="1446"/>
        </w:trPr>
        <w:tc>
          <w:tcPr>
            <w:tcW w:w="8529" w:type="dxa"/>
          </w:tcPr>
          <w:p w:rsidR="00FE36AC" w:rsidRPr="00267FC2" w:rsidRDefault="00FF7594" w:rsidP="00267FC2">
            <w:pPr>
              <w:spacing w:after="0" w:line="240" w:lineRule="auto"/>
              <w:jc w:val="both"/>
              <w:rPr>
                <w:rFonts w:ascii="Arial" w:hAnsi="Arial" w:cs="Arial"/>
                <w:sz w:val="24"/>
                <w:szCs w:val="24"/>
              </w:rPr>
            </w:pPr>
            <w:r w:rsidRPr="00FF7594">
              <w:rPr>
                <w:rFonts w:ascii="Arial" w:hAnsi="Arial" w:cs="Arial"/>
                <w:noProof/>
                <w:sz w:val="24"/>
                <w:szCs w:val="24"/>
                <w:lang w:val="es-ES" w:eastAsia="es-ES"/>
              </w:rPr>
              <w:pict>
                <v:shape id="_x0000_i1042" type="#_x0000_t75" style="width:425pt;height:154.3pt;visibility:visible;mso-wrap-style:square">
                  <v:imagedata r:id="rId11" o:title=""/>
                </v:shape>
              </w:pict>
            </w: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F7594" w:rsidRDefault="00FF7594" w:rsidP="002C4C5D">
      <w:pPr>
        <w:spacing w:after="0" w:line="240" w:lineRule="auto"/>
        <w:jc w:val="both"/>
        <w:rPr>
          <w:rFonts w:ascii="Arial" w:hAnsi="Arial" w:cs="Arial"/>
          <w:sz w:val="24"/>
          <w:szCs w:val="24"/>
        </w:rPr>
      </w:pPr>
    </w:p>
    <w:p w:rsidR="00FE36AC" w:rsidRPr="00CD6846" w:rsidRDefault="00FE4741" w:rsidP="00BE15FF">
      <w:pPr>
        <w:spacing w:after="0" w:line="240" w:lineRule="auto"/>
        <w:jc w:val="both"/>
        <w:rPr>
          <w:rFonts w:ascii="Arial" w:hAnsi="Arial" w:cs="Arial"/>
          <w:b/>
          <w:sz w:val="24"/>
          <w:szCs w:val="24"/>
        </w:rPr>
      </w:pPr>
      <w:r>
        <w:rPr>
          <w:rFonts w:ascii="Arial" w:hAnsi="Arial" w:cs="Arial"/>
          <w:sz w:val="24"/>
          <w:szCs w:val="24"/>
        </w:rPr>
        <w:lastRenderedPageBreak/>
        <w:t>5</w:t>
      </w:r>
      <w:r w:rsidR="0034563E">
        <w:rPr>
          <w:rFonts w:ascii="Arial" w:hAnsi="Arial" w:cs="Arial"/>
          <w:sz w:val="24"/>
          <w:szCs w:val="24"/>
        </w:rPr>
        <w:t xml:space="preserve">. </w:t>
      </w:r>
      <w:r w:rsidR="00FE36AC">
        <w:rPr>
          <w:rFonts w:ascii="Arial" w:hAnsi="Arial" w:cs="Arial"/>
          <w:sz w:val="24"/>
          <w:szCs w:val="24"/>
        </w:rPr>
        <w:t xml:space="preserve">Adjunta la captura de pantalla de tráfico </w:t>
      </w:r>
      <w:smartTag w:uri="urn:schemas-microsoft-com:office:smarttags" w:element="stockticker">
        <w:r w:rsidR="00FE36AC">
          <w:rPr>
            <w:rFonts w:ascii="Arial" w:hAnsi="Arial" w:cs="Arial"/>
            <w:sz w:val="24"/>
            <w:szCs w:val="24"/>
          </w:rPr>
          <w:t>POP</w:t>
        </w:r>
      </w:smartTag>
      <w:r w:rsidR="006013B7">
        <w:rPr>
          <w:rFonts w:ascii="Arial" w:hAnsi="Arial" w:cs="Arial"/>
          <w:sz w:val="24"/>
          <w:szCs w:val="24"/>
        </w:rPr>
        <w:t xml:space="preserve">3 con la </w:t>
      </w:r>
      <w:r w:rsidR="006013B7" w:rsidRPr="00CD6846">
        <w:rPr>
          <w:rFonts w:ascii="Arial" w:hAnsi="Arial" w:cs="Arial"/>
          <w:b/>
          <w:sz w:val="24"/>
          <w:szCs w:val="24"/>
        </w:rPr>
        <w:t>opción “Gráfica de Flujos</w:t>
      </w:r>
      <w:r w:rsidR="00FE36AC" w:rsidRPr="00CD6846">
        <w:rPr>
          <w:rFonts w:ascii="Arial" w:hAnsi="Arial" w:cs="Arial"/>
          <w:b/>
          <w:sz w:val="24"/>
          <w:szCs w:val="24"/>
        </w:rPr>
        <w:t xml:space="preserve"> -&gt; </w:t>
      </w:r>
      <w:smartTag w:uri="urn:schemas-microsoft-com:office:smarttags" w:element="stockticker">
        <w:r w:rsidR="00FE36AC" w:rsidRPr="00CD6846">
          <w:rPr>
            <w:rFonts w:ascii="Arial" w:hAnsi="Arial" w:cs="Arial"/>
            <w:b/>
            <w:sz w:val="24"/>
            <w:szCs w:val="24"/>
          </w:rPr>
          <w:t>TCP</w:t>
        </w:r>
      </w:smartTag>
      <w:r w:rsidR="006013B7" w:rsidRPr="00CD6846">
        <w:rPr>
          <w:rFonts w:ascii="Arial" w:hAnsi="Arial" w:cs="Arial"/>
          <w:b/>
          <w:sz w:val="24"/>
          <w:szCs w:val="24"/>
        </w:rPr>
        <w:t xml:space="preserve"> Flows</w:t>
      </w:r>
      <w:r w:rsidR="00FE36AC" w:rsidRPr="00CD6846">
        <w:rPr>
          <w:rFonts w:ascii="Arial" w:hAnsi="Arial" w:cs="Arial"/>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30"/>
      </w:tblGrid>
      <w:tr w:rsidR="00FE36AC" w:rsidRPr="00267FC2">
        <w:tc>
          <w:tcPr>
            <w:tcW w:w="8644" w:type="dxa"/>
          </w:tcPr>
          <w:p w:rsidR="00FE36AC" w:rsidRPr="00267FC2" w:rsidRDefault="00FE36AC" w:rsidP="00267FC2">
            <w:pPr>
              <w:spacing w:after="0" w:line="240" w:lineRule="auto"/>
              <w:jc w:val="both"/>
              <w:rPr>
                <w:rFonts w:ascii="Arial" w:hAnsi="Arial" w:cs="Arial"/>
                <w:sz w:val="24"/>
                <w:szCs w:val="24"/>
              </w:rPr>
            </w:pPr>
          </w:p>
          <w:p w:rsidR="00FE36AC" w:rsidRPr="00267FC2" w:rsidRDefault="00FF7594" w:rsidP="00267FC2">
            <w:pPr>
              <w:spacing w:after="0" w:line="240" w:lineRule="auto"/>
              <w:jc w:val="both"/>
              <w:rPr>
                <w:rFonts w:ascii="Arial" w:hAnsi="Arial" w:cs="Arial"/>
                <w:sz w:val="24"/>
                <w:szCs w:val="24"/>
              </w:rPr>
            </w:pPr>
            <w:r w:rsidRPr="00FF7594">
              <w:rPr>
                <w:rFonts w:ascii="Arial" w:hAnsi="Arial" w:cs="Arial"/>
                <w:noProof/>
                <w:sz w:val="24"/>
                <w:szCs w:val="24"/>
                <w:lang w:val="es-ES" w:eastAsia="es-ES"/>
              </w:rPr>
              <w:pict>
                <v:shape id="_x0000_i1043" type="#_x0000_t75" style="width:425.45pt;height:156.6pt;visibility:visible;mso-wrap-style:square">
                  <v:imagedata r:id="rId12" o:title=""/>
                </v:shape>
              </w:pict>
            </w: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F7594" w:rsidRDefault="00FF7594" w:rsidP="00D819F1">
      <w:pPr>
        <w:spacing w:after="0" w:line="240" w:lineRule="auto"/>
        <w:jc w:val="both"/>
        <w:rPr>
          <w:rFonts w:ascii="Arial" w:hAnsi="Arial" w:cs="Arial"/>
          <w:sz w:val="24"/>
          <w:szCs w:val="24"/>
        </w:rPr>
      </w:pPr>
    </w:p>
    <w:p w:rsidR="00FE36AC" w:rsidRPr="00CD6846" w:rsidRDefault="00FE4741" w:rsidP="00D819F1">
      <w:pPr>
        <w:spacing w:after="0" w:line="240" w:lineRule="auto"/>
        <w:jc w:val="both"/>
        <w:rPr>
          <w:rFonts w:ascii="Arial" w:hAnsi="Arial" w:cs="Arial"/>
          <w:b/>
          <w:sz w:val="24"/>
          <w:szCs w:val="24"/>
        </w:rPr>
      </w:pPr>
      <w:r>
        <w:rPr>
          <w:rFonts w:ascii="Arial" w:hAnsi="Arial" w:cs="Arial"/>
          <w:sz w:val="24"/>
          <w:szCs w:val="24"/>
        </w:rPr>
        <w:t>6.</w:t>
      </w:r>
      <w:r w:rsidR="00FE36AC">
        <w:rPr>
          <w:rFonts w:ascii="Arial" w:hAnsi="Arial" w:cs="Arial"/>
          <w:sz w:val="24"/>
          <w:szCs w:val="24"/>
        </w:rPr>
        <w:t xml:space="preserve"> Analiza y comenta la diferencia entre las dos modalidades anteriores. Observa como en la modalidad “</w:t>
      </w:r>
      <w:smartTag w:uri="urn:schemas-microsoft-com:office:smarttags" w:element="stockticker">
        <w:r w:rsidR="00FE36AC">
          <w:rPr>
            <w:rFonts w:ascii="Arial" w:hAnsi="Arial" w:cs="Arial"/>
            <w:sz w:val="24"/>
            <w:szCs w:val="24"/>
          </w:rPr>
          <w:t>TCP</w:t>
        </w:r>
      </w:smartTag>
      <w:r w:rsidR="00FE36AC">
        <w:rPr>
          <w:rFonts w:ascii="Arial" w:hAnsi="Arial" w:cs="Arial"/>
          <w:sz w:val="24"/>
          <w:szCs w:val="24"/>
        </w:rPr>
        <w:t xml:space="preserve"> Flow</w:t>
      </w:r>
      <w:r w:rsidR="00192612">
        <w:rPr>
          <w:rFonts w:ascii="Arial" w:hAnsi="Arial" w:cs="Arial"/>
          <w:sz w:val="24"/>
          <w:szCs w:val="24"/>
        </w:rPr>
        <w:t>s</w:t>
      </w:r>
      <w:r w:rsidR="00FE36AC">
        <w:rPr>
          <w:rFonts w:ascii="Arial" w:hAnsi="Arial" w:cs="Arial"/>
          <w:sz w:val="24"/>
          <w:szCs w:val="24"/>
        </w:rPr>
        <w:t xml:space="preserve">” los Ack se usan para indicar al otro extremo el próximo byte (Seq) que se espera recibir. </w:t>
      </w:r>
      <w:r w:rsidR="00FE36AC" w:rsidRPr="00CD6846">
        <w:rPr>
          <w:rFonts w:ascii="Arial" w:hAnsi="Arial" w:cs="Arial"/>
          <w:b/>
          <w:sz w:val="24"/>
          <w:szCs w:val="24"/>
        </w:rPr>
        <w:t>Analiza y comenta un ejemplo de esto último.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4"/>
      </w:tblGrid>
      <w:tr w:rsidR="00FE36AC" w:rsidRPr="00267FC2">
        <w:tc>
          <w:tcPr>
            <w:tcW w:w="8644" w:type="dxa"/>
          </w:tcPr>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3B2866">
      <w:pPr>
        <w:spacing w:after="0" w:line="240" w:lineRule="auto"/>
        <w:jc w:val="both"/>
        <w:rPr>
          <w:rFonts w:ascii="Arial" w:hAnsi="Arial" w:cs="Arial"/>
          <w:sz w:val="24"/>
          <w:szCs w:val="24"/>
        </w:rPr>
      </w:pPr>
    </w:p>
    <w:p w:rsidR="00FE36AC" w:rsidRDefault="00FE36AC" w:rsidP="003B2866">
      <w:pPr>
        <w:spacing w:after="0" w:line="240" w:lineRule="auto"/>
        <w:jc w:val="both"/>
        <w:rPr>
          <w:rFonts w:ascii="Arial" w:hAnsi="Arial" w:cs="Arial"/>
          <w:sz w:val="24"/>
          <w:szCs w:val="24"/>
        </w:rPr>
      </w:pPr>
    </w:p>
    <w:p w:rsidR="00FE36AC" w:rsidRPr="002463F8" w:rsidRDefault="00FE4741" w:rsidP="00BE33E9">
      <w:pPr>
        <w:spacing w:after="0" w:line="240" w:lineRule="auto"/>
        <w:jc w:val="both"/>
        <w:rPr>
          <w:rFonts w:ascii="Arial" w:hAnsi="Arial" w:cs="Arial"/>
          <w:sz w:val="24"/>
          <w:szCs w:val="24"/>
        </w:rPr>
      </w:pPr>
      <w:r>
        <w:rPr>
          <w:rFonts w:ascii="Arial" w:hAnsi="Arial" w:cs="Arial"/>
          <w:sz w:val="24"/>
          <w:szCs w:val="24"/>
        </w:rPr>
        <w:t>7.</w:t>
      </w:r>
      <w:r w:rsidR="00FE36AC">
        <w:rPr>
          <w:rFonts w:ascii="Arial" w:hAnsi="Arial" w:cs="Arial"/>
          <w:sz w:val="24"/>
          <w:szCs w:val="24"/>
        </w:rPr>
        <w:t xml:space="preserve"> En el gráfico generado por “</w:t>
      </w:r>
      <w:smartTag w:uri="urn:schemas-microsoft-com:office:smarttags" w:element="stockticker">
        <w:r w:rsidR="00FE36AC">
          <w:rPr>
            <w:rFonts w:ascii="Arial" w:hAnsi="Arial" w:cs="Arial"/>
            <w:sz w:val="24"/>
            <w:szCs w:val="24"/>
          </w:rPr>
          <w:t>TCP</w:t>
        </w:r>
      </w:smartTag>
      <w:r w:rsidR="00FE36AC">
        <w:rPr>
          <w:rFonts w:ascii="Arial" w:hAnsi="Arial" w:cs="Arial"/>
          <w:sz w:val="24"/>
          <w:szCs w:val="24"/>
        </w:rPr>
        <w:t xml:space="preserve"> Flow</w:t>
      </w:r>
      <w:r w:rsidR="00192612">
        <w:rPr>
          <w:rFonts w:ascii="Arial" w:hAnsi="Arial" w:cs="Arial"/>
          <w:sz w:val="24"/>
          <w:szCs w:val="24"/>
        </w:rPr>
        <w:t>s</w:t>
      </w:r>
      <w:r w:rsidR="00FE36AC">
        <w:rPr>
          <w:rFonts w:ascii="Arial" w:hAnsi="Arial" w:cs="Arial"/>
          <w:sz w:val="24"/>
          <w:szCs w:val="24"/>
        </w:rPr>
        <w:t xml:space="preserve">”, aísla el intercambio de las primeras PDUs donde se establece la conexión </w:t>
      </w:r>
      <w:smartTag w:uri="urn:schemas-microsoft-com:office:smarttags" w:element="stockticker">
        <w:r w:rsidR="00FE36AC">
          <w:rPr>
            <w:rFonts w:ascii="Arial" w:hAnsi="Arial" w:cs="Arial"/>
            <w:sz w:val="24"/>
            <w:szCs w:val="24"/>
          </w:rPr>
          <w:t>TCP</w:t>
        </w:r>
      </w:smartTag>
      <w:r w:rsidR="00FE36AC">
        <w:rPr>
          <w:rFonts w:ascii="Arial" w:hAnsi="Arial" w:cs="Arial"/>
          <w:sz w:val="24"/>
          <w:szCs w:val="24"/>
        </w:rPr>
        <w:t xml:space="preserve"> (</w:t>
      </w:r>
      <w:r w:rsidR="00FE36AC" w:rsidRPr="006013B7">
        <w:rPr>
          <w:rFonts w:ascii="Arial" w:hAnsi="Arial" w:cs="Arial"/>
          <w:b/>
          <w:sz w:val="24"/>
          <w:szCs w:val="24"/>
        </w:rPr>
        <w:t>three-way handshaking</w:t>
      </w:r>
      <w:r w:rsidR="00FE36AC">
        <w:rPr>
          <w:rFonts w:ascii="Arial" w:hAnsi="Arial" w:cs="Arial"/>
          <w:sz w:val="24"/>
          <w:szCs w:val="24"/>
        </w:rPr>
        <w:t>) y pégalas a continuación: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4"/>
      </w:tblGrid>
      <w:tr w:rsidR="00FE36AC" w:rsidRPr="00267FC2">
        <w:tc>
          <w:tcPr>
            <w:tcW w:w="8644" w:type="dxa"/>
          </w:tcPr>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3B2866">
      <w:pPr>
        <w:spacing w:after="0" w:line="240" w:lineRule="auto"/>
        <w:jc w:val="both"/>
        <w:rPr>
          <w:rFonts w:ascii="Arial" w:hAnsi="Arial" w:cs="Arial"/>
          <w:sz w:val="24"/>
          <w:szCs w:val="24"/>
        </w:rPr>
      </w:pPr>
    </w:p>
    <w:p w:rsidR="00FE36AC" w:rsidRDefault="00FE36AC" w:rsidP="003B2866">
      <w:pPr>
        <w:spacing w:after="0" w:line="240" w:lineRule="auto"/>
        <w:jc w:val="both"/>
        <w:rPr>
          <w:rFonts w:ascii="Arial" w:hAnsi="Arial" w:cs="Arial"/>
          <w:sz w:val="24"/>
          <w:szCs w:val="24"/>
        </w:rPr>
      </w:pPr>
    </w:p>
    <w:p w:rsidR="00FE36AC" w:rsidRDefault="00FE36AC" w:rsidP="003B2866">
      <w:pPr>
        <w:spacing w:after="0" w:line="240" w:lineRule="auto"/>
        <w:jc w:val="both"/>
        <w:rPr>
          <w:rFonts w:ascii="Arial" w:hAnsi="Arial" w:cs="Arial"/>
          <w:sz w:val="24"/>
          <w:szCs w:val="24"/>
        </w:rPr>
      </w:pPr>
    </w:p>
    <w:p w:rsidR="00FE36AC" w:rsidRDefault="00FE4741" w:rsidP="00BD7300">
      <w:pPr>
        <w:spacing w:after="0" w:line="240" w:lineRule="auto"/>
        <w:jc w:val="both"/>
        <w:rPr>
          <w:rFonts w:ascii="Arial" w:hAnsi="Arial" w:cs="Arial"/>
          <w:sz w:val="24"/>
          <w:szCs w:val="24"/>
        </w:rPr>
      </w:pPr>
      <w:r>
        <w:rPr>
          <w:rFonts w:ascii="Arial" w:hAnsi="Arial" w:cs="Arial"/>
          <w:sz w:val="24"/>
          <w:szCs w:val="24"/>
        </w:rPr>
        <w:t>8.</w:t>
      </w:r>
      <w:r w:rsidR="00FE36AC">
        <w:rPr>
          <w:rFonts w:ascii="Arial" w:hAnsi="Arial" w:cs="Arial"/>
          <w:sz w:val="24"/>
          <w:szCs w:val="24"/>
        </w:rPr>
        <w:t xml:space="preserve"> Adjunta la captura de pantalla de tr</w:t>
      </w:r>
      <w:r w:rsidR="00192612">
        <w:rPr>
          <w:rFonts w:ascii="Arial" w:hAnsi="Arial" w:cs="Arial"/>
          <w:sz w:val="24"/>
          <w:szCs w:val="24"/>
        </w:rPr>
        <w:t>áfico SMTP con la opción “Seguir Flujo</w:t>
      </w:r>
      <w:r w:rsidR="00FE36AC">
        <w:rPr>
          <w:rFonts w:ascii="Arial" w:hAnsi="Arial" w:cs="Arial"/>
          <w:sz w:val="24"/>
          <w:szCs w:val="24"/>
        </w:rPr>
        <w:t xml:space="preserve"> </w:t>
      </w:r>
      <w:smartTag w:uri="urn:schemas-microsoft-com:office:smarttags" w:element="stockticker">
        <w:r w:rsidR="00FE36AC">
          <w:rPr>
            <w:rFonts w:ascii="Arial" w:hAnsi="Arial" w:cs="Arial"/>
            <w:sz w:val="24"/>
            <w:szCs w:val="24"/>
          </w:rPr>
          <w:t>TCP</w:t>
        </w:r>
      </w:smartTag>
      <w:r w:rsidR="006013B7">
        <w:rPr>
          <w:rFonts w:ascii="Arial" w:hAnsi="Arial" w:cs="Arial"/>
          <w:sz w:val="24"/>
          <w:szCs w:val="24"/>
        </w:rPr>
        <w:t>” (en formato Hex</w:t>
      </w:r>
      <w:r w:rsidR="00FE36AC">
        <w:rPr>
          <w:rFonts w:ascii="Arial" w:hAnsi="Arial" w:cs="Arial"/>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2"/>
      </w:tblGrid>
      <w:tr w:rsidR="00FE36AC" w:rsidRPr="00267FC2">
        <w:tc>
          <w:tcPr>
            <w:tcW w:w="8644" w:type="dxa"/>
          </w:tcPr>
          <w:p w:rsidR="00FE36AC" w:rsidRPr="00267FC2" w:rsidRDefault="00FF7594" w:rsidP="00267FC2">
            <w:pPr>
              <w:spacing w:after="0" w:line="240" w:lineRule="auto"/>
              <w:jc w:val="both"/>
              <w:rPr>
                <w:rFonts w:ascii="Arial" w:hAnsi="Arial" w:cs="Arial"/>
                <w:sz w:val="24"/>
                <w:szCs w:val="24"/>
              </w:rPr>
            </w:pPr>
            <w:r w:rsidRPr="00FF7594">
              <w:rPr>
                <w:rFonts w:ascii="Arial" w:hAnsi="Arial" w:cs="Arial"/>
                <w:noProof/>
                <w:sz w:val="24"/>
                <w:szCs w:val="24"/>
                <w:lang w:val="es-ES" w:eastAsia="es-ES"/>
              </w:rPr>
              <w:pict>
                <v:shape id="_x0000_i1044" type="#_x0000_t75" style="width:425.45pt;height:336.6pt;visibility:visible;mso-wrap-style:square">
                  <v:imagedata r:id="rId13" o:title=""/>
                </v:shape>
              </w:pict>
            </w: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9E34F4">
      <w:pPr>
        <w:spacing w:after="0" w:line="240" w:lineRule="auto"/>
        <w:jc w:val="both"/>
        <w:rPr>
          <w:rFonts w:ascii="Arial" w:hAnsi="Arial" w:cs="Arial"/>
          <w:sz w:val="24"/>
          <w:szCs w:val="24"/>
        </w:rPr>
      </w:pPr>
    </w:p>
    <w:p w:rsidR="00FE36AC" w:rsidRDefault="00FE4741" w:rsidP="009E34F4">
      <w:pPr>
        <w:spacing w:after="0" w:line="240" w:lineRule="auto"/>
        <w:jc w:val="both"/>
        <w:rPr>
          <w:rFonts w:ascii="Arial" w:hAnsi="Arial" w:cs="Arial"/>
          <w:sz w:val="24"/>
          <w:szCs w:val="24"/>
        </w:rPr>
      </w:pPr>
      <w:r>
        <w:rPr>
          <w:rFonts w:ascii="Arial" w:hAnsi="Arial" w:cs="Arial"/>
          <w:sz w:val="24"/>
          <w:szCs w:val="24"/>
        </w:rPr>
        <w:lastRenderedPageBreak/>
        <w:t>9.</w:t>
      </w:r>
      <w:r w:rsidR="00FE36AC">
        <w:rPr>
          <w:rFonts w:ascii="Arial" w:hAnsi="Arial" w:cs="Arial"/>
          <w:sz w:val="24"/>
          <w:szCs w:val="24"/>
        </w:rPr>
        <w:t xml:space="preserve"> Adjunta la captura de pantalla correspondiente a la trama de respuesta del DNS donde se vean los campos </w:t>
      </w:r>
      <w:r w:rsidR="00FE36AC" w:rsidRPr="00CD6846">
        <w:rPr>
          <w:rFonts w:ascii="Arial" w:hAnsi="Arial" w:cs="Arial"/>
          <w:b/>
          <w:sz w:val="24"/>
          <w:szCs w:val="24"/>
        </w:rPr>
        <w:t>“Queries” y “Answers” del protocolo DNS</w:t>
      </w:r>
      <w:r w:rsidR="00FE36AC">
        <w:rPr>
          <w:rFonts w:ascii="Arial" w:hAnsi="Arial" w:cs="Arial"/>
          <w:sz w:val="24"/>
          <w:szCs w:val="24"/>
        </w:rPr>
        <w:t>. Según la captura de la trama, ¿qué protocolo de transporte se usa y cuáles son los puertos usados (del servidor y del cliente)?</w:t>
      </w:r>
    </w:p>
    <w:p w:rsidR="008A0DBE" w:rsidRPr="002463F8" w:rsidRDefault="008A0DBE" w:rsidP="009E34F4">
      <w:pPr>
        <w:spacing w:after="0" w:line="240" w:lineRule="auto"/>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30"/>
      </w:tblGrid>
      <w:tr w:rsidR="00FE36AC" w:rsidRPr="00267FC2">
        <w:tc>
          <w:tcPr>
            <w:tcW w:w="8644" w:type="dxa"/>
          </w:tcPr>
          <w:p w:rsidR="00FE36AC" w:rsidRPr="00267FC2" w:rsidRDefault="00FE36AC" w:rsidP="00267FC2">
            <w:pPr>
              <w:spacing w:after="0" w:line="240" w:lineRule="auto"/>
              <w:jc w:val="both"/>
              <w:rPr>
                <w:rFonts w:ascii="Arial" w:hAnsi="Arial" w:cs="Arial"/>
                <w:sz w:val="24"/>
                <w:szCs w:val="24"/>
              </w:rPr>
            </w:pPr>
          </w:p>
          <w:p w:rsidR="00FE36AC" w:rsidRDefault="005A6D0B" w:rsidP="00267FC2">
            <w:pPr>
              <w:spacing w:after="0" w:line="240" w:lineRule="auto"/>
              <w:jc w:val="both"/>
              <w:rPr>
                <w:rFonts w:ascii="Arial" w:hAnsi="Arial" w:cs="Arial"/>
                <w:sz w:val="24"/>
                <w:szCs w:val="24"/>
              </w:rPr>
            </w:pPr>
            <w:r w:rsidRPr="005A6D0B">
              <w:rPr>
                <w:rFonts w:ascii="Arial" w:hAnsi="Arial" w:cs="Arial"/>
                <w:noProof/>
                <w:sz w:val="24"/>
                <w:szCs w:val="24"/>
                <w:lang w:val="es-ES" w:eastAsia="es-ES"/>
              </w:rPr>
              <w:pict>
                <v:shape id="_x0000_i1051" type="#_x0000_t75" style="width:425.45pt;height:212.25pt;visibility:visible;mso-wrap-style:square">
                  <v:imagedata r:id="rId14" o:title=""/>
                </v:shape>
              </w:pict>
            </w: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p w:rsidR="00FE36AC" w:rsidRPr="00267FC2" w:rsidRDefault="00FE36AC" w:rsidP="00267FC2">
            <w:pPr>
              <w:spacing w:after="0" w:line="240" w:lineRule="auto"/>
              <w:jc w:val="both"/>
              <w:rPr>
                <w:rFonts w:ascii="Arial" w:hAnsi="Arial" w:cs="Arial"/>
                <w:sz w:val="24"/>
                <w:szCs w:val="24"/>
              </w:rPr>
            </w:pPr>
          </w:p>
        </w:tc>
      </w:tr>
    </w:tbl>
    <w:p w:rsidR="00FE36AC" w:rsidRDefault="00FE36AC" w:rsidP="002463F8">
      <w:pPr>
        <w:spacing w:after="0" w:line="360" w:lineRule="auto"/>
        <w:jc w:val="both"/>
        <w:rPr>
          <w:rFonts w:ascii="Arial" w:hAnsi="Arial" w:cs="Arial"/>
          <w:sz w:val="24"/>
          <w:szCs w:val="24"/>
        </w:rPr>
      </w:pPr>
    </w:p>
    <w:p w:rsidR="005A6D0B" w:rsidRDefault="005A6D0B" w:rsidP="002463F8">
      <w:pPr>
        <w:spacing w:after="0" w:line="360" w:lineRule="auto"/>
        <w:jc w:val="both"/>
        <w:rPr>
          <w:rFonts w:ascii="Arial" w:hAnsi="Arial" w:cs="Arial"/>
          <w:sz w:val="24"/>
          <w:szCs w:val="24"/>
        </w:rPr>
      </w:pPr>
    </w:p>
    <w:p w:rsidR="005A6D0B" w:rsidRDefault="005A6D0B" w:rsidP="002463F8">
      <w:pPr>
        <w:spacing w:after="0" w:line="360" w:lineRule="auto"/>
        <w:jc w:val="both"/>
        <w:rPr>
          <w:rFonts w:ascii="Arial" w:hAnsi="Arial" w:cs="Arial"/>
          <w:sz w:val="24"/>
          <w:szCs w:val="24"/>
        </w:rPr>
      </w:pPr>
    </w:p>
    <w:p w:rsidR="005A6D0B" w:rsidRDefault="005A6D0B" w:rsidP="002463F8">
      <w:pPr>
        <w:spacing w:after="0" w:line="360" w:lineRule="auto"/>
        <w:jc w:val="both"/>
        <w:rPr>
          <w:rFonts w:ascii="Arial" w:hAnsi="Arial" w:cs="Arial"/>
          <w:sz w:val="24"/>
          <w:szCs w:val="24"/>
        </w:rPr>
      </w:pPr>
    </w:p>
    <w:p w:rsidR="005A6D0B" w:rsidRDefault="005A6D0B" w:rsidP="002463F8">
      <w:pPr>
        <w:spacing w:after="0" w:line="360" w:lineRule="auto"/>
        <w:jc w:val="both"/>
        <w:rPr>
          <w:rFonts w:ascii="Arial" w:hAnsi="Arial" w:cs="Arial"/>
          <w:sz w:val="24"/>
          <w:szCs w:val="24"/>
        </w:rPr>
      </w:pPr>
    </w:p>
    <w:p w:rsidR="005A6D0B" w:rsidRDefault="005A6D0B" w:rsidP="002463F8">
      <w:pPr>
        <w:spacing w:after="0" w:line="360" w:lineRule="auto"/>
        <w:jc w:val="both"/>
        <w:rPr>
          <w:rFonts w:ascii="Arial" w:hAnsi="Arial" w:cs="Arial"/>
          <w:sz w:val="24"/>
          <w:szCs w:val="24"/>
        </w:rPr>
      </w:pPr>
    </w:p>
    <w:p w:rsidR="005A6D0B" w:rsidRDefault="005A6D0B" w:rsidP="002463F8">
      <w:pPr>
        <w:spacing w:after="0" w:line="360" w:lineRule="auto"/>
        <w:jc w:val="both"/>
        <w:rPr>
          <w:rFonts w:ascii="Arial" w:hAnsi="Arial" w:cs="Arial"/>
          <w:sz w:val="24"/>
          <w:szCs w:val="24"/>
        </w:rPr>
      </w:pPr>
    </w:p>
    <w:p w:rsidR="008A0DBE" w:rsidRDefault="008A0DBE" w:rsidP="008A0DBE">
      <w:pPr>
        <w:spacing w:after="0" w:line="240" w:lineRule="auto"/>
        <w:jc w:val="both"/>
        <w:rPr>
          <w:rFonts w:ascii="Arial" w:hAnsi="Arial" w:cs="Arial"/>
          <w:sz w:val="24"/>
          <w:szCs w:val="24"/>
        </w:rPr>
      </w:pPr>
      <w:r>
        <w:rPr>
          <w:rFonts w:ascii="Arial" w:hAnsi="Arial" w:cs="Arial"/>
          <w:sz w:val="24"/>
          <w:szCs w:val="24"/>
        </w:rPr>
        <w:lastRenderedPageBreak/>
        <w:t xml:space="preserve">10. Tras introducir como filtro de </w:t>
      </w:r>
      <w:r w:rsidR="006013B7">
        <w:rPr>
          <w:rFonts w:ascii="Arial" w:hAnsi="Arial" w:cs="Arial"/>
          <w:sz w:val="24"/>
          <w:szCs w:val="24"/>
        </w:rPr>
        <w:t>captura de solo</w:t>
      </w:r>
      <w:r>
        <w:rPr>
          <w:rFonts w:ascii="Arial" w:hAnsi="Arial" w:cs="Arial"/>
          <w:sz w:val="24"/>
          <w:szCs w:val="24"/>
        </w:rPr>
        <w:t xml:space="preserve"> UDP, incorpore alguna captura donde se mu</w:t>
      </w:r>
      <w:r w:rsidR="006013B7">
        <w:rPr>
          <w:rFonts w:ascii="Arial" w:hAnsi="Arial" w:cs="Arial"/>
          <w:sz w:val="24"/>
          <w:szCs w:val="24"/>
        </w:rPr>
        <w:t>estre el resultado de Gráfica de Flujo</w:t>
      </w:r>
      <w:r w:rsidR="00192612">
        <w:rPr>
          <w:rFonts w:ascii="Arial" w:hAnsi="Arial" w:cs="Arial"/>
          <w:sz w:val="24"/>
          <w:szCs w:val="24"/>
        </w:rPr>
        <w:t xml:space="preserve"> “All</w:t>
      </w:r>
      <w:r>
        <w:rPr>
          <w:rFonts w:ascii="Arial" w:hAnsi="Arial" w:cs="Arial"/>
          <w:sz w:val="24"/>
          <w:szCs w:val="24"/>
        </w:rPr>
        <w:t xml:space="preserve"> Flow</w:t>
      </w:r>
      <w:r w:rsidR="00192612">
        <w:rPr>
          <w:rFonts w:ascii="Arial" w:hAnsi="Arial" w:cs="Arial"/>
          <w:sz w:val="24"/>
          <w:szCs w:val="24"/>
        </w:rPr>
        <w:t>s</w:t>
      </w:r>
      <w:r>
        <w:rPr>
          <w:rFonts w:ascii="Arial" w:hAnsi="Arial" w:cs="Arial"/>
          <w:sz w:val="24"/>
          <w:szCs w:val="24"/>
        </w:rPr>
        <w:t xml:space="preserve">” y compárelo con </w:t>
      </w:r>
      <w:r w:rsidR="006013B7">
        <w:rPr>
          <w:rFonts w:ascii="Arial" w:hAnsi="Arial" w:cs="Arial"/>
          <w:sz w:val="24"/>
          <w:szCs w:val="24"/>
        </w:rPr>
        <w:t xml:space="preserve">el obtenido sin el filtro de </w:t>
      </w:r>
      <w:r>
        <w:rPr>
          <w:rFonts w:ascii="Arial" w:hAnsi="Arial" w:cs="Arial"/>
          <w:sz w:val="24"/>
          <w:szCs w:val="24"/>
        </w:rPr>
        <w:t xml:space="preserve">captura. </w:t>
      </w:r>
    </w:p>
    <w:p w:rsidR="008A0DBE" w:rsidRDefault="008A0DBE" w:rsidP="002463F8">
      <w:pPr>
        <w:spacing w:after="0" w:line="360" w:lineRule="auto"/>
        <w:jc w:val="both"/>
        <w:rPr>
          <w:rFonts w:ascii="Arial" w:hAnsi="Arial" w:cs="Arial"/>
          <w:sz w:val="24"/>
          <w:szCs w:val="24"/>
        </w:rPr>
      </w:pPr>
    </w:p>
    <w:p w:rsidR="00FB7FFC" w:rsidRPr="00267FC2"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Default="005A6D0B"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5A6D0B">
        <w:rPr>
          <w:rFonts w:ascii="Arial" w:hAnsi="Arial" w:cs="Arial"/>
          <w:noProof/>
          <w:sz w:val="24"/>
          <w:szCs w:val="24"/>
          <w:lang w:val="es-ES" w:eastAsia="es-ES"/>
        </w:rPr>
        <w:pict>
          <v:shape id="_x0000_i1052" type="#_x0000_t75" style="width:425.45pt;height:323.05pt;visibility:visible;mso-wrap-style:square">
            <v:imagedata r:id="rId15" o:title=""/>
          </v:shape>
        </w:pict>
      </w:r>
    </w:p>
    <w:p w:rsidR="00FB7FFC" w:rsidRDefault="005A6D0B"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r w:rsidRPr="005A6D0B">
        <w:rPr>
          <w:rFonts w:ascii="Arial" w:hAnsi="Arial" w:cs="Arial"/>
          <w:noProof/>
          <w:sz w:val="24"/>
          <w:szCs w:val="24"/>
          <w:lang w:val="es-ES" w:eastAsia="es-ES"/>
        </w:rPr>
        <w:lastRenderedPageBreak/>
        <w:pict>
          <v:shape id="_x0000_i1054" type="#_x0000_t75" style="width:425.45pt;height:164.1pt;visibility:visible;mso-wrap-style:square">
            <v:imagedata r:id="rId16" o:title=""/>
          </v:shape>
        </w:pict>
      </w:r>
      <w:r w:rsidRPr="005A6D0B">
        <w:rPr>
          <w:rFonts w:ascii="Arial" w:hAnsi="Arial" w:cs="Arial"/>
          <w:noProof/>
          <w:sz w:val="24"/>
          <w:szCs w:val="24"/>
          <w:lang w:val="es-ES" w:eastAsia="es-ES"/>
        </w:rPr>
        <w:t xml:space="preserve"> </w:t>
      </w:r>
      <w:r w:rsidRPr="005A6D0B">
        <w:rPr>
          <w:rFonts w:ascii="Arial" w:hAnsi="Arial" w:cs="Arial"/>
          <w:noProof/>
          <w:sz w:val="24"/>
          <w:szCs w:val="24"/>
          <w:lang w:val="es-ES" w:eastAsia="es-ES"/>
        </w:rPr>
        <w:pict>
          <v:shape id="_x0000_i1053" type="#_x0000_t75" style="width:425.45pt;height:171.6pt;visibility:visible;mso-wrap-style:square">
            <v:imagedata r:id="rId17" o:title=""/>
          </v:shape>
        </w:pict>
      </w:r>
    </w:p>
    <w:p w:rsidR="00FB7FFC"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Pr="00267FC2"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Pr="00267FC2" w:rsidRDefault="00FB7FFC" w:rsidP="00FB7FFC">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sz w:val="24"/>
          <w:szCs w:val="24"/>
        </w:rPr>
      </w:pPr>
    </w:p>
    <w:p w:rsidR="00FB7FFC" w:rsidRDefault="00FB7FFC" w:rsidP="00FB7FFC">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p>
    <w:p w:rsidR="00FB7FFC" w:rsidRDefault="00FB7FFC" w:rsidP="002463F8">
      <w:pPr>
        <w:spacing w:after="0" w:line="360" w:lineRule="auto"/>
        <w:jc w:val="both"/>
        <w:rPr>
          <w:rFonts w:ascii="Arial" w:hAnsi="Arial" w:cs="Arial"/>
          <w:sz w:val="24"/>
          <w:szCs w:val="24"/>
        </w:rPr>
      </w:pPr>
    </w:p>
    <w:p w:rsidR="00FE36AC" w:rsidRDefault="00FE36AC" w:rsidP="002463F8">
      <w:pPr>
        <w:spacing w:after="0" w:line="360" w:lineRule="auto"/>
        <w:jc w:val="both"/>
        <w:rPr>
          <w:rFonts w:ascii="Arial" w:hAnsi="Arial" w:cs="Arial"/>
          <w:sz w:val="24"/>
          <w:szCs w:val="24"/>
        </w:rPr>
      </w:pPr>
      <w:r w:rsidRPr="00C66039">
        <w:rPr>
          <w:b/>
          <w:bCs/>
          <w:i/>
          <w:iCs/>
          <w:color w:val="222222"/>
          <w:sz w:val="28"/>
          <w:szCs w:val="28"/>
          <w:shd w:val="clear" w:color="auto" w:fill="FFFFFF"/>
        </w:rPr>
        <w:t>Sesión 1</w:t>
      </w:r>
      <w:r>
        <w:rPr>
          <w:b/>
          <w:bCs/>
          <w:i/>
          <w:iCs/>
          <w:color w:val="222222"/>
          <w:sz w:val="28"/>
          <w:szCs w:val="28"/>
          <w:shd w:val="clear" w:color="auto" w:fill="FFFFFF"/>
        </w:rPr>
        <w:t>1</w:t>
      </w:r>
    </w:p>
    <w:p w:rsidR="00FE36AC" w:rsidRPr="002463F8" w:rsidRDefault="001F279C" w:rsidP="00FC353C">
      <w:pPr>
        <w:spacing w:after="0" w:line="240" w:lineRule="auto"/>
        <w:jc w:val="both"/>
        <w:rPr>
          <w:rFonts w:ascii="Arial" w:hAnsi="Arial" w:cs="Arial"/>
          <w:sz w:val="24"/>
          <w:szCs w:val="24"/>
        </w:rPr>
      </w:pPr>
      <w:r>
        <w:rPr>
          <w:rFonts w:ascii="Arial" w:hAnsi="Arial" w:cs="Arial"/>
          <w:sz w:val="24"/>
          <w:szCs w:val="24"/>
        </w:rPr>
        <w:t>11.</w:t>
      </w:r>
      <w:r w:rsidR="00FE36AC">
        <w:rPr>
          <w:rFonts w:ascii="Arial" w:hAnsi="Arial" w:cs="Arial"/>
          <w:sz w:val="24"/>
          <w:szCs w:val="24"/>
        </w:rPr>
        <w:t xml:space="preserve"> Adjunta la captura de pantalla correspondiente donde se vean solamente las tramas de </w:t>
      </w:r>
      <w:smartTag w:uri="urn:schemas-microsoft-com:office:smarttags" w:element="stockticker">
        <w:r w:rsidR="00FE36AC">
          <w:rPr>
            <w:rFonts w:ascii="Arial" w:hAnsi="Arial" w:cs="Arial"/>
            <w:sz w:val="24"/>
            <w:szCs w:val="24"/>
          </w:rPr>
          <w:t>POP</w:t>
        </w:r>
      </w:smartTag>
      <w:r w:rsidR="00FE36AC">
        <w:rPr>
          <w:rFonts w:ascii="Arial" w:hAnsi="Arial" w:cs="Arial"/>
          <w:sz w:val="24"/>
          <w:szCs w:val="24"/>
        </w:rPr>
        <w:t>3 con las claves de correo electrónico.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15"/>
      </w:tblGrid>
      <w:tr w:rsidR="00FE36AC" w:rsidRPr="00267FC2">
        <w:tc>
          <w:tcPr>
            <w:tcW w:w="8644" w:type="dxa"/>
          </w:tcPr>
          <w:p w:rsidR="00FE36AC" w:rsidRPr="00267FC2" w:rsidRDefault="001C3404" w:rsidP="00341FFA">
            <w:pPr>
              <w:spacing w:after="0" w:line="240" w:lineRule="auto"/>
              <w:jc w:val="both"/>
              <w:rPr>
                <w:rFonts w:ascii="Arial" w:hAnsi="Arial" w:cs="Arial"/>
                <w:sz w:val="24"/>
                <w:szCs w:val="24"/>
              </w:rPr>
            </w:pPr>
            <w:r w:rsidRPr="001C3404">
              <w:rPr>
                <w:rFonts w:ascii="Arial" w:hAnsi="Arial" w:cs="Arial"/>
                <w:noProof/>
                <w:sz w:val="24"/>
                <w:szCs w:val="24"/>
                <w:lang w:val="es-ES" w:eastAsia="es-ES"/>
              </w:rPr>
              <w:pict>
                <v:shape id="_x0000_i1055" type="#_x0000_t75" style="width:425pt;height:80.9pt;visibility:visible;mso-wrap-style:square">
                  <v:imagedata r:id="rId18" o:title=""/>
                </v:shape>
              </w:pict>
            </w:r>
          </w:p>
          <w:p w:rsidR="00FE36AC" w:rsidRPr="00267FC2"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p w:rsidR="00FE36AC"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tc>
      </w:tr>
    </w:tbl>
    <w:p w:rsidR="00FE36AC" w:rsidRDefault="00FE36AC" w:rsidP="00FB7FFC">
      <w:pPr>
        <w:spacing w:after="0" w:line="240" w:lineRule="auto"/>
        <w:jc w:val="both"/>
        <w:rPr>
          <w:rFonts w:ascii="Arial" w:hAnsi="Arial" w:cs="Arial"/>
          <w:sz w:val="24"/>
          <w:szCs w:val="24"/>
        </w:rPr>
      </w:pPr>
    </w:p>
    <w:p w:rsidR="00FE36AC" w:rsidRDefault="00FB7FFC" w:rsidP="00EA0DBC">
      <w:pPr>
        <w:spacing w:after="0" w:line="240" w:lineRule="auto"/>
        <w:jc w:val="both"/>
        <w:rPr>
          <w:rFonts w:ascii="Arial" w:hAnsi="Arial" w:cs="Arial"/>
          <w:sz w:val="24"/>
          <w:szCs w:val="24"/>
        </w:rPr>
      </w:pPr>
      <w:r>
        <w:rPr>
          <w:rFonts w:ascii="Arial" w:hAnsi="Arial" w:cs="Arial"/>
          <w:sz w:val="24"/>
          <w:szCs w:val="24"/>
        </w:rPr>
        <w:t>12</w:t>
      </w:r>
      <w:r w:rsidR="001F279C">
        <w:rPr>
          <w:rFonts w:ascii="Arial" w:hAnsi="Arial" w:cs="Arial"/>
          <w:sz w:val="24"/>
          <w:szCs w:val="24"/>
        </w:rPr>
        <w:t>.</w:t>
      </w:r>
      <w:r w:rsidR="00FE36AC">
        <w:rPr>
          <w:rFonts w:ascii="Arial" w:hAnsi="Arial" w:cs="Arial"/>
          <w:sz w:val="24"/>
          <w:szCs w:val="24"/>
        </w:rPr>
        <w:t xml:space="preserve"> Especifique </w:t>
      </w:r>
      <w:r w:rsidR="00192612">
        <w:rPr>
          <w:rFonts w:ascii="Arial" w:hAnsi="Arial" w:cs="Arial"/>
          <w:sz w:val="24"/>
          <w:szCs w:val="24"/>
        </w:rPr>
        <w:t>un posible filtro de visualización</w:t>
      </w:r>
      <w:r w:rsidR="00FE36AC">
        <w:rPr>
          <w:rFonts w:ascii="Arial" w:hAnsi="Arial" w:cs="Arial"/>
          <w:sz w:val="24"/>
          <w:szCs w:val="24"/>
        </w:rPr>
        <w:t xml:space="preserve"> que permita:</w:t>
      </w:r>
    </w:p>
    <w:p w:rsidR="00FE36AC" w:rsidRPr="002463F8" w:rsidRDefault="00FE36AC" w:rsidP="00EA0DBC">
      <w:pPr>
        <w:spacing w:after="0" w:line="240" w:lineRule="auto"/>
        <w:jc w:val="both"/>
        <w:rPr>
          <w:rFonts w:ascii="Arial" w:hAnsi="Arial" w:cs="Arial"/>
          <w:sz w:val="24"/>
          <w:szCs w:val="24"/>
        </w:rPr>
      </w:pPr>
      <w:r>
        <w:rPr>
          <w:rFonts w:ascii="Arial" w:hAnsi="Arial" w:cs="Arial"/>
          <w:sz w:val="24"/>
          <w:szCs w:val="24"/>
        </w:rPr>
        <w:t>a) Visualizar solo paquetes del protocolo SMTP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14"/>
      </w:tblGrid>
      <w:tr w:rsidR="00FE36AC" w:rsidRPr="00267FC2">
        <w:tc>
          <w:tcPr>
            <w:tcW w:w="8644" w:type="dxa"/>
          </w:tcPr>
          <w:p w:rsidR="00FE36AC" w:rsidRPr="00267FC2" w:rsidRDefault="00FE36AC" w:rsidP="00341FFA">
            <w:pPr>
              <w:spacing w:after="0" w:line="240" w:lineRule="auto"/>
              <w:jc w:val="both"/>
              <w:rPr>
                <w:rFonts w:ascii="Arial" w:hAnsi="Arial" w:cs="Arial"/>
                <w:sz w:val="24"/>
                <w:szCs w:val="24"/>
              </w:rPr>
            </w:pPr>
          </w:p>
          <w:p w:rsidR="00FE36AC" w:rsidRPr="00267FC2" w:rsidRDefault="001C3404" w:rsidP="00341FFA">
            <w:pPr>
              <w:spacing w:after="0" w:line="240" w:lineRule="auto"/>
              <w:jc w:val="both"/>
              <w:rPr>
                <w:rFonts w:ascii="Arial" w:hAnsi="Arial" w:cs="Arial"/>
                <w:sz w:val="24"/>
                <w:szCs w:val="24"/>
              </w:rPr>
            </w:pPr>
            <w:r w:rsidRPr="001C3404">
              <w:rPr>
                <w:rFonts w:ascii="Arial" w:hAnsi="Arial" w:cs="Arial"/>
                <w:noProof/>
                <w:sz w:val="24"/>
                <w:szCs w:val="24"/>
                <w:lang w:val="es-ES" w:eastAsia="es-ES"/>
              </w:rPr>
              <w:pict>
                <v:shape id="_x0000_i1056" type="#_x0000_t75" style="width:425pt;height:100.5pt;visibility:visible;mso-wrap-style:square">
                  <v:imagedata r:id="rId19" o:title=""/>
                </v:shape>
              </w:pict>
            </w:r>
          </w:p>
          <w:p w:rsidR="00FE36AC" w:rsidRPr="00267FC2" w:rsidRDefault="00FE36AC" w:rsidP="00341FFA">
            <w:pPr>
              <w:spacing w:after="0" w:line="240" w:lineRule="auto"/>
              <w:jc w:val="both"/>
              <w:rPr>
                <w:rFonts w:ascii="Arial" w:hAnsi="Arial" w:cs="Arial"/>
                <w:sz w:val="24"/>
                <w:szCs w:val="24"/>
              </w:rPr>
            </w:pPr>
          </w:p>
        </w:tc>
      </w:tr>
    </w:tbl>
    <w:p w:rsidR="00FE36AC" w:rsidRDefault="00FE36AC" w:rsidP="00BD7300">
      <w:pPr>
        <w:spacing w:after="0" w:line="240" w:lineRule="auto"/>
        <w:jc w:val="both"/>
        <w:rPr>
          <w:rFonts w:ascii="Arial" w:hAnsi="Arial" w:cs="Arial"/>
          <w:sz w:val="24"/>
          <w:szCs w:val="24"/>
        </w:rPr>
      </w:pPr>
    </w:p>
    <w:p w:rsidR="00FE36AC" w:rsidRDefault="00FE36AC" w:rsidP="00BD7300">
      <w:pPr>
        <w:spacing w:after="0" w:line="240" w:lineRule="auto"/>
        <w:jc w:val="both"/>
        <w:rPr>
          <w:rFonts w:ascii="Arial" w:hAnsi="Arial" w:cs="Arial"/>
          <w:sz w:val="24"/>
          <w:szCs w:val="24"/>
        </w:rPr>
      </w:pPr>
      <w:r>
        <w:rPr>
          <w:rFonts w:ascii="Arial" w:hAnsi="Arial" w:cs="Arial"/>
          <w:sz w:val="24"/>
          <w:szCs w:val="24"/>
        </w:rPr>
        <w:t>b) Visualizar solo paquetes con</w:t>
      </w:r>
      <w:r w:rsidR="001B5DD6">
        <w:rPr>
          <w:rFonts w:ascii="Arial" w:hAnsi="Arial" w:cs="Arial"/>
          <w:sz w:val="24"/>
          <w:szCs w:val="24"/>
        </w:rPr>
        <w:t xml:space="preserve"> d</w:t>
      </w:r>
      <w:r w:rsidR="00347204">
        <w:rPr>
          <w:rFonts w:ascii="Arial" w:hAnsi="Arial" w:cs="Arial"/>
          <w:sz w:val="24"/>
          <w:szCs w:val="24"/>
        </w:rPr>
        <w:t>irección IP destino 192.168.15.</w:t>
      </w:r>
      <w:r w:rsidR="00D330B8">
        <w:rPr>
          <w:rFonts w:ascii="Arial" w:hAnsi="Arial" w:cs="Arial"/>
          <w:sz w:val="24"/>
          <w:szCs w:val="24"/>
        </w:rPr>
        <w:t xml:space="preserve">247 </w:t>
      </w:r>
      <w:r>
        <w:rPr>
          <w:rFonts w:ascii="Arial" w:hAnsi="Arial" w:cs="Arial"/>
          <w:sz w:val="24"/>
          <w:szCs w:val="24"/>
        </w:rPr>
        <w:t>y de tipo UDP: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1"/>
      </w:tblGrid>
      <w:tr w:rsidR="00FE36AC" w:rsidRPr="00267FC2">
        <w:tc>
          <w:tcPr>
            <w:tcW w:w="8644" w:type="dxa"/>
          </w:tcPr>
          <w:p w:rsidR="00FE36AC" w:rsidRPr="00267FC2" w:rsidRDefault="001C3404" w:rsidP="00341FFA">
            <w:pPr>
              <w:spacing w:after="0" w:line="240" w:lineRule="auto"/>
              <w:jc w:val="both"/>
              <w:rPr>
                <w:rFonts w:ascii="Arial" w:hAnsi="Arial" w:cs="Arial"/>
                <w:sz w:val="24"/>
                <w:szCs w:val="24"/>
              </w:rPr>
            </w:pPr>
            <w:r w:rsidRPr="001C3404">
              <w:rPr>
                <w:rFonts w:ascii="Arial" w:hAnsi="Arial" w:cs="Arial"/>
                <w:noProof/>
                <w:sz w:val="24"/>
                <w:szCs w:val="24"/>
                <w:lang w:val="es-ES" w:eastAsia="es-ES"/>
              </w:rPr>
              <w:pict>
                <v:shape id="_x0000_i1057" type="#_x0000_t75" style="width:425.45pt;height:73.85pt;visibility:visible;mso-wrap-style:square">
                  <v:imagedata r:id="rId20" o:title=""/>
                </v:shape>
              </w:pict>
            </w:r>
          </w:p>
          <w:p w:rsidR="00FE36AC" w:rsidRPr="00267FC2" w:rsidRDefault="00FE36AC" w:rsidP="00341FFA">
            <w:pPr>
              <w:spacing w:after="0" w:line="240" w:lineRule="auto"/>
              <w:jc w:val="both"/>
              <w:rPr>
                <w:rFonts w:ascii="Arial" w:hAnsi="Arial" w:cs="Arial"/>
                <w:sz w:val="24"/>
                <w:szCs w:val="24"/>
              </w:rPr>
            </w:pPr>
          </w:p>
        </w:tc>
      </w:tr>
    </w:tbl>
    <w:p w:rsidR="00FE36AC" w:rsidRDefault="00FE36AC" w:rsidP="00BD7300">
      <w:pPr>
        <w:spacing w:after="0" w:line="240" w:lineRule="auto"/>
        <w:jc w:val="both"/>
        <w:rPr>
          <w:rFonts w:ascii="Arial" w:hAnsi="Arial" w:cs="Arial"/>
          <w:sz w:val="24"/>
          <w:szCs w:val="24"/>
        </w:rPr>
      </w:pPr>
    </w:p>
    <w:p w:rsidR="00FE36AC" w:rsidRDefault="00FE36AC" w:rsidP="00BD7300">
      <w:pPr>
        <w:spacing w:after="0" w:line="240" w:lineRule="auto"/>
        <w:jc w:val="both"/>
        <w:rPr>
          <w:rFonts w:ascii="Arial" w:hAnsi="Arial" w:cs="Arial"/>
          <w:sz w:val="24"/>
          <w:szCs w:val="24"/>
        </w:rPr>
      </w:pPr>
      <w:r>
        <w:rPr>
          <w:rFonts w:ascii="Arial" w:hAnsi="Arial" w:cs="Arial"/>
          <w:sz w:val="24"/>
          <w:szCs w:val="24"/>
        </w:rPr>
        <w:t xml:space="preserve">c) Visualizar paquetes </w:t>
      </w:r>
      <w:smartTag w:uri="urn:schemas-microsoft-com:office:smarttags" w:element="stockticker">
        <w:r>
          <w:rPr>
            <w:rFonts w:ascii="Arial" w:hAnsi="Arial" w:cs="Arial"/>
            <w:sz w:val="24"/>
            <w:szCs w:val="24"/>
          </w:rPr>
          <w:t>TCP</w:t>
        </w:r>
      </w:smartTag>
      <w:r>
        <w:rPr>
          <w:rFonts w:ascii="Arial" w:hAnsi="Arial" w:cs="Arial"/>
          <w:sz w:val="24"/>
          <w:szCs w:val="24"/>
        </w:rPr>
        <w:t xml:space="preserve"> dirigidos al puerto 80: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1"/>
      </w:tblGrid>
      <w:tr w:rsidR="00FE36AC" w:rsidRPr="00267FC2">
        <w:tc>
          <w:tcPr>
            <w:tcW w:w="8644" w:type="dxa"/>
          </w:tcPr>
          <w:p w:rsidR="00FE36AC" w:rsidRPr="00267FC2" w:rsidRDefault="001C3404" w:rsidP="00341FFA">
            <w:pPr>
              <w:spacing w:after="0" w:line="240" w:lineRule="auto"/>
              <w:jc w:val="both"/>
              <w:rPr>
                <w:rFonts w:ascii="Arial" w:hAnsi="Arial" w:cs="Arial"/>
                <w:sz w:val="24"/>
                <w:szCs w:val="24"/>
              </w:rPr>
            </w:pPr>
            <w:r w:rsidRPr="001C3404">
              <w:rPr>
                <w:rFonts w:ascii="Arial" w:hAnsi="Arial" w:cs="Arial"/>
                <w:noProof/>
                <w:sz w:val="24"/>
                <w:szCs w:val="24"/>
                <w:lang w:val="es-ES" w:eastAsia="es-ES"/>
              </w:rPr>
              <w:pict>
                <v:shape id="_x0000_i1058" type="#_x0000_t75" style="width:425.45pt;height:75.25pt;visibility:visible;mso-wrap-style:square">
                  <v:imagedata r:id="rId21" o:title=""/>
                </v:shape>
              </w:pict>
            </w:r>
          </w:p>
          <w:p w:rsidR="00FE36AC" w:rsidRPr="00267FC2"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tc>
      </w:tr>
    </w:tbl>
    <w:p w:rsidR="00FE36AC" w:rsidRDefault="00FE36AC" w:rsidP="00BD7300">
      <w:pPr>
        <w:spacing w:after="0" w:line="240" w:lineRule="auto"/>
        <w:jc w:val="both"/>
        <w:rPr>
          <w:rFonts w:ascii="Arial" w:hAnsi="Arial" w:cs="Arial"/>
          <w:sz w:val="24"/>
          <w:szCs w:val="24"/>
        </w:rPr>
      </w:pPr>
    </w:p>
    <w:p w:rsidR="00FE36AC" w:rsidRDefault="00FE36AC" w:rsidP="00BD7300">
      <w:pPr>
        <w:spacing w:after="0" w:line="240" w:lineRule="auto"/>
        <w:jc w:val="both"/>
        <w:rPr>
          <w:rFonts w:ascii="Arial" w:hAnsi="Arial" w:cs="Arial"/>
          <w:sz w:val="24"/>
          <w:szCs w:val="24"/>
        </w:rPr>
      </w:pPr>
    </w:p>
    <w:p w:rsidR="00FE36AC" w:rsidRDefault="00FE36AC" w:rsidP="00BD7300">
      <w:pPr>
        <w:spacing w:after="0" w:line="240" w:lineRule="auto"/>
        <w:jc w:val="both"/>
        <w:rPr>
          <w:rFonts w:ascii="Arial" w:hAnsi="Arial" w:cs="Arial"/>
          <w:sz w:val="24"/>
          <w:szCs w:val="24"/>
        </w:rPr>
      </w:pPr>
      <w:r>
        <w:rPr>
          <w:rFonts w:ascii="Arial" w:hAnsi="Arial" w:cs="Arial"/>
          <w:sz w:val="24"/>
          <w:szCs w:val="24"/>
        </w:rPr>
        <w:t>d) Visualizar paquetes con un tamaño de trama de más de 100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16"/>
      </w:tblGrid>
      <w:tr w:rsidR="00FE36AC" w:rsidRPr="00267FC2">
        <w:tc>
          <w:tcPr>
            <w:tcW w:w="8644" w:type="dxa"/>
          </w:tcPr>
          <w:p w:rsidR="00FE36AC" w:rsidRPr="00267FC2" w:rsidRDefault="00685743" w:rsidP="00341FFA">
            <w:pPr>
              <w:spacing w:after="0" w:line="240" w:lineRule="auto"/>
              <w:jc w:val="both"/>
              <w:rPr>
                <w:rFonts w:ascii="Arial" w:hAnsi="Arial" w:cs="Arial"/>
                <w:sz w:val="24"/>
                <w:szCs w:val="24"/>
              </w:rPr>
            </w:pPr>
            <w:r w:rsidRPr="00685743">
              <w:rPr>
                <w:rFonts w:ascii="Arial" w:hAnsi="Arial" w:cs="Arial"/>
                <w:noProof/>
                <w:sz w:val="24"/>
                <w:szCs w:val="24"/>
                <w:lang w:val="es-ES" w:eastAsia="es-ES"/>
              </w:rPr>
              <w:pict>
                <v:shape id="_x0000_i1059" type="#_x0000_t75" style="width:425pt;height:241.25pt;visibility:visible;mso-wrap-style:square">
                  <v:imagedata r:id="rId22" o:title=""/>
                </v:shape>
              </w:pict>
            </w:r>
          </w:p>
        </w:tc>
      </w:tr>
    </w:tbl>
    <w:p w:rsidR="00FE36AC" w:rsidRDefault="00FE36AC" w:rsidP="00BD7300">
      <w:pPr>
        <w:spacing w:after="0" w:line="240" w:lineRule="auto"/>
        <w:jc w:val="both"/>
        <w:rPr>
          <w:rFonts w:ascii="Arial" w:hAnsi="Arial" w:cs="Arial"/>
          <w:sz w:val="24"/>
          <w:szCs w:val="24"/>
        </w:rPr>
      </w:pPr>
    </w:p>
    <w:p w:rsidR="00FE36AC" w:rsidRDefault="00FE36AC" w:rsidP="00BD7300">
      <w:pPr>
        <w:spacing w:after="0" w:line="240" w:lineRule="auto"/>
        <w:jc w:val="both"/>
        <w:rPr>
          <w:rFonts w:ascii="Arial" w:hAnsi="Arial" w:cs="Arial"/>
          <w:sz w:val="24"/>
          <w:szCs w:val="24"/>
        </w:rPr>
      </w:pPr>
    </w:p>
    <w:p w:rsidR="00FE36AC" w:rsidRDefault="00FB7FFC" w:rsidP="00BD7300">
      <w:pPr>
        <w:spacing w:after="0" w:line="240" w:lineRule="auto"/>
        <w:jc w:val="both"/>
        <w:rPr>
          <w:rFonts w:ascii="Arial" w:hAnsi="Arial" w:cs="Arial"/>
          <w:sz w:val="24"/>
          <w:szCs w:val="24"/>
        </w:rPr>
      </w:pPr>
      <w:r>
        <w:rPr>
          <w:rFonts w:ascii="Arial" w:hAnsi="Arial" w:cs="Arial"/>
          <w:sz w:val="24"/>
          <w:szCs w:val="24"/>
        </w:rPr>
        <w:t>13</w:t>
      </w:r>
      <w:r w:rsidR="001F279C">
        <w:rPr>
          <w:rFonts w:ascii="Arial" w:hAnsi="Arial" w:cs="Arial"/>
          <w:sz w:val="24"/>
          <w:szCs w:val="24"/>
        </w:rPr>
        <w:t>.</w:t>
      </w:r>
      <w:r w:rsidR="00FE36AC">
        <w:rPr>
          <w:rFonts w:ascii="Arial" w:hAnsi="Arial" w:cs="Arial"/>
          <w:sz w:val="24"/>
          <w:szCs w:val="24"/>
        </w:rPr>
        <w:t xml:space="preserve"> Responda cómo capturaría tráfico que vaya siempre dirigido a la misma máquina.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7"/>
      </w:tblGrid>
      <w:tr w:rsidR="00FE36AC" w:rsidRPr="00267FC2">
        <w:tc>
          <w:tcPr>
            <w:tcW w:w="8644" w:type="dxa"/>
          </w:tcPr>
          <w:p w:rsidR="00FE36AC" w:rsidRDefault="00685743" w:rsidP="00341FFA">
            <w:pPr>
              <w:spacing w:after="0" w:line="240" w:lineRule="auto"/>
              <w:jc w:val="both"/>
              <w:rPr>
                <w:rFonts w:ascii="Arial" w:hAnsi="Arial" w:cs="Arial"/>
                <w:sz w:val="24"/>
                <w:szCs w:val="24"/>
              </w:rPr>
            </w:pPr>
            <w:r w:rsidRPr="00685743">
              <w:rPr>
                <w:rFonts w:ascii="Arial" w:hAnsi="Arial" w:cs="Arial"/>
                <w:noProof/>
                <w:sz w:val="24"/>
                <w:szCs w:val="24"/>
                <w:lang w:val="es-ES" w:eastAsia="es-ES"/>
              </w:rPr>
              <w:pict>
                <v:shape id="_x0000_i1060" type="#_x0000_t75" style="width:425.45pt;height:112.2pt;visibility:visible;mso-wrap-style:square">
                  <v:imagedata r:id="rId23" o:title=""/>
                </v:shape>
              </w:pict>
            </w:r>
          </w:p>
          <w:p w:rsidR="00FE36AC" w:rsidRPr="00267FC2" w:rsidRDefault="00685743" w:rsidP="00341FFA">
            <w:pPr>
              <w:spacing w:after="0" w:line="240" w:lineRule="auto"/>
              <w:jc w:val="both"/>
              <w:rPr>
                <w:rFonts w:ascii="Arial" w:hAnsi="Arial" w:cs="Arial"/>
                <w:sz w:val="24"/>
                <w:szCs w:val="24"/>
              </w:rPr>
            </w:pPr>
            <w:r>
              <w:rPr>
                <w:rFonts w:ascii="Arial" w:hAnsi="Arial" w:cs="Arial"/>
                <w:sz w:val="24"/>
                <w:szCs w:val="24"/>
              </w:rPr>
              <w:t xml:space="preserve">Se puede añadir un filtro de captura donde el Host se especifica una Ip, así solo muestreará tráficos que vaya siempre a la misma maquina </w:t>
            </w:r>
          </w:p>
        </w:tc>
      </w:tr>
    </w:tbl>
    <w:p w:rsidR="00FE36AC" w:rsidRDefault="00FE36AC" w:rsidP="00BD7300">
      <w:pPr>
        <w:spacing w:after="0" w:line="240" w:lineRule="auto"/>
        <w:jc w:val="both"/>
        <w:rPr>
          <w:rFonts w:ascii="Arial" w:hAnsi="Arial" w:cs="Arial"/>
          <w:sz w:val="24"/>
          <w:szCs w:val="24"/>
        </w:rPr>
      </w:pPr>
    </w:p>
    <w:p w:rsidR="00FE36AC" w:rsidRDefault="00FE36AC" w:rsidP="00BD7300">
      <w:pPr>
        <w:spacing w:after="0" w:line="240" w:lineRule="auto"/>
        <w:jc w:val="both"/>
        <w:rPr>
          <w:rFonts w:ascii="Arial" w:hAnsi="Arial" w:cs="Arial"/>
          <w:sz w:val="24"/>
          <w:szCs w:val="24"/>
        </w:rPr>
      </w:pPr>
    </w:p>
    <w:p w:rsidR="00FB7FFC" w:rsidRPr="002463F8" w:rsidRDefault="00FB7FFC" w:rsidP="00FB7FFC">
      <w:pPr>
        <w:spacing w:after="0" w:line="240" w:lineRule="auto"/>
        <w:jc w:val="both"/>
        <w:rPr>
          <w:rFonts w:ascii="Arial" w:hAnsi="Arial" w:cs="Arial"/>
          <w:sz w:val="24"/>
          <w:szCs w:val="24"/>
        </w:rPr>
      </w:pPr>
      <w:r>
        <w:rPr>
          <w:rFonts w:ascii="Arial" w:hAnsi="Arial" w:cs="Arial"/>
          <w:sz w:val="24"/>
          <w:szCs w:val="24"/>
        </w:rPr>
        <w:t xml:space="preserve">14. Adjunta la captura de pantalla correspondiente a tráfico capturado en una red inalámbrica, en el que se vea la diferencia entre conectar a </w:t>
      </w:r>
      <w:hyperlink r:id="rId24" w:history="1">
        <w:r w:rsidRPr="00D77921">
          <w:rPr>
            <w:rStyle w:val="Hipervnculo"/>
            <w:rFonts w:ascii="Arial" w:hAnsi="Arial" w:cs="Arial"/>
            <w:sz w:val="24"/>
            <w:szCs w:val="24"/>
          </w:rPr>
          <w:t>https://www.ujaen.es</w:t>
        </w:r>
      </w:hyperlink>
      <w:r>
        <w:rPr>
          <w:rFonts w:ascii="Arial" w:hAnsi="Arial" w:cs="Arial"/>
          <w:sz w:val="24"/>
          <w:szCs w:val="24"/>
        </w:rPr>
        <w:t xml:space="preserve"> y a http://ww</w:t>
      </w:r>
      <w:r w:rsidR="00D330B8">
        <w:rPr>
          <w:rFonts w:ascii="Arial" w:hAnsi="Arial" w:cs="Arial"/>
          <w:sz w:val="24"/>
          <w:szCs w:val="24"/>
        </w:rPr>
        <w:t>w</w:t>
      </w:r>
      <w:r>
        <w:rPr>
          <w:rFonts w:ascii="Arial" w:hAnsi="Arial" w:cs="Arial"/>
          <w:sz w:val="24"/>
          <w:szCs w:val="24"/>
        </w:rPr>
        <w:t>.labtelema.ujaen.es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1"/>
      </w:tblGrid>
      <w:tr w:rsidR="00FB7FFC" w:rsidRPr="00267FC2" w:rsidTr="008A1B87">
        <w:tc>
          <w:tcPr>
            <w:tcW w:w="8644" w:type="dxa"/>
          </w:tcPr>
          <w:p w:rsidR="00FB7FFC" w:rsidRPr="00267FC2" w:rsidRDefault="00FB7FFC" w:rsidP="008A1B87">
            <w:pPr>
              <w:spacing w:after="0" w:line="240" w:lineRule="auto"/>
              <w:jc w:val="both"/>
              <w:rPr>
                <w:rFonts w:ascii="Arial" w:hAnsi="Arial" w:cs="Arial"/>
                <w:sz w:val="24"/>
                <w:szCs w:val="24"/>
              </w:rPr>
            </w:pPr>
          </w:p>
          <w:p w:rsidR="00FB7FFC" w:rsidRPr="00267FC2" w:rsidRDefault="00685743" w:rsidP="008A1B87">
            <w:pPr>
              <w:spacing w:after="0" w:line="240" w:lineRule="auto"/>
              <w:jc w:val="both"/>
              <w:rPr>
                <w:rFonts w:ascii="Arial" w:hAnsi="Arial" w:cs="Arial"/>
                <w:sz w:val="24"/>
                <w:szCs w:val="24"/>
              </w:rPr>
            </w:pPr>
            <w:r w:rsidRPr="00685743">
              <w:rPr>
                <w:rFonts w:ascii="Arial" w:hAnsi="Arial" w:cs="Arial"/>
                <w:noProof/>
                <w:sz w:val="24"/>
                <w:szCs w:val="24"/>
                <w:lang w:val="es-ES" w:eastAsia="es-ES"/>
              </w:rPr>
              <w:pict>
                <v:shape id="_x0000_i1061" type="#_x0000_t75" style="width:425.45pt;height:234.7pt;visibility:visible;mso-wrap-style:square">
                  <v:imagedata r:id="rId25" o:title=""/>
                </v:shape>
              </w:pict>
            </w:r>
          </w:p>
          <w:p w:rsidR="00FB7FFC" w:rsidRPr="00267FC2" w:rsidRDefault="00FB7FFC" w:rsidP="008A1B87">
            <w:pPr>
              <w:spacing w:after="0" w:line="240" w:lineRule="auto"/>
              <w:jc w:val="both"/>
              <w:rPr>
                <w:rFonts w:ascii="Arial" w:hAnsi="Arial" w:cs="Arial"/>
                <w:sz w:val="24"/>
                <w:szCs w:val="24"/>
              </w:rPr>
            </w:pPr>
          </w:p>
          <w:p w:rsidR="00FB7FFC" w:rsidRPr="00685743" w:rsidRDefault="00FB7FFC" w:rsidP="008A1B87">
            <w:pPr>
              <w:spacing w:after="0" w:line="240" w:lineRule="auto"/>
              <w:jc w:val="both"/>
              <w:rPr>
                <w:rFonts w:ascii="Arial" w:hAnsi="Arial" w:cs="Arial"/>
                <w:sz w:val="24"/>
                <w:szCs w:val="24"/>
                <w:u w:val="single"/>
              </w:rPr>
            </w:pPr>
          </w:p>
          <w:p w:rsidR="00FB7FFC" w:rsidRDefault="00FB7FFC" w:rsidP="008A1B87">
            <w:pPr>
              <w:spacing w:after="0" w:line="240" w:lineRule="auto"/>
              <w:jc w:val="both"/>
              <w:rPr>
                <w:rFonts w:ascii="Arial" w:hAnsi="Arial" w:cs="Arial"/>
                <w:sz w:val="24"/>
                <w:szCs w:val="24"/>
              </w:rPr>
            </w:pPr>
          </w:p>
          <w:p w:rsidR="00FB7FFC" w:rsidRDefault="00FB7FFC" w:rsidP="008A1B87">
            <w:pPr>
              <w:spacing w:after="0" w:line="240" w:lineRule="auto"/>
              <w:jc w:val="both"/>
              <w:rPr>
                <w:rFonts w:ascii="Arial" w:hAnsi="Arial" w:cs="Arial"/>
                <w:sz w:val="24"/>
                <w:szCs w:val="24"/>
              </w:rPr>
            </w:pPr>
          </w:p>
          <w:p w:rsidR="00FB7FFC" w:rsidRDefault="00FB7FFC" w:rsidP="008A1B87">
            <w:pPr>
              <w:spacing w:after="0" w:line="240" w:lineRule="auto"/>
              <w:jc w:val="both"/>
              <w:rPr>
                <w:rFonts w:ascii="Arial" w:hAnsi="Arial" w:cs="Arial"/>
                <w:sz w:val="24"/>
                <w:szCs w:val="24"/>
              </w:rPr>
            </w:pPr>
          </w:p>
          <w:p w:rsidR="00FB7FFC" w:rsidRDefault="00FB7FFC" w:rsidP="008A1B87">
            <w:pPr>
              <w:spacing w:after="0" w:line="240" w:lineRule="auto"/>
              <w:jc w:val="both"/>
              <w:rPr>
                <w:rFonts w:ascii="Arial" w:hAnsi="Arial" w:cs="Arial"/>
                <w:sz w:val="24"/>
                <w:szCs w:val="24"/>
              </w:rPr>
            </w:pPr>
          </w:p>
          <w:p w:rsidR="00FB7FFC" w:rsidRDefault="00FB7FFC" w:rsidP="008A1B87">
            <w:pPr>
              <w:spacing w:after="0" w:line="240" w:lineRule="auto"/>
              <w:jc w:val="both"/>
              <w:rPr>
                <w:rFonts w:ascii="Arial" w:hAnsi="Arial" w:cs="Arial"/>
                <w:sz w:val="24"/>
                <w:szCs w:val="24"/>
              </w:rPr>
            </w:pPr>
          </w:p>
          <w:p w:rsidR="00FB7FFC" w:rsidRDefault="00FB7FFC" w:rsidP="008A1B87">
            <w:pPr>
              <w:spacing w:after="0" w:line="240" w:lineRule="auto"/>
              <w:jc w:val="both"/>
              <w:rPr>
                <w:rFonts w:ascii="Arial" w:hAnsi="Arial" w:cs="Arial"/>
                <w:sz w:val="24"/>
                <w:szCs w:val="24"/>
              </w:rPr>
            </w:pPr>
          </w:p>
          <w:p w:rsidR="00FB7FFC" w:rsidRPr="00267FC2" w:rsidRDefault="00FB7FFC" w:rsidP="008A1B87">
            <w:pPr>
              <w:spacing w:after="0" w:line="240" w:lineRule="auto"/>
              <w:jc w:val="both"/>
              <w:rPr>
                <w:rFonts w:ascii="Arial" w:hAnsi="Arial" w:cs="Arial"/>
                <w:sz w:val="24"/>
                <w:szCs w:val="24"/>
              </w:rPr>
            </w:pPr>
          </w:p>
          <w:p w:rsidR="00FB7FFC" w:rsidRPr="00267FC2" w:rsidRDefault="00FB7FFC" w:rsidP="008A1B87">
            <w:pPr>
              <w:spacing w:after="0" w:line="240" w:lineRule="auto"/>
              <w:jc w:val="both"/>
              <w:rPr>
                <w:rFonts w:ascii="Arial" w:hAnsi="Arial" w:cs="Arial"/>
                <w:sz w:val="24"/>
                <w:szCs w:val="24"/>
              </w:rPr>
            </w:pPr>
          </w:p>
          <w:p w:rsidR="00FB7FFC" w:rsidRPr="00267FC2" w:rsidRDefault="00FB7FFC" w:rsidP="008A1B87">
            <w:pPr>
              <w:spacing w:after="0" w:line="240" w:lineRule="auto"/>
              <w:jc w:val="both"/>
              <w:rPr>
                <w:rFonts w:ascii="Arial" w:hAnsi="Arial" w:cs="Arial"/>
                <w:sz w:val="24"/>
                <w:szCs w:val="24"/>
              </w:rPr>
            </w:pPr>
          </w:p>
          <w:p w:rsidR="00FB7FFC" w:rsidRPr="00267FC2" w:rsidRDefault="00FB7FFC" w:rsidP="008A1B87">
            <w:pPr>
              <w:spacing w:after="0" w:line="240" w:lineRule="auto"/>
              <w:jc w:val="both"/>
              <w:rPr>
                <w:rFonts w:ascii="Arial" w:hAnsi="Arial" w:cs="Arial"/>
                <w:sz w:val="24"/>
                <w:szCs w:val="24"/>
              </w:rPr>
            </w:pPr>
          </w:p>
          <w:p w:rsidR="00FB7FFC" w:rsidRPr="00267FC2" w:rsidRDefault="00FB7FFC" w:rsidP="008A1B87">
            <w:pPr>
              <w:spacing w:after="0" w:line="240" w:lineRule="auto"/>
              <w:jc w:val="both"/>
              <w:rPr>
                <w:rFonts w:ascii="Arial" w:hAnsi="Arial" w:cs="Arial"/>
                <w:sz w:val="24"/>
                <w:szCs w:val="24"/>
              </w:rPr>
            </w:pPr>
          </w:p>
          <w:p w:rsidR="00FB7FFC" w:rsidRPr="00267FC2" w:rsidRDefault="00FB7FFC" w:rsidP="008A1B87">
            <w:pPr>
              <w:spacing w:after="0" w:line="240" w:lineRule="auto"/>
              <w:jc w:val="both"/>
              <w:rPr>
                <w:rFonts w:ascii="Arial" w:hAnsi="Arial" w:cs="Arial"/>
                <w:sz w:val="24"/>
                <w:szCs w:val="24"/>
              </w:rPr>
            </w:pPr>
            <w:bookmarkStart w:id="0" w:name="_GoBack"/>
            <w:bookmarkEnd w:id="0"/>
          </w:p>
        </w:tc>
      </w:tr>
    </w:tbl>
    <w:p w:rsidR="00FB7FFC" w:rsidRDefault="00FB7FFC" w:rsidP="00FB7FFC">
      <w:pPr>
        <w:spacing w:after="0" w:line="360" w:lineRule="auto"/>
        <w:jc w:val="both"/>
        <w:rPr>
          <w:rFonts w:ascii="Arial" w:hAnsi="Arial" w:cs="Arial"/>
          <w:sz w:val="24"/>
          <w:szCs w:val="24"/>
        </w:rPr>
      </w:pPr>
    </w:p>
    <w:p w:rsidR="00FB7FFC" w:rsidRDefault="00FB7FFC" w:rsidP="00BD7300">
      <w:pPr>
        <w:spacing w:after="0" w:line="240" w:lineRule="auto"/>
        <w:jc w:val="both"/>
        <w:rPr>
          <w:rFonts w:ascii="Arial" w:hAnsi="Arial" w:cs="Arial"/>
          <w:sz w:val="24"/>
          <w:szCs w:val="24"/>
        </w:rPr>
      </w:pPr>
    </w:p>
    <w:p w:rsidR="00FB7FFC" w:rsidRDefault="00FB7FFC" w:rsidP="00BD7300">
      <w:pPr>
        <w:spacing w:after="0" w:line="240" w:lineRule="auto"/>
        <w:jc w:val="both"/>
        <w:rPr>
          <w:rFonts w:ascii="Arial" w:hAnsi="Arial" w:cs="Arial"/>
          <w:sz w:val="24"/>
          <w:szCs w:val="24"/>
        </w:rPr>
      </w:pPr>
    </w:p>
    <w:p w:rsidR="00FE36AC" w:rsidRDefault="001F279C" w:rsidP="00BD7300">
      <w:pPr>
        <w:spacing w:after="0" w:line="240" w:lineRule="auto"/>
        <w:jc w:val="both"/>
        <w:rPr>
          <w:rFonts w:ascii="Arial" w:hAnsi="Arial" w:cs="Arial"/>
          <w:sz w:val="24"/>
          <w:szCs w:val="24"/>
        </w:rPr>
      </w:pPr>
      <w:r>
        <w:rPr>
          <w:rFonts w:ascii="Arial" w:hAnsi="Arial" w:cs="Arial"/>
          <w:sz w:val="24"/>
          <w:szCs w:val="24"/>
        </w:rPr>
        <w:t>15.</w:t>
      </w:r>
      <w:r w:rsidR="00FE36AC">
        <w:rPr>
          <w:rFonts w:ascii="Arial" w:hAnsi="Arial" w:cs="Arial"/>
          <w:sz w:val="24"/>
          <w:szCs w:val="24"/>
        </w:rPr>
        <w:t xml:space="preserve"> Describa qué es una RFC y diga cuál de ellas describe al protocolo </w:t>
      </w:r>
      <w:r w:rsidR="00BB7872">
        <w:rPr>
          <w:rFonts w:ascii="Arial" w:hAnsi="Arial" w:cs="Arial"/>
          <w:sz w:val="24"/>
          <w:szCs w:val="24"/>
        </w:rPr>
        <w:t>SMTP</w:t>
      </w:r>
      <w:r w:rsidR="00FE36AC">
        <w:rPr>
          <w:rFonts w:ascii="Arial" w:hAnsi="Arial" w:cs="Arial"/>
          <w:sz w:val="24"/>
          <w:szCs w:val="24"/>
        </w:rPr>
        <w:t>. Dibuje un intercambio de primitivas de este protocolo indicando los comandos usados y especificados en la RFC.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4"/>
      </w:tblGrid>
      <w:tr w:rsidR="00FE36AC" w:rsidRPr="00267FC2">
        <w:tc>
          <w:tcPr>
            <w:tcW w:w="8644" w:type="dxa"/>
          </w:tcPr>
          <w:p w:rsidR="00FE36AC" w:rsidRPr="00267FC2"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p w:rsidR="00FE36AC" w:rsidRDefault="00FE36AC" w:rsidP="00341FFA">
            <w:pPr>
              <w:spacing w:after="0" w:line="240" w:lineRule="auto"/>
              <w:jc w:val="both"/>
              <w:rPr>
                <w:rFonts w:ascii="Arial" w:hAnsi="Arial" w:cs="Arial"/>
                <w:sz w:val="24"/>
                <w:szCs w:val="24"/>
              </w:rPr>
            </w:pPr>
          </w:p>
          <w:p w:rsidR="00FE36AC" w:rsidRDefault="00FE36AC" w:rsidP="00341FFA">
            <w:pPr>
              <w:spacing w:after="0" w:line="240" w:lineRule="auto"/>
              <w:jc w:val="both"/>
              <w:rPr>
                <w:rFonts w:ascii="Arial" w:hAnsi="Arial" w:cs="Arial"/>
                <w:sz w:val="24"/>
                <w:szCs w:val="24"/>
              </w:rPr>
            </w:pPr>
          </w:p>
          <w:p w:rsidR="00FE36AC" w:rsidRDefault="00FE36AC" w:rsidP="00341FFA">
            <w:pPr>
              <w:spacing w:after="0" w:line="240" w:lineRule="auto"/>
              <w:jc w:val="both"/>
              <w:rPr>
                <w:rFonts w:ascii="Arial" w:hAnsi="Arial" w:cs="Arial"/>
                <w:sz w:val="24"/>
                <w:szCs w:val="24"/>
              </w:rPr>
            </w:pPr>
          </w:p>
          <w:p w:rsidR="00FE36AC" w:rsidRDefault="00FE36AC" w:rsidP="00341FFA">
            <w:pPr>
              <w:spacing w:after="0" w:line="240" w:lineRule="auto"/>
              <w:jc w:val="both"/>
              <w:rPr>
                <w:rFonts w:ascii="Arial" w:hAnsi="Arial" w:cs="Arial"/>
                <w:sz w:val="24"/>
                <w:szCs w:val="24"/>
              </w:rPr>
            </w:pPr>
          </w:p>
          <w:p w:rsidR="00FE36AC" w:rsidRDefault="00FE36AC" w:rsidP="00341FFA">
            <w:pPr>
              <w:spacing w:after="0" w:line="240" w:lineRule="auto"/>
              <w:jc w:val="both"/>
              <w:rPr>
                <w:rFonts w:ascii="Arial" w:hAnsi="Arial" w:cs="Arial"/>
                <w:sz w:val="24"/>
                <w:szCs w:val="24"/>
              </w:rPr>
            </w:pPr>
          </w:p>
          <w:p w:rsidR="00FE36AC" w:rsidRDefault="00FE36AC" w:rsidP="00341FFA">
            <w:pPr>
              <w:spacing w:after="0" w:line="240" w:lineRule="auto"/>
              <w:jc w:val="both"/>
              <w:rPr>
                <w:rFonts w:ascii="Arial" w:hAnsi="Arial" w:cs="Arial"/>
                <w:sz w:val="24"/>
                <w:szCs w:val="24"/>
              </w:rPr>
            </w:pPr>
          </w:p>
          <w:p w:rsidR="00FE36AC" w:rsidRPr="00267FC2" w:rsidRDefault="00FE36AC" w:rsidP="00341FFA">
            <w:pPr>
              <w:spacing w:after="0" w:line="240" w:lineRule="auto"/>
              <w:jc w:val="both"/>
              <w:rPr>
                <w:rFonts w:ascii="Arial" w:hAnsi="Arial" w:cs="Arial"/>
                <w:sz w:val="24"/>
                <w:szCs w:val="24"/>
              </w:rPr>
            </w:pPr>
          </w:p>
        </w:tc>
      </w:tr>
    </w:tbl>
    <w:p w:rsidR="00FE36AC" w:rsidRDefault="00FE36AC" w:rsidP="00BB7872">
      <w:pPr>
        <w:spacing w:after="0" w:line="240" w:lineRule="auto"/>
        <w:jc w:val="both"/>
        <w:rPr>
          <w:rFonts w:ascii="Arial" w:hAnsi="Arial" w:cs="Arial"/>
          <w:sz w:val="24"/>
          <w:szCs w:val="24"/>
        </w:rPr>
      </w:pPr>
    </w:p>
    <w:sectPr w:rsidR="00FE36AC" w:rsidSect="00F151CD">
      <w:pgSz w:w="11906" w:h="16838"/>
      <w:pgMar w:top="110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99F" w:rsidRDefault="005A599F" w:rsidP="00F151CD">
      <w:pPr>
        <w:spacing w:after="0" w:line="240" w:lineRule="auto"/>
      </w:pPr>
      <w:r>
        <w:separator/>
      </w:r>
    </w:p>
  </w:endnote>
  <w:endnote w:type="continuationSeparator" w:id="0">
    <w:p w:rsidR="005A599F" w:rsidRDefault="005A599F" w:rsidP="00F1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99F" w:rsidRDefault="005A599F" w:rsidP="00F151CD">
      <w:pPr>
        <w:spacing w:after="0" w:line="240" w:lineRule="auto"/>
      </w:pPr>
      <w:r>
        <w:separator/>
      </w:r>
    </w:p>
  </w:footnote>
  <w:footnote w:type="continuationSeparator" w:id="0">
    <w:p w:rsidR="005A599F" w:rsidRDefault="005A599F" w:rsidP="00F15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2622"/>
    <w:multiLevelType w:val="hybridMultilevel"/>
    <w:tmpl w:val="E60AA5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FD2A1E"/>
    <w:multiLevelType w:val="hybridMultilevel"/>
    <w:tmpl w:val="709A22B4"/>
    <w:lvl w:ilvl="0" w:tplc="0C0A000F">
      <w:start w:val="1"/>
      <w:numFmt w:val="decimal"/>
      <w:lvlText w:val="%1."/>
      <w:lvlJc w:val="left"/>
      <w:pPr>
        <w:ind w:left="720" w:hanging="360"/>
      </w:pPr>
      <w:rPr>
        <w:rFonts w:hint="default"/>
      </w:rPr>
    </w:lvl>
    <w:lvl w:ilvl="1" w:tplc="D03C0C26">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802EA9"/>
    <w:multiLevelType w:val="hybridMultilevel"/>
    <w:tmpl w:val="92EAA5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9BA3C05"/>
    <w:multiLevelType w:val="hybridMultilevel"/>
    <w:tmpl w:val="709A22B4"/>
    <w:lvl w:ilvl="0" w:tplc="0C0A000F">
      <w:start w:val="1"/>
      <w:numFmt w:val="decimal"/>
      <w:lvlText w:val="%1."/>
      <w:lvlJc w:val="left"/>
      <w:pPr>
        <w:ind w:left="720" w:hanging="360"/>
      </w:pPr>
      <w:rPr>
        <w:rFonts w:hint="default"/>
      </w:rPr>
    </w:lvl>
    <w:lvl w:ilvl="1" w:tplc="D03C0C26">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B6169A"/>
    <w:multiLevelType w:val="hybridMultilevel"/>
    <w:tmpl w:val="92EAA5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E4C51DA"/>
    <w:multiLevelType w:val="hybridMultilevel"/>
    <w:tmpl w:val="7CCE6F72"/>
    <w:lvl w:ilvl="0" w:tplc="D8027282">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6B7D16"/>
    <w:multiLevelType w:val="hybridMultilevel"/>
    <w:tmpl w:val="92EAA5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ctiveWritingStyle w:appName="MSWord" w:lang="es-ES_tradnl" w:vendorID="64" w:dllVersion="131078" w:nlCheck="1" w:checkStyle="0"/>
  <w:doNotTrackMove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51CD"/>
    <w:rsid w:val="00006877"/>
    <w:rsid w:val="00011B01"/>
    <w:rsid w:val="00042DF2"/>
    <w:rsid w:val="00060EBE"/>
    <w:rsid w:val="000D4048"/>
    <w:rsid w:val="001231F9"/>
    <w:rsid w:val="00156739"/>
    <w:rsid w:val="00182EF4"/>
    <w:rsid w:val="00192612"/>
    <w:rsid w:val="001B36B9"/>
    <w:rsid w:val="001B5DD6"/>
    <w:rsid w:val="001C0E85"/>
    <w:rsid w:val="001C3404"/>
    <w:rsid w:val="001F279C"/>
    <w:rsid w:val="00223AC5"/>
    <w:rsid w:val="002463F8"/>
    <w:rsid w:val="00267FC2"/>
    <w:rsid w:val="00296730"/>
    <w:rsid w:val="002C4C5D"/>
    <w:rsid w:val="003000C8"/>
    <w:rsid w:val="00323946"/>
    <w:rsid w:val="00341FFA"/>
    <w:rsid w:val="0034563E"/>
    <w:rsid w:val="00347204"/>
    <w:rsid w:val="00397DBB"/>
    <w:rsid w:val="003B2866"/>
    <w:rsid w:val="0046062B"/>
    <w:rsid w:val="00485D3A"/>
    <w:rsid w:val="004A58C9"/>
    <w:rsid w:val="004E2E93"/>
    <w:rsid w:val="004E3288"/>
    <w:rsid w:val="00526F2F"/>
    <w:rsid w:val="00540F6E"/>
    <w:rsid w:val="00542865"/>
    <w:rsid w:val="00545BD1"/>
    <w:rsid w:val="00580CD3"/>
    <w:rsid w:val="00597C7D"/>
    <w:rsid w:val="005A599F"/>
    <w:rsid w:val="005A6D0B"/>
    <w:rsid w:val="005B5E12"/>
    <w:rsid w:val="005E4A0D"/>
    <w:rsid w:val="005F5144"/>
    <w:rsid w:val="006001B3"/>
    <w:rsid w:val="006013B7"/>
    <w:rsid w:val="00614375"/>
    <w:rsid w:val="00621DDD"/>
    <w:rsid w:val="00653493"/>
    <w:rsid w:val="0068503A"/>
    <w:rsid w:val="00685743"/>
    <w:rsid w:val="006C5B35"/>
    <w:rsid w:val="006E4E4D"/>
    <w:rsid w:val="006F7DE6"/>
    <w:rsid w:val="00712461"/>
    <w:rsid w:val="00764E35"/>
    <w:rsid w:val="0078260F"/>
    <w:rsid w:val="007D363F"/>
    <w:rsid w:val="007F55DC"/>
    <w:rsid w:val="00830571"/>
    <w:rsid w:val="008500B6"/>
    <w:rsid w:val="00862662"/>
    <w:rsid w:val="00884EA0"/>
    <w:rsid w:val="008A0DBE"/>
    <w:rsid w:val="008B24A9"/>
    <w:rsid w:val="008E202C"/>
    <w:rsid w:val="008F00F6"/>
    <w:rsid w:val="00915810"/>
    <w:rsid w:val="009242EE"/>
    <w:rsid w:val="00925348"/>
    <w:rsid w:val="009465B3"/>
    <w:rsid w:val="00964762"/>
    <w:rsid w:val="00992BFB"/>
    <w:rsid w:val="009E34F4"/>
    <w:rsid w:val="00A36519"/>
    <w:rsid w:val="00A50A32"/>
    <w:rsid w:val="00A95BB3"/>
    <w:rsid w:val="00B07775"/>
    <w:rsid w:val="00B27685"/>
    <w:rsid w:val="00B474EC"/>
    <w:rsid w:val="00BB4C7F"/>
    <w:rsid w:val="00BB7872"/>
    <w:rsid w:val="00BC1C15"/>
    <w:rsid w:val="00BC60F0"/>
    <w:rsid w:val="00BD7300"/>
    <w:rsid w:val="00BE15FF"/>
    <w:rsid w:val="00BE33E9"/>
    <w:rsid w:val="00C34DE1"/>
    <w:rsid w:val="00C57E35"/>
    <w:rsid w:val="00C66039"/>
    <w:rsid w:val="00C82EA0"/>
    <w:rsid w:val="00CC12BF"/>
    <w:rsid w:val="00CD6846"/>
    <w:rsid w:val="00D330B8"/>
    <w:rsid w:val="00D41219"/>
    <w:rsid w:val="00D56CA3"/>
    <w:rsid w:val="00D60AAE"/>
    <w:rsid w:val="00D72A2A"/>
    <w:rsid w:val="00D819F1"/>
    <w:rsid w:val="00D924C9"/>
    <w:rsid w:val="00D977BF"/>
    <w:rsid w:val="00DD444B"/>
    <w:rsid w:val="00E23DBB"/>
    <w:rsid w:val="00E35B7C"/>
    <w:rsid w:val="00E36A72"/>
    <w:rsid w:val="00E6145D"/>
    <w:rsid w:val="00E9157C"/>
    <w:rsid w:val="00E92D7C"/>
    <w:rsid w:val="00EA0DBC"/>
    <w:rsid w:val="00ED56B7"/>
    <w:rsid w:val="00F151CD"/>
    <w:rsid w:val="00F21718"/>
    <w:rsid w:val="00F80736"/>
    <w:rsid w:val="00F912BD"/>
    <w:rsid w:val="00FB7FFC"/>
    <w:rsid w:val="00FC353C"/>
    <w:rsid w:val="00FD4AA4"/>
    <w:rsid w:val="00FE36AC"/>
    <w:rsid w:val="00FE4741"/>
    <w:rsid w:val="00FF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7"/>
    <o:shapelayout v:ext="edit">
      <o:idmap v:ext="edit" data="1"/>
    </o:shapelayout>
  </w:shapeDefaults>
  <w:decimalSymbol w:val=","/>
  <w:listSeparator w:val=";"/>
  <w14:docId w14:val="4A3BA4AF"/>
  <w15:docId w15:val="{23E41DE7-93C2-4603-8E5D-27809536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CA3"/>
    <w:pPr>
      <w:spacing w:after="200" w:line="276" w:lineRule="auto"/>
    </w:pPr>
    <w:rPr>
      <w:rFonts w:cs="Calibri"/>
      <w:sz w:val="22"/>
      <w:szCs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151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CD"/>
  </w:style>
  <w:style w:type="paragraph" w:styleId="Piedepgina">
    <w:name w:val="footer"/>
    <w:basedOn w:val="Normal"/>
    <w:link w:val="PiedepginaCar"/>
    <w:uiPriority w:val="99"/>
    <w:rsid w:val="00F151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CD"/>
  </w:style>
  <w:style w:type="paragraph" w:styleId="Textodeglobo">
    <w:name w:val="Balloon Text"/>
    <w:basedOn w:val="Normal"/>
    <w:link w:val="TextodegloboCar"/>
    <w:uiPriority w:val="99"/>
    <w:semiHidden/>
    <w:rsid w:val="00F151C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51CD"/>
    <w:rPr>
      <w:rFonts w:ascii="Tahoma" w:hAnsi="Tahoma" w:cs="Tahoma"/>
      <w:sz w:val="16"/>
      <w:szCs w:val="16"/>
    </w:rPr>
  </w:style>
  <w:style w:type="table" w:styleId="Tablaconcuadrcula">
    <w:name w:val="Table Grid"/>
    <w:basedOn w:val="Tablanormal"/>
    <w:uiPriority w:val="99"/>
    <w:rsid w:val="003B286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99"/>
    <w:rsid w:val="002C4C5D"/>
    <w:pPr>
      <w:ind w:left="720"/>
      <w:contextualSpacing/>
    </w:pPr>
    <w:rPr>
      <w:rFonts w:eastAsia="Times New Roman"/>
      <w:lang w:val="es-ES" w:eastAsia="es-ES"/>
    </w:rPr>
  </w:style>
  <w:style w:type="paragraph" w:styleId="Prrafodelista">
    <w:name w:val="List Paragraph"/>
    <w:basedOn w:val="Normal"/>
    <w:uiPriority w:val="99"/>
    <w:qFormat/>
    <w:rsid w:val="002C4C5D"/>
    <w:pPr>
      <w:ind w:left="720"/>
      <w:contextualSpacing/>
    </w:pPr>
  </w:style>
  <w:style w:type="character" w:styleId="Hipervnculo">
    <w:name w:val="Hyperlink"/>
    <w:uiPriority w:val="99"/>
    <w:unhideWhenUsed/>
    <w:rsid w:val="00FB7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4873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ujaen.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usuario</cp:lastModifiedBy>
  <cp:revision>55</cp:revision>
  <dcterms:created xsi:type="dcterms:W3CDTF">2014-04-04T10:22:00Z</dcterms:created>
  <dcterms:modified xsi:type="dcterms:W3CDTF">2024-05-02T08:25:00Z</dcterms:modified>
</cp:coreProperties>
</file>