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33C46" w14:textId="77777777" w:rsidR="006A7A0C" w:rsidRDefault="006A7A0C" w:rsidP="006A7A0C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2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205C10FD" w14:textId="77777777" w:rsidR="006A7A0C" w:rsidRDefault="006A7A0C" w:rsidP="006A7A0C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119"/>
        <w:jc w:val="center"/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Федеральное государственное бюджетное образовательное учреждение </w:t>
      </w:r>
    </w:p>
    <w:p w14:paraId="07047F4C" w14:textId="77777777" w:rsidR="006A7A0C" w:rsidRDefault="006A7A0C" w:rsidP="006A7A0C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11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высшего образования</w:t>
      </w:r>
    </w:p>
    <w:p w14:paraId="529441BA" w14:textId="77777777" w:rsidR="006A7A0C" w:rsidRDefault="006A7A0C" w:rsidP="006A7A0C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10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  <w:t>«Ярославский государственный технический университет»</w:t>
      </w:r>
    </w:p>
    <w:p w14:paraId="1CAA627A" w14:textId="77777777" w:rsidR="006A7A0C" w:rsidRDefault="006A7A0C" w:rsidP="006A7A0C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Hlk74248528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«Информационные системы и технологии»</w:t>
      </w:r>
    </w:p>
    <w:bookmarkEnd w:id="0"/>
    <w:p w14:paraId="4F9096FF" w14:textId="77777777" w:rsidR="006A7A0C" w:rsidRDefault="006A7A0C" w:rsidP="006A7A0C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8FD82B5" w14:textId="77777777" w:rsidR="006A7A0C" w:rsidRDefault="006A7A0C" w:rsidP="006A7A0C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08C644C" w14:textId="2857BBC3" w:rsidR="006A7A0C" w:rsidRDefault="006A7A0C" w:rsidP="006A7A0C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4D212C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УДК </w:t>
      </w:r>
      <w:bookmarkStart w:id="1" w:name="_Hlk74248101"/>
      <w:r w:rsidRPr="004D212C">
        <w:rPr>
          <w:rFonts w:ascii="Times New Roman" w:eastAsia="Calibri" w:hAnsi="Times New Roman" w:cs="Times New Roman"/>
          <w:sz w:val="28"/>
          <w:szCs w:val="28"/>
          <w:lang w:eastAsia="ru-RU"/>
        </w:rPr>
        <w:t>004.</w:t>
      </w:r>
      <w:bookmarkEnd w:id="1"/>
      <w:r w:rsidR="00C82C07" w:rsidRPr="004D212C">
        <w:rPr>
          <w:rFonts w:ascii="Times New Roman" w:eastAsia="Calibri" w:hAnsi="Times New Roman" w:cs="Times New Roman"/>
          <w:sz w:val="28"/>
          <w:szCs w:val="28"/>
          <w:lang w:eastAsia="ru-RU"/>
        </w:rPr>
        <w:t>932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                                               ДОПУСКАЕТСЯ К ЗАЩИТЕ</w:t>
      </w:r>
    </w:p>
    <w:p w14:paraId="14F08BE8" w14:textId="77777777" w:rsidR="006A7A0C" w:rsidRDefault="006A7A0C" w:rsidP="006A7A0C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6B340404" w14:textId="77777777" w:rsidR="006A7A0C" w:rsidRDefault="006A7A0C" w:rsidP="006A7A0C">
      <w:pPr>
        <w:spacing w:after="0" w:line="240" w:lineRule="auto"/>
        <w:ind w:left="5529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                                                          Заведующий кафедрой</w:t>
      </w:r>
    </w:p>
    <w:p w14:paraId="458B0B42" w14:textId="77777777" w:rsidR="006A7A0C" w:rsidRDefault="006A7A0C" w:rsidP="006A7A0C">
      <w:pPr>
        <w:spacing w:after="0" w:line="240" w:lineRule="auto"/>
        <w:ind w:left="5529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канд. техн. наук</w:t>
      </w:r>
    </w:p>
    <w:p w14:paraId="023BBBEC" w14:textId="77777777" w:rsidR="006A7A0C" w:rsidRDefault="006A7A0C" w:rsidP="006A7A0C">
      <w:pPr>
        <w:spacing w:after="0" w:line="240" w:lineRule="auto"/>
        <w:ind w:left="5529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________</w:t>
      </w:r>
      <w:bookmarkStart w:id="2" w:name="_Hlk74248152"/>
      <w:r>
        <w:rPr>
          <w:rFonts w:ascii="Times New Roman" w:eastAsia="Calibri" w:hAnsi="Times New Roman" w:cs="Times New Roman"/>
          <w:sz w:val="28"/>
          <w:szCs w:val="28"/>
          <w:lang w:eastAsia="ru-RU"/>
        </w:rPr>
        <w:t>С.Ю. Бойков</w:t>
      </w:r>
      <w:bookmarkEnd w:id="2"/>
    </w:p>
    <w:p w14:paraId="48A4F126" w14:textId="77777777" w:rsidR="006A7A0C" w:rsidRDefault="006A7A0C" w:rsidP="006A7A0C">
      <w:pPr>
        <w:spacing w:after="0" w:line="240" w:lineRule="auto"/>
        <w:ind w:left="5529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«__»___________2022</w:t>
      </w:r>
    </w:p>
    <w:p w14:paraId="7AC42348" w14:textId="77777777" w:rsidR="006A7A0C" w:rsidRDefault="006A7A0C" w:rsidP="006A7A0C">
      <w:pPr>
        <w:spacing w:after="0" w:line="240" w:lineRule="auto"/>
        <w:ind w:left="5670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518A8840" w14:textId="77777777" w:rsidR="006A7A0C" w:rsidRDefault="006A7A0C" w:rsidP="006A7A0C">
      <w:pPr>
        <w:spacing w:after="0" w:line="240" w:lineRule="auto"/>
        <w:ind w:left="5670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4A99EC45" w14:textId="77777777" w:rsidR="006A7A0C" w:rsidRDefault="006A7A0C" w:rsidP="006A7A0C">
      <w:pPr>
        <w:spacing w:after="0" w:line="240" w:lineRule="auto"/>
        <w:ind w:left="5670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2F78DEF2" w14:textId="71D19932" w:rsidR="006A7A0C" w:rsidRDefault="00127FB1" w:rsidP="006A7A0C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 w:rsidRPr="00127FB1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ИССЛЕДОВАНИЕ ВОЗМОЖНОСТИ АВТОМАТИЧЕСКОГО РАСПОЗНАВАНИЯ ГРУПП РИСКА ПОСРЕДСТВОМ ЦВЕТОВОГО АНАЛИЗА ЦИФРОВЫХ ФОТОГРАФИЙ КОЖНЫХ ОБРАЗОВАНИЙ</w:t>
      </w:r>
    </w:p>
    <w:p w14:paraId="10EF0AD4" w14:textId="77777777" w:rsidR="00127FB1" w:rsidRDefault="00127FB1" w:rsidP="006A7A0C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4B0DA4F5" w14:textId="77777777" w:rsidR="006A7A0C" w:rsidRDefault="006A7A0C" w:rsidP="006A7A0C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bookmarkStart w:id="3" w:name="_Hlk74248314"/>
      <w:r>
        <w:rPr>
          <w:rFonts w:ascii="Times New Roman" w:eastAsia="Calibri" w:hAnsi="Times New Roman" w:cs="Times New Roman"/>
          <w:sz w:val="28"/>
          <w:szCs w:val="28"/>
          <w:lang w:eastAsia="ru-RU"/>
        </w:rPr>
        <w:t>Пояснительная записка к выпускной квалификационной работе по направлению подготовки «Информационные системы и технологии»</w:t>
      </w:r>
    </w:p>
    <w:bookmarkEnd w:id="3"/>
    <w:p w14:paraId="657E29F0" w14:textId="77777777" w:rsidR="006A7A0C" w:rsidRDefault="006A7A0C" w:rsidP="006A7A0C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341BBB59" w14:textId="2AA1CE6D" w:rsidR="006A7A0C" w:rsidRDefault="006A7A0C" w:rsidP="006A7A0C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bookmarkStart w:id="4" w:name="_Hlk74248345"/>
      <w:r>
        <w:rPr>
          <w:rFonts w:ascii="Times New Roman" w:eastAsia="Calibri" w:hAnsi="Times New Roman" w:cs="Times New Roman"/>
          <w:sz w:val="28"/>
          <w:szCs w:val="28"/>
          <w:lang w:eastAsia="ru-RU"/>
        </w:rPr>
        <w:t>ЯГТУ 09.0</w:t>
      </w:r>
      <w:r>
        <w:rPr>
          <w:rFonts w:ascii="Times New Roman" w:eastAsia="Calibri" w:hAnsi="Times New Roman" w:cs="Times New Roman"/>
          <w:sz w:val="28"/>
          <w:szCs w:val="28"/>
          <w:lang w:val="en-US" w:eastAsia="ru-RU"/>
        </w:rPr>
        <w:t>4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.02 – </w:t>
      </w:r>
      <w:r w:rsidRPr="00127FB1">
        <w:rPr>
          <w:rFonts w:ascii="Times New Roman" w:eastAsia="Calibri" w:hAnsi="Times New Roman" w:cs="Times New Roman"/>
          <w:sz w:val="28"/>
          <w:szCs w:val="28"/>
          <w:lang w:eastAsia="ru-RU"/>
        </w:rPr>
        <w:t>0</w:t>
      </w:r>
      <w:r w:rsidR="001119D3">
        <w:rPr>
          <w:rFonts w:ascii="Times New Roman" w:eastAsia="Calibri" w:hAnsi="Times New Roman" w:cs="Times New Roman"/>
          <w:sz w:val="28"/>
          <w:szCs w:val="28"/>
          <w:lang w:eastAsia="ru-RU"/>
        </w:rPr>
        <w:t>10</w:t>
      </w:r>
      <w:r w:rsidRPr="00127FB1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ВКР</w:t>
      </w:r>
    </w:p>
    <w:bookmarkEnd w:id="4"/>
    <w:p w14:paraId="26EF1309" w14:textId="77777777" w:rsidR="006A7A0C" w:rsidRDefault="006A7A0C" w:rsidP="006A7A0C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3CBA019C" w14:textId="77777777" w:rsidR="006A7A0C" w:rsidRDefault="006A7A0C" w:rsidP="006A7A0C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46DC8022" w14:textId="77777777" w:rsidR="006A7A0C" w:rsidRDefault="006A7A0C" w:rsidP="006A7A0C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142C769D" w14:textId="77777777" w:rsidR="006A7A0C" w:rsidRDefault="006A7A0C" w:rsidP="006A7A0C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          СОГЛАСОВАНО</w:t>
      </w:r>
    </w:p>
    <w:p w14:paraId="08CF2BD9" w14:textId="77777777" w:rsidR="006A7A0C" w:rsidRDefault="006A7A0C" w:rsidP="006A7A0C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tbl>
      <w:tblPr>
        <w:tblW w:w="9356" w:type="dxa"/>
        <w:tblInd w:w="675" w:type="dxa"/>
        <w:tblLook w:val="04A0" w:firstRow="1" w:lastRow="0" w:firstColumn="1" w:lastColumn="0" w:noHBand="0" w:noVBand="1"/>
      </w:tblPr>
      <w:tblGrid>
        <w:gridCol w:w="4820"/>
        <w:gridCol w:w="4536"/>
      </w:tblGrid>
      <w:tr w:rsidR="006A7A0C" w14:paraId="4C132D26" w14:textId="77777777" w:rsidTr="006A7A0C">
        <w:trPr>
          <w:trHeight w:val="2042"/>
        </w:trPr>
        <w:tc>
          <w:tcPr>
            <w:tcW w:w="4820" w:type="dxa"/>
            <w:hideMark/>
          </w:tcPr>
          <w:p w14:paraId="0ED1C9E6" w14:textId="77777777" w:rsidR="006A7A0C" w:rsidRPr="00C82F11" w:rsidRDefault="006A7A0C">
            <w:pPr>
              <w:spacing w:after="0" w:line="240" w:lineRule="auto"/>
              <w:rPr>
                <w:rFonts w:ascii="Times New Roman" w:eastAsia="Calibri" w:hAnsi="Times New Roman" w:cs="Calibri"/>
                <w:sz w:val="28"/>
                <w:szCs w:val="28"/>
                <w:lang w:eastAsia="ru-RU"/>
              </w:rPr>
            </w:pPr>
            <w:r w:rsidRPr="00C82F11">
              <w:rPr>
                <w:rFonts w:ascii="Times New Roman" w:eastAsia="Calibri" w:hAnsi="Times New Roman" w:cs="Calibri"/>
                <w:sz w:val="28"/>
                <w:szCs w:val="28"/>
                <w:lang w:eastAsia="ru-RU"/>
              </w:rPr>
              <w:t>Руководитель</w:t>
            </w:r>
          </w:p>
          <w:p w14:paraId="213B3A86" w14:textId="77777777" w:rsidR="006A7A0C" w:rsidRPr="00C82F11" w:rsidRDefault="006A7A0C">
            <w:pPr>
              <w:spacing w:after="0" w:line="240" w:lineRule="auto"/>
              <w:rPr>
                <w:rFonts w:ascii="Times New Roman" w:eastAsia="Calibri" w:hAnsi="Times New Roman" w:cs="Calibri"/>
                <w:sz w:val="28"/>
                <w:szCs w:val="28"/>
                <w:lang w:eastAsia="ru-RU"/>
              </w:rPr>
            </w:pPr>
            <w:r w:rsidRPr="00C82F11">
              <w:rPr>
                <w:rFonts w:ascii="Times New Roman" w:eastAsia="Calibri" w:hAnsi="Times New Roman" w:cs="Calibri"/>
                <w:sz w:val="28"/>
                <w:szCs w:val="28"/>
                <w:lang w:eastAsia="ru-RU"/>
              </w:rPr>
              <w:t xml:space="preserve">канд. физ.-мат. наук, доцент               </w:t>
            </w:r>
          </w:p>
          <w:p w14:paraId="7840E278" w14:textId="245612CE" w:rsidR="006A7A0C" w:rsidRDefault="006A7A0C">
            <w:pPr>
              <w:spacing w:after="0" w:line="240" w:lineRule="auto"/>
              <w:rPr>
                <w:rFonts w:ascii="Times New Roman" w:eastAsia="Calibri" w:hAnsi="Times New Roman" w:cs="Calibri"/>
                <w:sz w:val="28"/>
                <w:szCs w:val="28"/>
                <w:lang w:eastAsia="ru-RU"/>
              </w:rPr>
            </w:pPr>
            <w:r w:rsidRPr="00C82F11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________</w:t>
            </w:r>
            <w:r w:rsidR="00C82F11" w:rsidRPr="00C82F11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А</w:t>
            </w:r>
            <w:r w:rsidRPr="00C82F11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.</w:t>
            </w:r>
            <w:r w:rsidR="00C82F11" w:rsidRPr="00C82F11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Б</w:t>
            </w:r>
            <w:r w:rsidRPr="00C82F11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. </w:t>
            </w:r>
            <w:proofErr w:type="spellStart"/>
            <w:r w:rsidR="00C82F11" w:rsidRPr="00C82F11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Раухваргер</w:t>
            </w:r>
            <w:proofErr w:type="spellEnd"/>
            <w:r w:rsidRPr="00C82F11">
              <w:rPr>
                <w:rFonts w:ascii="Times New Roman" w:eastAsia="Calibri" w:hAnsi="Times New Roman" w:cs="Calibri"/>
                <w:sz w:val="28"/>
                <w:szCs w:val="28"/>
                <w:lang w:eastAsia="ru-RU"/>
              </w:rPr>
              <w:t xml:space="preserve"> «__»___________2022</w:t>
            </w:r>
            <w:r>
              <w:rPr>
                <w:rFonts w:ascii="Times New Roman" w:eastAsia="Calibri" w:hAnsi="Times New Roman" w:cs="Calibri"/>
                <w:sz w:val="28"/>
                <w:szCs w:val="28"/>
                <w:lang w:eastAsia="ru-RU"/>
              </w:rPr>
              <w:t xml:space="preserve">                                                      </w:t>
            </w:r>
          </w:p>
        </w:tc>
        <w:tc>
          <w:tcPr>
            <w:tcW w:w="4536" w:type="dxa"/>
            <w:hideMark/>
          </w:tcPr>
          <w:p w14:paraId="6C3D13D8" w14:textId="77777777" w:rsidR="006A7A0C" w:rsidRDefault="006A7A0C">
            <w:pPr>
              <w:spacing w:after="0" w:line="240" w:lineRule="auto"/>
              <w:rPr>
                <w:rFonts w:ascii="Times New Roman" w:eastAsia="Calibri" w:hAnsi="Times New Roman" w:cs="Calibri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Calibri" w:hAnsi="Times New Roman" w:cs="Calibri"/>
                <w:sz w:val="28"/>
                <w:szCs w:val="28"/>
                <w:lang w:eastAsia="ru-RU"/>
              </w:rPr>
              <w:t>Нормоконтролер</w:t>
            </w:r>
            <w:proofErr w:type="spellEnd"/>
            <w:r>
              <w:rPr>
                <w:rFonts w:ascii="Times New Roman" w:eastAsia="Calibri" w:hAnsi="Times New Roman" w:cs="Calibri"/>
                <w:sz w:val="28"/>
                <w:szCs w:val="28"/>
                <w:lang w:eastAsia="ru-RU"/>
              </w:rPr>
              <w:t xml:space="preserve"> </w:t>
            </w:r>
          </w:p>
          <w:p w14:paraId="7E2F4837" w14:textId="77777777" w:rsidR="006A7A0C" w:rsidRPr="00CA1943" w:rsidRDefault="006A7A0C">
            <w:pPr>
              <w:spacing w:after="0" w:line="240" w:lineRule="auto"/>
              <w:rPr>
                <w:rFonts w:ascii="Times New Roman" w:eastAsia="Calibri" w:hAnsi="Times New Roman" w:cs="Calibri"/>
                <w:sz w:val="28"/>
                <w:szCs w:val="28"/>
                <w:lang w:eastAsia="ru-RU"/>
              </w:rPr>
            </w:pPr>
            <w:r w:rsidRPr="00CA1943">
              <w:rPr>
                <w:rFonts w:ascii="Times New Roman" w:eastAsia="Calibri" w:hAnsi="Times New Roman" w:cs="Calibri"/>
                <w:sz w:val="28"/>
                <w:szCs w:val="28"/>
                <w:lang w:eastAsia="ru-RU"/>
              </w:rPr>
              <w:t xml:space="preserve">канд. физ.-мат. наук, доцент               </w:t>
            </w:r>
          </w:p>
          <w:p w14:paraId="76F264D5" w14:textId="1D7BBB53" w:rsidR="006A7A0C" w:rsidRDefault="006A7A0C">
            <w:pPr>
              <w:spacing w:after="0" w:line="240" w:lineRule="auto"/>
              <w:rPr>
                <w:rFonts w:ascii="Times New Roman" w:eastAsia="Calibri" w:hAnsi="Times New Roman" w:cs="Calibri"/>
                <w:sz w:val="28"/>
                <w:szCs w:val="28"/>
                <w:lang w:eastAsia="ru-RU"/>
              </w:rPr>
            </w:pPr>
            <w:r w:rsidRPr="00CA1943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________</w:t>
            </w:r>
            <w:r w:rsidR="00CA1943" w:rsidRPr="00CA1943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 А.Б. </w:t>
            </w:r>
            <w:proofErr w:type="spellStart"/>
            <w:r w:rsidR="00CA1943" w:rsidRPr="00CA1943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Раухваргер</w:t>
            </w:r>
            <w:proofErr w:type="spellEnd"/>
            <w:r>
              <w:rPr>
                <w:rFonts w:ascii="Times New Roman" w:eastAsia="Calibri" w:hAnsi="Times New Roman" w:cs="Calibri"/>
                <w:color w:val="FF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Calibri" w:hAnsi="Times New Roman" w:cs="Calibri"/>
                <w:sz w:val="28"/>
                <w:szCs w:val="28"/>
                <w:lang w:eastAsia="ru-RU"/>
              </w:rPr>
              <w:t xml:space="preserve">«__»___________2022                                                     </w:t>
            </w:r>
          </w:p>
        </w:tc>
      </w:tr>
      <w:tr w:rsidR="006A7A0C" w14:paraId="043C01B7" w14:textId="77777777" w:rsidTr="006A7A0C">
        <w:trPr>
          <w:trHeight w:val="2156"/>
        </w:trPr>
        <w:tc>
          <w:tcPr>
            <w:tcW w:w="4820" w:type="dxa"/>
          </w:tcPr>
          <w:p w14:paraId="16B7E8B1" w14:textId="77777777" w:rsidR="006A7A0C" w:rsidRDefault="006A7A0C">
            <w:pPr>
              <w:spacing w:after="0" w:line="240" w:lineRule="auto"/>
              <w:rPr>
                <w:rFonts w:ascii="Times New Roman" w:eastAsia="Calibri" w:hAnsi="Times New Roman" w:cs="Calibri"/>
                <w:sz w:val="28"/>
                <w:szCs w:val="28"/>
                <w:lang w:eastAsia="ru-RU"/>
              </w:rPr>
            </w:pPr>
          </w:p>
        </w:tc>
        <w:tc>
          <w:tcPr>
            <w:tcW w:w="4536" w:type="dxa"/>
            <w:hideMark/>
          </w:tcPr>
          <w:p w14:paraId="286698A2" w14:textId="5EF82676" w:rsidR="006A7A0C" w:rsidRDefault="00234962">
            <w:pPr>
              <w:spacing w:after="0" w:line="240" w:lineRule="auto"/>
              <w:jc w:val="both"/>
              <w:rPr>
                <w:rFonts w:ascii="Times New Roman" w:eastAsia="Calibri" w:hAnsi="Times New Roman" w:cs="Calibri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Calibri"/>
                <w:sz w:val="28"/>
                <w:szCs w:val="28"/>
                <w:lang w:eastAsia="ru-RU"/>
              </w:rPr>
              <w:t>Работу</w:t>
            </w:r>
            <w:r w:rsidR="006A7A0C">
              <w:rPr>
                <w:rFonts w:ascii="Times New Roman" w:eastAsia="Calibri" w:hAnsi="Times New Roman" w:cs="Calibri"/>
                <w:sz w:val="28"/>
                <w:szCs w:val="28"/>
                <w:lang w:eastAsia="ru-RU"/>
              </w:rPr>
              <w:t xml:space="preserve"> выполнил</w:t>
            </w:r>
          </w:p>
          <w:p w14:paraId="02FA3986" w14:textId="77777777" w:rsidR="006A7A0C" w:rsidRDefault="006A7A0C">
            <w:pPr>
              <w:spacing w:after="0" w:line="240" w:lineRule="auto"/>
              <w:jc w:val="both"/>
              <w:rPr>
                <w:rFonts w:ascii="Times New Roman" w:eastAsia="Calibri" w:hAnsi="Times New Roman" w:cs="Calibri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Calibri"/>
                <w:sz w:val="28"/>
                <w:szCs w:val="28"/>
                <w:lang w:eastAsia="ru-RU"/>
              </w:rPr>
              <w:t>студент группы ЭМИС-24м</w:t>
            </w:r>
          </w:p>
          <w:p w14:paraId="547D85C5" w14:textId="6A62B320" w:rsidR="006A7A0C" w:rsidRPr="00C82F11" w:rsidRDefault="006A7A0C">
            <w:pPr>
              <w:spacing w:after="0" w:line="240" w:lineRule="auto"/>
              <w:jc w:val="both"/>
              <w:rPr>
                <w:rFonts w:ascii="Times New Roman" w:eastAsia="Calibri" w:hAnsi="Times New Roman" w:cs="Calibri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Calibri"/>
                <w:sz w:val="28"/>
                <w:szCs w:val="28"/>
                <w:lang w:eastAsia="ru-RU"/>
              </w:rPr>
              <w:t xml:space="preserve">___________ </w:t>
            </w:r>
            <w:r w:rsidR="00127FB1" w:rsidRPr="00C82F11">
              <w:rPr>
                <w:rFonts w:ascii="Times New Roman" w:eastAsia="Calibri" w:hAnsi="Times New Roman" w:cs="Calibri"/>
                <w:sz w:val="28"/>
                <w:szCs w:val="28"/>
                <w:lang w:eastAsia="ru-RU"/>
              </w:rPr>
              <w:t>В</w:t>
            </w:r>
            <w:r w:rsidRPr="00C82F11">
              <w:rPr>
                <w:rFonts w:ascii="Times New Roman" w:eastAsia="Calibri" w:hAnsi="Times New Roman" w:cs="Calibri"/>
                <w:sz w:val="28"/>
                <w:szCs w:val="28"/>
                <w:lang w:eastAsia="ru-RU"/>
              </w:rPr>
              <w:t>.</w:t>
            </w:r>
            <w:r w:rsidR="00127FB1" w:rsidRPr="00C82F11">
              <w:rPr>
                <w:rFonts w:ascii="Times New Roman" w:eastAsia="Calibri" w:hAnsi="Times New Roman" w:cs="Calibri"/>
                <w:sz w:val="28"/>
                <w:szCs w:val="28"/>
                <w:lang w:eastAsia="ru-RU"/>
              </w:rPr>
              <w:t>А</w:t>
            </w:r>
            <w:r w:rsidRPr="00C82F11">
              <w:rPr>
                <w:rFonts w:ascii="Times New Roman" w:eastAsia="Calibri" w:hAnsi="Times New Roman" w:cs="Calibri"/>
                <w:sz w:val="28"/>
                <w:szCs w:val="28"/>
                <w:lang w:eastAsia="ru-RU"/>
              </w:rPr>
              <w:t xml:space="preserve">. </w:t>
            </w:r>
            <w:r w:rsidR="00127FB1" w:rsidRPr="00C82F11">
              <w:rPr>
                <w:rFonts w:ascii="Times New Roman" w:eastAsia="Calibri" w:hAnsi="Times New Roman" w:cs="Calibri"/>
                <w:sz w:val="28"/>
                <w:szCs w:val="28"/>
                <w:lang w:eastAsia="ru-RU"/>
              </w:rPr>
              <w:t>Матвеев</w:t>
            </w:r>
          </w:p>
          <w:p w14:paraId="6E81CA55" w14:textId="77777777" w:rsidR="006A7A0C" w:rsidRDefault="006A7A0C">
            <w:pPr>
              <w:spacing w:after="0" w:line="240" w:lineRule="auto"/>
              <w:rPr>
                <w:rFonts w:ascii="Times New Roman" w:eastAsia="Calibri" w:hAnsi="Times New Roman" w:cs="Calibri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Calibri"/>
                <w:sz w:val="28"/>
                <w:szCs w:val="28"/>
                <w:lang w:eastAsia="ru-RU"/>
              </w:rPr>
              <w:t>«__»___________2022</w:t>
            </w:r>
          </w:p>
        </w:tc>
      </w:tr>
    </w:tbl>
    <w:p w14:paraId="49D73018" w14:textId="77777777" w:rsidR="006A7A0C" w:rsidRDefault="006A7A0C" w:rsidP="006A7A0C">
      <w:pPr>
        <w:tabs>
          <w:tab w:val="left" w:pos="1039"/>
        </w:tabs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ab/>
      </w:r>
    </w:p>
    <w:p w14:paraId="40DA607D" w14:textId="217C27A8" w:rsidR="0087488F" w:rsidRDefault="006A7A0C" w:rsidP="006A7A0C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2022</w:t>
      </w:r>
      <w:r w:rsidR="0087488F" w:rsidRPr="00AB6232">
        <w:rPr>
          <w:rFonts w:ascii="Times New Roman" w:eastAsia="Calibri" w:hAnsi="Times New Roman" w:cs="Times New Roman"/>
          <w:sz w:val="28"/>
          <w:szCs w:val="24"/>
        </w:rPr>
        <w:br w:type="page"/>
      </w:r>
    </w:p>
    <w:p w14:paraId="0F68DD7D" w14:textId="3D11C3F8" w:rsidR="00CD2E44" w:rsidRPr="00CD2E44" w:rsidRDefault="00256D6F" w:rsidP="00CD2E4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noProof/>
        </w:rPr>
        <w:lastRenderedPageBreak/>
        <w:pict w14:anchorId="710A8EB6">
          <v:rect id="Прямоугольник 17" o:spid="_x0000_s1027" style="position:absolute;left:0;text-align:left;margin-left:451.7pt;margin-top:-32.35pt;width:25.25pt;height:25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" fillcolor="window" strokecolor="window" strokeweight="1pt"/>
        </w:pict>
      </w:r>
      <w:r w:rsidR="00CD2E44" w:rsidRPr="00CD2E4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 w14:paraId="4505C406" w14:textId="77777777" w:rsidR="00CD2E44" w:rsidRPr="00CD2E44" w:rsidRDefault="00CD2E44" w:rsidP="00CD2E4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D2E4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Федеральное государственное бюджетное образовательное учреждение</w:t>
      </w:r>
    </w:p>
    <w:p w14:paraId="093DFC31" w14:textId="77777777" w:rsidR="00CD2E44" w:rsidRPr="00CD2E44" w:rsidRDefault="00CD2E44" w:rsidP="00CD2E4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D2E4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высшего образования</w:t>
      </w:r>
    </w:p>
    <w:p w14:paraId="2A008765" w14:textId="77777777" w:rsidR="00CD2E44" w:rsidRPr="00CD2E44" w:rsidRDefault="00CD2E44" w:rsidP="00CD2E4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CD2E4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«ЯРОСЛАВСКИЙ    ГОСУДАРСТВЕННЫЙ    ТЕХНИЧЕСКИЙ УНИВЕРСИТЕТ»</w:t>
      </w:r>
    </w:p>
    <w:p w14:paraId="7156EBE1" w14:textId="77777777" w:rsidR="00CD2E44" w:rsidRPr="00CD2E44" w:rsidRDefault="00CD2E44" w:rsidP="00CD2E44">
      <w:pPr>
        <w:numPr>
          <w:ilvl w:val="0"/>
          <w:numId w:val="19"/>
        </w:numPr>
        <w:tabs>
          <w:tab w:val="num" w:pos="360"/>
        </w:tabs>
        <w:autoSpaceDE w:val="0"/>
        <w:autoSpaceDN w:val="0"/>
        <w:adjustRightInd w:val="0"/>
        <w:spacing w:after="0" w:line="240" w:lineRule="auto"/>
        <w:ind w:left="0" w:firstLine="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</w:pPr>
      <w:r w:rsidRPr="00CD2E4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Кафедра «</w:t>
      </w:r>
      <w:r w:rsidRPr="00CD2E4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 xml:space="preserve">Информационные системы и технологии»   </w:t>
      </w:r>
    </w:p>
    <w:p w14:paraId="2EA40DCD" w14:textId="77777777" w:rsidR="00CD2E44" w:rsidRPr="00CD2E44" w:rsidRDefault="00CD2E44" w:rsidP="00CD2E4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6B23D13" w14:textId="77777777" w:rsidR="00CD2E44" w:rsidRPr="00CD2E44" w:rsidRDefault="00CD2E44" w:rsidP="00CD2E44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D2E4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УТВЕРЖДАЮ</w:t>
      </w:r>
    </w:p>
    <w:p w14:paraId="5EDDE64E" w14:textId="77777777" w:rsidR="00CD2E44" w:rsidRPr="00CD2E44" w:rsidRDefault="00CD2E44" w:rsidP="00CD2E44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CD2E4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зав.кафедрой</w:t>
      </w:r>
      <w:proofErr w:type="spellEnd"/>
    </w:p>
    <w:p w14:paraId="01D92777" w14:textId="77777777" w:rsidR="00CD2E44" w:rsidRPr="00CD2E44" w:rsidRDefault="00CD2E44" w:rsidP="00CD2E44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</w:pPr>
      <w:r w:rsidRPr="00CD2E44">
        <w:rPr>
          <w:rFonts w:ascii="Times New Roman" w:eastAsia="Times New Roman" w:hAnsi="Times New Roman" w:cs="Times New Roman"/>
          <w:i/>
          <w:color w:val="000000"/>
          <w:sz w:val="24"/>
          <w:szCs w:val="24"/>
          <w:u w:val="single"/>
          <w:lang w:eastAsia="ru-RU"/>
        </w:rPr>
        <w:t xml:space="preserve">канд. техн.  наук  </w:t>
      </w:r>
    </w:p>
    <w:p w14:paraId="02CBADA4" w14:textId="77777777" w:rsidR="00CD2E44" w:rsidRPr="00CD2E44" w:rsidRDefault="00CD2E44" w:rsidP="00CD2E44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16"/>
          <w:szCs w:val="24"/>
          <w:lang w:eastAsia="ru-RU"/>
        </w:rPr>
      </w:pPr>
      <w:r w:rsidRPr="00CD2E44">
        <w:rPr>
          <w:rFonts w:ascii="Times New Roman" w:eastAsia="Times New Roman" w:hAnsi="Times New Roman" w:cs="Times New Roman"/>
          <w:color w:val="000000"/>
          <w:sz w:val="16"/>
          <w:szCs w:val="24"/>
          <w:lang w:eastAsia="ru-RU"/>
        </w:rPr>
        <w:t xml:space="preserve"> (уч. степень, звание)</w:t>
      </w:r>
    </w:p>
    <w:p w14:paraId="5AD122E7" w14:textId="77777777" w:rsidR="00CD2E44" w:rsidRPr="00CD2E44" w:rsidRDefault="00CD2E44" w:rsidP="00CD2E44">
      <w:pPr>
        <w:spacing w:after="0" w:line="240" w:lineRule="auto"/>
        <w:jc w:val="right"/>
        <w:rPr>
          <w:rFonts w:ascii="Times New Roman" w:eastAsia="Times New Roman" w:hAnsi="Times New Roman" w:cs="Times New Roman"/>
          <w:i/>
          <w:color w:val="000000"/>
          <w:sz w:val="24"/>
          <w:szCs w:val="24"/>
          <w:u w:val="single"/>
          <w:lang w:eastAsia="ru-RU"/>
        </w:rPr>
      </w:pPr>
      <w:r w:rsidRPr="00CD2E4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</w:t>
      </w:r>
      <w:r w:rsidRPr="00CD2E44">
        <w:rPr>
          <w:rFonts w:ascii="Times New Roman" w:eastAsia="Times New Roman" w:hAnsi="Times New Roman" w:cs="Times New Roman"/>
          <w:i/>
          <w:color w:val="000000"/>
          <w:sz w:val="24"/>
          <w:szCs w:val="24"/>
          <w:u w:val="single"/>
          <w:lang w:eastAsia="ru-RU"/>
        </w:rPr>
        <w:t>Бойков С.Ю.</w:t>
      </w:r>
    </w:p>
    <w:p w14:paraId="2434DCD8" w14:textId="77777777" w:rsidR="00CD2E44" w:rsidRPr="00CD2E44" w:rsidRDefault="00CD2E44" w:rsidP="00CD2E44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16"/>
          <w:szCs w:val="24"/>
          <w:lang w:eastAsia="ru-RU"/>
        </w:rPr>
      </w:pPr>
      <w:r w:rsidRPr="00CD2E44">
        <w:rPr>
          <w:rFonts w:ascii="Times New Roman" w:eastAsia="Times New Roman" w:hAnsi="Times New Roman" w:cs="Times New Roman"/>
          <w:color w:val="000000"/>
          <w:sz w:val="16"/>
          <w:szCs w:val="24"/>
          <w:lang w:eastAsia="ru-RU"/>
        </w:rPr>
        <w:t>(Ф.И.О., подпись)</w:t>
      </w:r>
    </w:p>
    <w:p w14:paraId="1B091001" w14:textId="77777777" w:rsidR="00CD2E44" w:rsidRPr="00CD2E44" w:rsidRDefault="00CD2E44" w:rsidP="00CD2E44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16"/>
          <w:szCs w:val="20"/>
          <w:lang w:eastAsia="ru-RU"/>
        </w:rPr>
      </w:pPr>
    </w:p>
    <w:p w14:paraId="45B7BF6B" w14:textId="77777777" w:rsidR="00CD2E44" w:rsidRPr="00CD2E44" w:rsidRDefault="00CD2E44" w:rsidP="00CD2E44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14"/>
          <w:szCs w:val="20"/>
          <w:lang w:eastAsia="ru-RU"/>
        </w:rPr>
      </w:pPr>
    </w:p>
    <w:p w14:paraId="35374988" w14:textId="1F83E39E" w:rsidR="00CD2E44" w:rsidRPr="00CD2E44" w:rsidRDefault="00CD2E44" w:rsidP="00CD2E4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20"/>
          <w:lang w:eastAsia="ru-RU"/>
        </w:rPr>
      </w:pPr>
      <w:r w:rsidRPr="00CD2E44">
        <w:rPr>
          <w:rFonts w:ascii="Times New Roman" w:eastAsia="Times New Roman" w:hAnsi="Times New Roman" w:cs="Times New Roman"/>
          <w:b/>
          <w:color w:val="000000"/>
          <w:sz w:val="32"/>
          <w:szCs w:val="20"/>
          <w:lang w:eastAsia="ru-RU"/>
        </w:rPr>
        <w:t xml:space="preserve">ЗАДАНИЕ № </w:t>
      </w:r>
      <w:r w:rsidR="001119D3">
        <w:rPr>
          <w:rFonts w:ascii="Times New Roman" w:eastAsia="Times New Roman" w:hAnsi="Times New Roman" w:cs="Times New Roman"/>
          <w:b/>
          <w:color w:val="000000"/>
          <w:sz w:val="32"/>
          <w:szCs w:val="20"/>
          <w:lang w:eastAsia="ru-RU"/>
        </w:rPr>
        <w:t>10</w:t>
      </w:r>
    </w:p>
    <w:p w14:paraId="250CC232" w14:textId="77777777" w:rsidR="00CD2E44" w:rsidRPr="00CD2E44" w:rsidRDefault="00CD2E44" w:rsidP="00CD2E4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0"/>
          <w:lang w:eastAsia="ru-RU"/>
        </w:rPr>
      </w:pPr>
    </w:p>
    <w:p w14:paraId="7582BF31" w14:textId="77777777" w:rsidR="00CD2E44" w:rsidRPr="00CD2E44" w:rsidRDefault="00CD2E44" w:rsidP="00CD2E4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ru-RU"/>
        </w:rPr>
      </w:pPr>
      <w:r w:rsidRPr="00CD2E44"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ru-RU"/>
        </w:rPr>
        <w:t>ВЫПУСКНАЯ КВАЛИФИКАЦИОННАЯ РАБОТА</w:t>
      </w:r>
    </w:p>
    <w:p w14:paraId="33EDC27F" w14:textId="77777777" w:rsidR="00CD2E44" w:rsidRPr="00CD2E44" w:rsidRDefault="00CD2E44" w:rsidP="00CD2E4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0"/>
          <w:lang w:eastAsia="ru-RU"/>
        </w:rPr>
      </w:pPr>
    </w:p>
    <w:p w14:paraId="434B5A2D" w14:textId="77777777" w:rsidR="00CD2E44" w:rsidRPr="00CD2E44" w:rsidRDefault="00CD2E44" w:rsidP="00CD2E4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0"/>
          <w:u w:val="single"/>
          <w:lang w:eastAsia="ru-RU"/>
        </w:rPr>
      </w:pPr>
      <w:r w:rsidRPr="00CD2E44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 xml:space="preserve">1.Выдано студенту </w:t>
      </w:r>
      <w:r w:rsidRPr="00CD2E44">
        <w:rPr>
          <w:rFonts w:ascii="Times New Roman" w:eastAsia="Times New Roman" w:hAnsi="Times New Roman" w:cs="Times New Roman"/>
          <w:i/>
          <w:color w:val="000000"/>
          <w:sz w:val="24"/>
          <w:szCs w:val="20"/>
          <w:u w:val="single"/>
          <w:lang w:eastAsia="ru-RU"/>
        </w:rPr>
        <w:t>Матвееву Виталию Александровичу</w:t>
      </w:r>
    </w:p>
    <w:p w14:paraId="3CCF5A99" w14:textId="77777777" w:rsidR="00CD2E44" w:rsidRPr="00CD2E44" w:rsidRDefault="00CD2E44" w:rsidP="00CD2E4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0"/>
          <w:u w:val="single"/>
          <w:lang w:eastAsia="ru-RU"/>
        </w:rPr>
      </w:pPr>
      <w:r w:rsidRPr="00CD2E44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>2.Тема:</w:t>
      </w:r>
      <w:r w:rsidRPr="00CD2E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D2E44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  <w:u w:val="single"/>
          <w:shd w:val="clear" w:color="auto" w:fill="FFFFFF"/>
          <w:lang w:eastAsia="ru-RU"/>
        </w:rPr>
        <w:t>Исследование возможности автоматического распознавания групп риска посредством цветового анализа цифровых фотографий кожных образований</w:t>
      </w:r>
    </w:p>
    <w:p w14:paraId="79D368C9" w14:textId="77777777" w:rsidR="00CD2E44" w:rsidRPr="00CD2E44" w:rsidRDefault="00CD2E44" w:rsidP="00CD2E4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D2E4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утверждена приказом по университету от </w:t>
      </w:r>
      <w:r w:rsidRPr="00CD2E44">
        <w:rPr>
          <w:rFonts w:ascii="Times New Roman" w:eastAsia="Times New Roman" w:hAnsi="Times New Roman" w:cs="Times New Roman"/>
          <w:i/>
          <w:color w:val="000000"/>
          <w:sz w:val="24"/>
          <w:szCs w:val="24"/>
          <w:u w:val="single"/>
          <w:lang w:eastAsia="ru-RU"/>
        </w:rPr>
        <w:t>24.11.21</w:t>
      </w:r>
      <w:r w:rsidRPr="00CD2E44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 xml:space="preserve"> </w:t>
      </w:r>
      <w:r w:rsidRPr="00CD2E4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№ </w:t>
      </w:r>
      <w:r w:rsidRPr="00CD2E44">
        <w:rPr>
          <w:rFonts w:ascii="Times New Roman" w:eastAsia="Times New Roman" w:hAnsi="Times New Roman" w:cs="Times New Roman"/>
          <w:i/>
          <w:color w:val="000000"/>
          <w:sz w:val="24"/>
          <w:szCs w:val="24"/>
          <w:u w:val="single"/>
          <w:lang w:eastAsia="ru-RU"/>
        </w:rPr>
        <w:t>1660/3</w:t>
      </w:r>
    </w:p>
    <w:p w14:paraId="3E67D29E" w14:textId="77777777" w:rsidR="00CD2E44" w:rsidRPr="00CD2E44" w:rsidRDefault="00CD2E44" w:rsidP="00CD2E4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</w:pPr>
      <w:r w:rsidRPr="00CD2E44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 xml:space="preserve">3. Исходные данные </w:t>
      </w:r>
    </w:p>
    <w:p w14:paraId="3007CAF2" w14:textId="77777777" w:rsidR="00CD2E44" w:rsidRPr="00CD2E44" w:rsidRDefault="00CD2E44" w:rsidP="00CD2E44">
      <w:pPr>
        <w:numPr>
          <w:ilvl w:val="0"/>
          <w:numId w:val="45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</w:pPr>
      <w:r w:rsidRPr="00CD2E44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 xml:space="preserve">Исходные сведения о предметной области, выраженные в виде документации организации, других информационных источников о структуре технологических, производственных и управленческих процессов </w:t>
      </w:r>
    </w:p>
    <w:p w14:paraId="36016DB2" w14:textId="77777777" w:rsidR="00CD2E44" w:rsidRPr="00CD2E44" w:rsidRDefault="00CD2E44" w:rsidP="00CD2E44">
      <w:pPr>
        <w:numPr>
          <w:ilvl w:val="0"/>
          <w:numId w:val="45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D2E44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Справочная и научно-техническая литература</w:t>
      </w:r>
    </w:p>
    <w:p w14:paraId="6FDA1FF3" w14:textId="77777777" w:rsidR="00CD2E44" w:rsidRPr="00CD2E44" w:rsidRDefault="00CD2E44" w:rsidP="00CD2E4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</w:pPr>
      <w:r w:rsidRPr="00CD2E44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>4. Содержание расчетно-пояснительной записки (перечень подлежащих разработке вопросов)</w:t>
      </w:r>
    </w:p>
    <w:p w14:paraId="1E08A8C3" w14:textId="77777777" w:rsidR="00CD2E44" w:rsidRPr="00CD2E44" w:rsidRDefault="00CD2E44" w:rsidP="00CD2E44">
      <w:pPr>
        <w:numPr>
          <w:ilvl w:val="0"/>
          <w:numId w:val="46"/>
        </w:numP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0"/>
          <w:lang w:eastAsia="ru-RU"/>
        </w:rPr>
      </w:pPr>
      <w:r w:rsidRPr="00CD2E44">
        <w:rPr>
          <w:rFonts w:ascii="Times New Roman" w:eastAsia="Times New Roman" w:hAnsi="Times New Roman" w:cs="Times New Roman"/>
          <w:i/>
          <w:color w:val="000000"/>
          <w:sz w:val="24"/>
          <w:szCs w:val="20"/>
          <w:lang w:eastAsia="ru-RU"/>
        </w:rPr>
        <w:t>Общая характеристика предметной области.</w:t>
      </w:r>
    </w:p>
    <w:p w14:paraId="4D3F0181" w14:textId="77777777" w:rsidR="00CD2E44" w:rsidRPr="00CD2E44" w:rsidRDefault="00CD2E44" w:rsidP="00CD2E44">
      <w:pPr>
        <w:numPr>
          <w:ilvl w:val="0"/>
          <w:numId w:val="46"/>
        </w:numP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0"/>
          <w:lang w:eastAsia="ru-RU"/>
        </w:rPr>
      </w:pPr>
      <w:r w:rsidRPr="00CD2E44">
        <w:rPr>
          <w:rFonts w:ascii="Times New Roman" w:eastAsia="Times New Roman" w:hAnsi="Times New Roman" w:cs="Times New Roman"/>
          <w:i/>
          <w:color w:val="000000"/>
          <w:sz w:val="24"/>
          <w:szCs w:val="20"/>
          <w:lang w:eastAsia="ru-RU"/>
        </w:rPr>
        <w:t>Обоснование необходимости и целей автоматизации рассматриваемых задач.</w:t>
      </w:r>
    </w:p>
    <w:p w14:paraId="05298257" w14:textId="77777777" w:rsidR="00CD2E44" w:rsidRPr="00CD2E44" w:rsidRDefault="00CD2E44" w:rsidP="00CD2E44">
      <w:pPr>
        <w:numPr>
          <w:ilvl w:val="0"/>
          <w:numId w:val="46"/>
        </w:numP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0"/>
          <w:lang w:eastAsia="ru-RU"/>
        </w:rPr>
      </w:pPr>
      <w:r w:rsidRPr="00CD2E44">
        <w:rPr>
          <w:rFonts w:ascii="Times New Roman" w:eastAsia="Times New Roman" w:hAnsi="Times New Roman" w:cs="Times New Roman"/>
          <w:i/>
          <w:color w:val="000000"/>
          <w:sz w:val="24"/>
          <w:szCs w:val="20"/>
          <w:lang w:eastAsia="ru-RU"/>
        </w:rPr>
        <w:t>Обоснование решений по информационному и программному обеспечению.</w:t>
      </w:r>
    </w:p>
    <w:p w14:paraId="2479FA3B" w14:textId="77777777" w:rsidR="00CD2E44" w:rsidRPr="00CD2E44" w:rsidRDefault="00CD2E44" w:rsidP="00CD2E44">
      <w:pPr>
        <w:numPr>
          <w:ilvl w:val="0"/>
          <w:numId w:val="46"/>
        </w:numP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0"/>
          <w:lang w:eastAsia="ru-RU"/>
        </w:rPr>
      </w:pPr>
      <w:r w:rsidRPr="00CD2E44">
        <w:rPr>
          <w:rFonts w:ascii="Times New Roman" w:eastAsia="Times New Roman" w:hAnsi="Times New Roman" w:cs="Times New Roman"/>
          <w:i/>
          <w:color w:val="000000"/>
          <w:sz w:val="24"/>
          <w:szCs w:val="20"/>
          <w:lang w:eastAsia="ru-RU"/>
        </w:rPr>
        <w:t>Реализация проектных решений в выбранной инструментальной среде.</w:t>
      </w:r>
    </w:p>
    <w:p w14:paraId="76816CDE" w14:textId="77777777" w:rsidR="00CD2E44" w:rsidRPr="00CD2E44" w:rsidRDefault="00CD2E44" w:rsidP="00CD2E4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</w:pPr>
      <w:r w:rsidRPr="00CD2E44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>5. Перечень графического материала (с точным указанием обязательных чертежей)</w:t>
      </w:r>
    </w:p>
    <w:p w14:paraId="5E3A6CC5" w14:textId="77777777" w:rsidR="00CD2E44" w:rsidRPr="00CD2E44" w:rsidRDefault="00CD2E44" w:rsidP="00CD2E44">
      <w:pPr>
        <w:numPr>
          <w:ilvl w:val="0"/>
          <w:numId w:val="19"/>
        </w:numPr>
        <w:tabs>
          <w:tab w:val="num" w:pos="360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</w:pPr>
      <w:r w:rsidRPr="00CD2E44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 xml:space="preserve">Иллюстративные материалы представляются студентом на защиту в виде компьютерной презентации в формате MS PowerPoint  </w:t>
      </w:r>
    </w:p>
    <w:p w14:paraId="026B9F9B" w14:textId="77777777" w:rsidR="00CD2E44" w:rsidRPr="00CD2E44" w:rsidRDefault="00CD2E44" w:rsidP="00CD2E4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</w:pPr>
      <w:r w:rsidRPr="00CD2E44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 xml:space="preserve">6. Консультанты (с указанием относящихся к ним разделов выпускной квалификационной работы) </w:t>
      </w:r>
    </w:p>
    <w:p w14:paraId="75D6AF35" w14:textId="77777777" w:rsidR="00CD2E44" w:rsidRPr="00CD2E44" w:rsidRDefault="00CD2E44" w:rsidP="00CD2E4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0"/>
          <w:u w:val="single"/>
          <w:lang w:eastAsia="ru-RU"/>
        </w:rPr>
      </w:pPr>
      <w:r w:rsidRPr="00CD2E44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>7. </w:t>
      </w:r>
      <w:proofErr w:type="spellStart"/>
      <w:r w:rsidRPr="00CD2E44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>Нормоконтролер</w:t>
      </w:r>
      <w:proofErr w:type="spellEnd"/>
      <w:r w:rsidRPr="00CD2E44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 xml:space="preserve"> </w:t>
      </w:r>
      <w:r w:rsidRPr="00CD2E44">
        <w:rPr>
          <w:rFonts w:ascii="Times New Roman" w:eastAsia="Times New Roman" w:hAnsi="Times New Roman" w:cs="Times New Roman"/>
          <w:i/>
          <w:color w:val="000000"/>
          <w:sz w:val="24"/>
          <w:szCs w:val="20"/>
          <w:u w:val="single"/>
          <w:lang w:eastAsia="ru-RU"/>
        </w:rPr>
        <w:t xml:space="preserve">доцент кафедры ИСТ, канд. физ.-мат.. наук, доцент </w:t>
      </w:r>
      <w:proofErr w:type="spellStart"/>
      <w:r w:rsidRPr="00CD2E44">
        <w:rPr>
          <w:rFonts w:ascii="Times New Roman" w:eastAsia="Times New Roman" w:hAnsi="Times New Roman" w:cs="Times New Roman"/>
          <w:i/>
          <w:color w:val="000000"/>
          <w:sz w:val="24"/>
          <w:szCs w:val="20"/>
          <w:u w:val="single"/>
          <w:lang w:eastAsia="ru-RU"/>
        </w:rPr>
        <w:t>Раухваргер</w:t>
      </w:r>
      <w:proofErr w:type="spellEnd"/>
      <w:r w:rsidRPr="00CD2E44">
        <w:rPr>
          <w:rFonts w:ascii="Times New Roman" w:eastAsia="Times New Roman" w:hAnsi="Times New Roman" w:cs="Times New Roman"/>
          <w:i/>
          <w:color w:val="000000"/>
          <w:sz w:val="24"/>
          <w:szCs w:val="20"/>
          <w:u w:val="single"/>
          <w:lang w:eastAsia="ru-RU"/>
        </w:rPr>
        <w:t xml:space="preserve"> А. Б.</w:t>
      </w:r>
    </w:p>
    <w:p w14:paraId="480C8369" w14:textId="77777777" w:rsidR="00CD2E44" w:rsidRPr="00CD2E44" w:rsidRDefault="00CD2E44" w:rsidP="00CD2E4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</w:pPr>
      <w:r w:rsidRPr="00CD2E44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 xml:space="preserve">8. Срок сдачи законченной выпускной квалификационной работы </w:t>
      </w:r>
      <w:r w:rsidRPr="00CD2E44">
        <w:rPr>
          <w:rFonts w:ascii="Times New Roman" w:eastAsia="Times New Roman" w:hAnsi="Times New Roman" w:cs="Times New Roman"/>
          <w:i/>
          <w:color w:val="000000"/>
          <w:sz w:val="24"/>
          <w:szCs w:val="20"/>
          <w:u w:val="single"/>
          <w:lang w:eastAsia="ru-RU"/>
        </w:rPr>
        <w:t>25.05.2022</w:t>
      </w:r>
    </w:p>
    <w:p w14:paraId="231A26FE" w14:textId="77777777" w:rsidR="00CD2E44" w:rsidRPr="00CD2E44" w:rsidRDefault="00CD2E44" w:rsidP="00CD2E4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</w:pPr>
      <w:r w:rsidRPr="00CD2E44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 xml:space="preserve">9. Дата выдачи задания </w:t>
      </w:r>
      <w:r w:rsidRPr="00CD2E44">
        <w:rPr>
          <w:rFonts w:ascii="Times New Roman" w:eastAsia="Times New Roman" w:hAnsi="Times New Roman" w:cs="Times New Roman"/>
          <w:i/>
          <w:color w:val="000000"/>
          <w:sz w:val="24"/>
          <w:szCs w:val="20"/>
          <w:u w:val="single"/>
          <w:lang w:eastAsia="ru-RU"/>
        </w:rPr>
        <w:t>24.11.2021</w:t>
      </w:r>
    </w:p>
    <w:p w14:paraId="3D569B91" w14:textId="77777777" w:rsidR="00CD2E44" w:rsidRPr="00CD2E44" w:rsidRDefault="00CD2E44" w:rsidP="00CD2E44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D2E44">
        <w:rPr>
          <w:rFonts w:ascii="Times New Roman" w:eastAsia="Times New Roman" w:hAnsi="Times New Roman" w:cs="Times New Roman"/>
          <w:b/>
          <w:color w:val="000000"/>
          <w:sz w:val="20"/>
          <w:szCs w:val="24"/>
          <w:lang w:eastAsia="ru-RU"/>
        </w:rPr>
        <w:t>Руководитель</w:t>
      </w:r>
      <w:r w:rsidRPr="00CD2E44">
        <w:rPr>
          <w:rFonts w:ascii="Times New Roman" w:eastAsia="Times New Roman" w:hAnsi="Times New Roman" w:cs="Times New Roman"/>
          <w:color w:val="000000"/>
          <w:sz w:val="20"/>
          <w:szCs w:val="24"/>
          <w:lang w:eastAsia="ru-RU"/>
        </w:rPr>
        <w:t xml:space="preserve"> </w:t>
      </w:r>
      <w:r w:rsidRPr="00CD2E4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______________________________</w:t>
      </w:r>
    </w:p>
    <w:p w14:paraId="3E9AD37B" w14:textId="77777777" w:rsidR="00CD2E44" w:rsidRPr="00CD2E44" w:rsidRDefault="00CD2E44" w:rsidP="00CD2E4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6"/>
          <w:szCs w:val="24"/>
          <w:lang w:eastAsia="ru-RU"/>
        </w:rPr>
      </w:pPr>
      <w:r w:rsidRPr="00CD2E44">
        <w:rPr>
          <w:rFonts w:ascii="Times New Roman" w:eastAsia="Times New Roman" w:hAnsi="Times New Roman" w:cs="Times New Roman"/>
          <w:color w:val="000000"/>
          <w:sz w:val="16"/>
          <w:szCs w:val="24"/>
          <w:lang w:eastAsia="ru-RU"/>
        </w:rPr>
        <w:t xml:space="preserve">                                                                                                                                                                (подпись)</w:t>
      </w:r>
    </w:p>
    <w:p w14:paraId="54AFEC4D" w14:textId="77777777" w:rsidR="00CD2E44" w:rsidRPr="00CD2E44" w:rsidRDefault="00CD2E44" w:rsidP="00CD2E44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D2E44">
        <w:rPr>
          <w:rFonts w:ascii="Times New Roman" w:eastAsia="Times New Roman" w:hAnsi="Times New Roman" w:cs="Times New Roman"/>
          <w:b/>
          <w:color w:val="000000"/>
          <w:sz w:val="20"/>
          <w:szCs w:val="24"/>
          <w:lang w:eastAsia="ru-RU"/>
        </w:rPr>
        <w:t>Задание принял к исполнению</w:t>
      </w:r>
      <w:r w:rsidRPr="00CD2E4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_______________________</w:t>
      </w:r>
    </w:p>
    <w:p w14:paraId="7C091EE9" w14:textId="77777777" w:rsidR="00CD2E44" w:rsidRPr="00CD2E44" w:rsidRDefault="00CD2E44" w:rsidP="00CD2E4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6"/>
          <w:szCs w:val="24"/>
          <w:lang w:eastAsia="ru-RU"/>
        </w:rPr>
      </w:pPr>
      <w:r w:rsidRPr="00CD2E44">
        <w:rPr>
          <w:rFonts w:ascii="Times New Roman" w:eastAsia="Times New Roman" w:hAnsi="Times New Roman" w:cs="Times New Roman"/>
          <w:color w:val="000000"/>
          <w:sz w:val="16"/>
          <w:szCs w:val="24"/>
          <w:lang w:eastAsia="ru-RU"/>
        </w:rPr>
        <w:t xml:space="preserve">                                                                                                                                                                                      (подпись студента)</w:t>
      </w:r>
    </w:p>
    <w:p w14:paraId="04F3C1CA" w14:textId="77777777" w:rsidR="00CD2E44" w:rsidRPr="00CD2E44" w:rsidRDefault="00CD2E44" w:rsidP="00CD2E44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16"/>
          <w:szCs w:val="20"/>
          <w:lang w:eastAsia="ru-RU"/>
        </w:rPr>
      </w:pPr>
    </w:p>
    <w:p w14:paraId="165E20A7" w14:textId="77777777" w:rsidR="00CD2E44" w:rsidRPr="00CD2E44" w:rsidRDefault="00CD2E44" w:rsidP="00CD2E4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7AAE53E" w14:textId="72F7492B" w:rsidR="00CD2E44" w:rsidRDefault="00CD2E44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14:paraId="5D2648EC" w14:textId="05B75702" w:rsidR="00CD2E44" w:rsidRPr="0005450A" w:rsidRDefault="00CD2E44" w:rsidP="0068379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5450A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РЕФЕРАТ</w:t>
      </w:r>
    </w:p>
    <w:p w14:paraId="6591A384" w14:textId="1F3AFD36" w:rsidR="00CD2E44" w:rsidRPr="0005450A" w:rsidRDefault="00CD2E44" w:rsidP="0068379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510B691" w14:textId="5D38AA1F" w:rsidR="00CD2E44" w:rsidRDefault="00CD2E4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sdt>
      <w:sdtPr>
        <w:rPr>
          <w:rFonts w:ascii="Times New Roman" w:eastAsiaTheme="minorEastAsia" w:hAnsi="Times New Roman" w:cs="Times New Roman"/>
          <w:lang w:eastAsia="ru-RU"/>
        </w:rPr>
        <w:id w:val="-1524786859"/>
        <w:docPartObj>
          <w:docPartGallery w:val="Table of Contents"/>
          <w:docPartUnique/>
        </w:docPartObj>
      </w:sdtPr>
      <w:sdtEndPr>
        <w:rPr>
          <w:b/>
          <w:bCs/>
          <w:sz w:val="28"/>
          <w:szCs w:val="28"/>
        </w:rPr>
      </w:sdtEndPr>
      <w:sdtContent>
        <w:p w14:paraId="14B477E0" w14:textId="612ED821" w:rsidR="005A17A6" w:rsidRPr="00AB6232" w:rsidRDefault="00350DCF" w:rsidP="00683791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AB6232">
            <w:rPr>
              <w:rFonts w:ascii="Times New Roman" w:hAnsi="Times New Roman" w:cs="Times New Roman"/>
              <w:sz w:val="28"/>
              <w:szCs w:val="28"/>
            </w:rPr>
            <w:t>Содержание</w:t>
          </w:r>
        </w:p>
        <w:p w14:paraId="26D54053" w14:textId="2655B394" w:rsidR="006F7584" w:rsidRPr="006F7584" w:rsidRDefault="005A17A6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r w:rsidRPr="006F7584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6F7584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6F7584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104313813" w:history="1">
            <w:r w:rsidR="006F7584" w:rsidRPr="006F7584">
              <w:rPr>
                <w:rStyle w:val="a5"/>
                <w:rFonts w:ascii="Times New Roman" w:hAnsi="Times New Roman"/>
                <w:noProof/>
                <w:color w:val="auto"/>
                <w:sz w:val="28"/>
                <w:szCs w:val="28"/>
              </w:rPr>
              <w:t>Введение</w:t>
            </w:r>
            <w:r w:rsidR="006F7584" w:rsidRPr="006F758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F7584" w:rsidRPr="006F758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F7584" w:rsidRPr="006F758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_Toc104313813 \h </w:instrText>
            </w:r>
            <w:r w:rsidR="006F7584" w:rsidRPr="006F758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F7584" w:rsidRPr="006F758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F7584" w:rsidRPr="006F758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6F7584" w:rsidRPr="006F758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1180C6" w14:textId="714BECFF" w:rsidR="006F7584" w:rsidRPr="006F7584" w:rsidRDefault="00256D6F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04313814" w:history="1">
            <w:r w:rsidR="006F7584" w:rsidRPr="006F7584">
              <w:rPr>
                <w:rStyle w:val="a5"/>
                <w:rFonts w:ascii="Times New Roman" w:hAnsi="Times New Roman"/>
                <w:noProof/>
                <w:color w:val="auto"/>
                <w:sz w:val="28"/>
                <w:szCs w:val="28"/>
              </w:rPr>
              <w:t>1</w:t>
            </w:r>
            <w:r w:rsidR="006F7584" w:rsidRPr="006F7584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6F7584" w:rsidRPr="006F7584">
              <w:rPr>
                <w:rStyle w:val="a5"/>
                <w:rFonts w:ascii="Times New Roman" w:hAnsi="Times New Roman"/>
                <w:noProof/>
                <w:color w:val="auto"/>
                <w:sz w:val="28"/>
                <w:szCs w:val="28"/>
              </w:rPr>
              <w:t>Аналитическая часть</w:t>
            </w:r>
            <w:r w:rsidR="006F7584" w:rsidRPr="006F758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F7584" w:rsidRPr="006F758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F7584" w:rsidRPr="006F758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_Toc104313814 \h </w:instrText>
            </w:r>
            <w:r w:rsidR="006F7584" w:rsidRPr="006F758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F7584" w:rsidRPr="006F758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F7584" w:rsidRPr="006F758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="006F7584" w:rsidRPr="006F758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8616DA" w14:textId="0BCB64AE" w:rsidR="006F7584" w:rsidRPr="006F7584" w:rsidRDefault="00256D6F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04313815" w:history="1">
            <w:r w:rsidR="006F7584" w:rsidRPr="006F7584">
              <w:rPr>
                <w:rStyle w:val="a5"/>
                <w:rFonts w:ascii="Times New Roman" w:hAnsi="Times New Roman"/>
                <w:noProof/>
                <w:color w:val="auto"/>
                <w:sz w:val="28"/>
                <w:szCs w:val="28"/>
              </w:rPr>
              <w:t>1.1</w:t>
            </w:r>
            <w:r w:rsidR="006F7584" w:rsidRPr="006F7584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6F7584" w:rsidRPr="006F7584">
              <w:rPr>
                <w:rStyle w:val="a5"/>
                <w:rFonts w:ascii="Times New Roman" w:hAnsi="Times New Roman"/>
                <w:noProof/>
                <w:color w:val="auto"/>
                <w:sz w:val="28"/>
                <w:szCs w:val="28"/>
              </w:rPr>
              <w:t>Характеристика объекта исследования</w:t>
            </w:r>
            <w:r w:rsidR="006F7584" w:rsidRPr="006F758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F7584" w:rsidRPr="006F758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F7584" w:rsidRPr="006F758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_Toc104313815 \h </w:instrText>
            </w:r>
            <w:r w:rsidR="006F7584" w:rsidRPr="006F758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F7584" w:rsidRPr="006F758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F7584" w:rsidRPr="006F758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="006F7584" w:rsidRPr="006F758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278AC1" w14:textId="591B5291" w:rsidR="006F7584" w:rsidRPr="006F7584" w:rsidRDefault="00256D6F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04313816" w:history="1">
            <w:r w:rsidR="006F7584" w:rsidRPr="006F7584">
              <w:rPr>
                <w:rStyle w:val="a5"/>
                <w:rFonts w:ascii="Times New Roman" w:hAnsi="Times New Roman"/>
                <w:noProof/>
                <w:color w:val="auto"/>
                <w:sz w:val="28"/>
                <w:szCs w:val="28"/>
              </w:rPr>
              <w:t>1.2</w:t>
            </w:r>
            <w:r w:rsidR="006F7584" w:rsidRPr="006F7584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6F7584" w:rsidRPr="006F7584">
              <w:rPr>
                <w:rStyle w:val="a5"/>
                <w:rFonts w:ascii="Times New Roman" w:hAnsi="Times New Roman"/>
                <w:noProof/>
                <w:color w:val="auto"/>
                <w:sz w:val="28"/>
                <w:szCs w:val="28"/>
              </w:rPr>
              <w:t>Стек используемых технологий</w:t>
            </w:r>
            <w:r w:rsidR="006F7584" w:rsidRPr="006F758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F7584" w:rsidRPr="006F758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F7584" w:rsidRPr="006F758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_Toc104313816 \h </w:instrText>
            </w:r>
            <w:r w:rsidR="006F7584" w:rsidRPr="006F758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F7584" w:rsidRPr="006F758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F7584" w:rsidRPr="006F758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="006F7584" w:rsidRPr="006F758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02D49E" w14:textId="06B27D46" w:rsidR="006F7584" w:rsidRPr="006F7584" w:rsidRDefault="00256D6F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04313817" w:history="1">
            <w:r w:rsidR="006F7584" w:rsidRPr="006F7584">
              <w:rPr>
                <w:rStyle w:val="a5"/>
                <w:rFonts w:ascii="Times New Roman" w:hAnsi="Times New Roman"/>
                <w:noProof/>
                <w:color w:val="auto"/>
                <w:sz w:val="28"/>
                <w:szCs w:val="28"/>
              </w:rPr>
              <w:t>1.2.1</w:t>
            </w:r>
            <w:r w:rsidR="006F7584" w:rsidRPr="006F7584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6F7584" w:rsidRPr="006F7584">
              <w:rPr>
                <w:rStyle w:val="a5"/>
                <w:rFonts w:ascii="Times New Roman" w:hAnsi="Times New Roman"/>
                <w:noProof/>
                <w:color w:val="auto"/>
                <w:sz w:val="28"/>
                <w:szCs w:val="28"/>
              </w:rPr>
              <w:t xml:space="preserve">Плюсы и минусы языка </w:t>
            </w:r>
            <w:r w:rsidR="006F7584" w:rsidRPr="006F7584">
              <w:rPr>
                <w:rStyle w:val="a5"/>
                <w:rFonts w:ascii="Times New Roman" w:hAnsi="Times New Roman"/>
                <w:noProof/>
                <w:color w:val="auto"/>
                <w:sz w:val="28"/>
                <w:szCs w:val="28"/>
                <w:lang w:val="en-US"/>
              </w:rPr>
              <w:t>Java</w:t>
            </w:r>
            <w:r w:rsidR="006F7584" w:rsidRPr="006F758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F7584" w:rsidRPr="006F758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F7584" w:rsidRPr="006F758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_Toc104313817 \h </w:instrText>
            </w:r>
            <w:r w:rsidR="006F7584" w:rsidRPr="006F758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F7584" w:rsidRPr="006F758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F7584" w:rsidRPr="006F758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="006F7584" w:rsidRPr="006F758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A3AEAD" w14:textId="3B0CDF2E" w:rsidR="006F7584" w:rsidRPr="006F7584" w:rsidRDefault="00256D6F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04313818" w:history="1">
            <w:r w:rsidR="006F7584" w:rsidRPr="006F7584">
              <w:rPr>
                <w:rStyle w:val="a5"/>
                <w:rFonts w:ascii="Times New Roman" w:hAnsi="Times New Roman"/>
                <w:noProof/>
                <w:color w:val="auto"/>
                <w:sz w:val="28"/>
                <w:szCs w:val="28"/>
              </w:rPr>
              <w:t>1.2.2</w:t>
            </w:r>
            <w:r w:rsidR="006F7584" w:rsidRPr="006F7584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6F7584" w:rsidRPr="006F7584">
              <w:rPr>
                <w:rStyle w:val="a5"/>
                <w:rFonts w:ascii="Times New Roman" w:hAnsi="Times New Roman"/>
                <w:noProof/>
                <w:color w:val="auto"/>
                <w:sz w:val="28"/>
                <w:szCs w:val="28"/>
              </w:rPr>
              <w:t xml:space="preserve">Плюсы и минусы языка </w:t>
            </w:r>
            <w:r w:rsidR="006F7584" w:rsidRPr="006F7584">
              <w:rPr>
                <w:rStyle w:val="a5"/>
                <w:rFonts w:ascii="Times New Roman" w:hAnsi="Times New Roman"/>
                <w:noProof/>
                <w:color w:val="auto"/>
                <w:sz w:val="28"/>
                <w:szCs w:val="28"/>
                <w:lang w:val="en-US"/>
              </w:rPr>
              <w:t>C</w:t>
            </w:r>
            <w:r w:rsidR="006F7584" w:rsidRPr="006F7584">
              <w:rPr>
                <w:rStyle w:val="a5"/>
                <w:rFonts w:ascii="Times New Roman" w:hAnsi="Times New Roman"/>
                <w:noProof/>
                <w:color w:val="auto"/>
                <w:sz w:val="28"/>
                <w:szCs w:val="28"/>
              </w:rPr>
              <w:t>#</w:t>
            </w:r>
            <w:r w:rsidR="006F7584" w:rsidRPr="006F758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F7584" w:rsidRPr="006F758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F7584" w:rsidRPr="006F758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_Toc104313818 \h </w:instrText>
            </w:r>
            <w:r w:rsidR="006F7584" w:rsidRPr="006F758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F7584" w:rsidRPr="006F758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F7584" w:rsidRPr="006F758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="006F7584" w:rsidRPr="006F758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7117A9" w14:textId="5F38832D" w:rsidR="006F7584" w:rsidRPr="006F7584" w:rsidRDefault="00256D6F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04313819" w:history="1">
            <w:r w:rsidR="006F7584" w:rsidRPr="006F7584">
              <w:rPr>
                <w:rStyle w:val="a5"/>
                <w:rFonts w:ascii="Times New Roman" w:hAnsi="Times New Roman"/>
                <w:noProof/>
                <w:color w:val="auto"/>
                <w:sz w:val="28"/>
                <w:szCs w:val="28"/>
              </w:rPr>
              <w:t>1.2.3</w:t>
            </w:r>
            <w:r w:rsidR="006F7584" w:rsidRPr="006F7584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6F7584" w:rsidRPr="006F7584">
              <w:rPr>
                <w:rStyle w:val="a5"/>
                <w:rFonts w:ascii="Times New Roman" w:hAnsi="Times New Roman"/>
                <w:noProof/>
                <w:color w:val="auto"/>
                <w:sz w:val="28"/>
                <w:szCs w:val="28"/>
              </w:rPr>
              <w:t xml:space="preserve">Плюсы и минусы языка </w:t>
            </w:r>
            <w:r w:rsidR="006F7584" w:rsidRPr="006F7584">
              <w:rPr>
                <w:rStyle w:val="a5"/>
                <w:rFonts w:ascii="Times New Roman" w:hAnsi="Times New Roman"/>
                <w:noProof/>
                <w:color w:val="auto"/>
                <w:sz w:val="28"/>
                <w:szCs w:val="28"/>
                <w:lang w:val="en-US"/>
              </w:rPr>
              <w:t>Python</w:t>
            </w:r>
            <w:r w:rsidR="006F7584" w:rsidRPr="006F758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F7584" w:rsidRPr="006F758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F7584" w:rsidRPr="006F758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_Toc104313819 \h </w:instrText>
            </w:r>
            <w:r w:rsidR="006F7584" w:rsidRPr="006F758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F7584" w:rsidRPr="006F758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F7584" w:rsidRPr="006F758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="006F7584" w:rsidRPr="006F758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A58F0E" w14:textId="1F9A1073" w:rsidR="006F7584" w:rsidRPr="006F7584" w:rsidRDefault="00256D6F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04313820" w:history="1">
            <w:r w:rsidR="006F7584" w:rsidRPr="006F7584">
              <w:rPr>
                <w:rStyle w:val="a5"/>
                <w:rFonts w:ascii="Times New Roman" w:hAnsi="Times New Roman"/>
                <w:noProof/>
                <w:color w:val="auto"/>
                <w:sz w:val="28"/>
                <w:szCs w:val="28"/>
              </w:rPr>
              <w:t>1.3</w:t>
            </w:r>
            <w:r w:rsidR="006F7584" w:rsidRPr="006F7584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6F7584" w:rsidRPr="006F7584">
              <w:rPr>
                <w:rStyle w:val="a5"/>
                <w:rFonts w:ascii="Times New Roman" w:hAnsi="Times New Roman"/>
                <w:noProof/>
                <w:color w:val="auto"/>
                <w:sz w:val="28"/>
                <w:szCs w:val="28"/>
              </w:rPr>
              <w:t>Анализ существующих решений</w:t>
            </w:r>
            <w:r w:rsidR="006F7584" w:rsidRPr="006F758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F7584" w:rsidRPr="006F758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F7584" w:rsidRPr="006F758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_Toc104313820 \h </w:instrText>
            </w:r>
            <w:r w:rsidR="006F7584" w:rsidRPr="006F758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F7584" w:rsidRPr="006F758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F7584" w:rsidRPr="006F758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9</w:t>
            </w:r>
            <w:r w:rsidR="006F7584" w:rsidRPr="006F758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6DCBB4" w14:textId="6691F04E" w:rsidR="006F7584" w:rsidRPr="006F7584" w:rsidRDefault="00256D6F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04313821" w:history="1">
            <w:r w:rsidR="006F7584" w:rsidRPr="006F7584">
              <w:rPr>
                <w:rStyle w:val="a5"/>
                <w:rFonts w:ascii="Times New Roman" w:hAnsi="Times New Roman"/>
                <w:noProof/>
                <w:color w:val="auto"/>
                <w:sz w:val="28"/>
                <w:szCs w:val="28"/>
              </w:rPr>
              <w:t>1.3.1</w:t>
            </w:r>
            <w:r w:rsidR="006F7584" w:rsidRPr="006F7584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6F7584" w:rsidRPr="006F7584">
              <w:rPr>
                <w:rStyle w:val="a5"/>
                <w:rFonts w:ascii="Times New Roman" w:hAnsi="Times New Roman"/>
                <w:noProof/>
                <w:color w:val="auto"/>
                <w:sz w:val="28"/>
                <w:szCs w:val="28"/>
              </w:rPr>
              <w:t>Платформа «Про родинки»</w:t>
            </w:r>
            <w:r w:rsidR="006F7584" w:rsidRPr="006F758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F7584" w:rsidRPr="006F758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F7584" w:rsidRPr="006F758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_Toc104313821 \h </w:instrText>
            </w:r>
            <w:r w:rsidR="006F7584" w:rsidRPr="006F758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F7584" w:rsidRPr="006F758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F7584" w:rsidRPr="006F758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9</w:t>
            </w:r>
            <w:r w:rsidR="006F7584" w:rsidRPr="006F758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2C7408" w14:textId="78B4656E" w:rsidR="006F7584" w:rsidRPr="006F7584" w:rsidRDefault="00256D6F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04313822" w:history="1">
            <w:r w:rsidR="006F7584" w:rsidRPr="006F7584">
              <w:rPr>
                <w:rStyle w:val="a5"/>
                <w:rFonts w:ascii="Times New Roman" w:hAnsi="Times New Roman"/>
                <w:noProof/>
                <w:color w:val="auto"/>
                <w:sz w:val="28"/>
                <w:szCs w:val="28"/>
              </w:rPr>
              <w:t>1.3.2</w:t>
            </w:r>
            <w:r w:rsidR="006F7584" w:rsidRPr="006F7584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6F7584" w:rsidRPr="006F7584">
              <w:rPr>
                <w:rStyle w:val="a5"/>
                <w:rFonts w:ascii="Times New Roman" w:hAnsi="Times New Roman"/>
                <w:noProof/>
                <w:color w:val="auto"/>
                <w:sz w:val="28"/>
                <w:szCs w:val="28"/>
              </w:rPr>
              <w:t>Платформа «</w:t>
            </w:r>
            <w:r w:rsidR="006F7584" w:rsidRPr="006F7584">
              <w:rPr>
                <w:rStyle w:val="a5"/>
                <w:rFonts w:ascii="Times New Roman" w:hAnsi="Times New Roman"/>
                <w:noProof/>
                <w:color w:val="auto"/>
                <w:sz w:val="28"/>
                <w:szCs w:val="28"/>
                <w:lang w:val="en-US"/>
              </w:rPr>
              <w:t>Celsus</w:t>
            </w:r>
            <w:r w:rsidR="006F7584" w:rsidRPr="006F7584">
              <w:rPr>
                <w:rStyle w:val="a5"/>
                <w:rFonts w:ascii="Times New Roman" w:hAnsi="Times New Roman"/>
                <w:noProof/>
                <w:color w:val="auto"/>
                <w:sz w:val="28"/>
                <w:szCs w:val="28"/>
              </w:rPr>
              <w:t>»</w:t>
            </w:r>
            <w:r w:rsidR="006F7584" w:rsidRPr="006F758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F7584" w:rsidRPr="006F758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F7584" w:rsidRPr="006F758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_Toc104313822 \h </w:instrText>
            </w:r>
            <w:r w:rsidR="006F7584" w:rsidRPr="006F758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F7584" w:rsidRPr="006F758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F7584" w:rsidRPr="006F758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11</w:t>
            </w:r>
            <w:r w:rsidR="006F7584" w:rsidRPr="006F758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6C4739" w14:textId="30BA686D" w:rsidR="006F7584" w:rsidRPr="006F7584" w:rsidRDefault="00256D6F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04313823" w:history="1">
            <w:r w:rsidR="006F7584" w:rsidRPr="006F7584">
              <w:rPr>
                <w:rStyle w:val="a5"/>
                <w:rFonts w:ascii="Times New Roman" w:hAnsi="Times New Roman"/>
                <w:noProof/>
                <w:color w:val="auto"/>
                <w:sz w:val="28"/>
                <w:szCs w:val="28"/>
              </w:rPr>
              <w:t>1.4</w:t>
            </w:r>
            <w:r w:rsidR="006F7584" w:rsidRPr="006F7584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6F7584" w:rsidRPr="006F7584">
              <w:rPr>
                <w:rStyle w:val="a5"/>
                <w:rFonts w:ascii="Times New Roman" w:hAnsi="Times New Roman"/>
                <w:noProof/>
                <w:color w:val="auto"/>
                <w:sz w:val="28"/>
                <w:szCs w:val="28"/>
              </w:rPr>
              <w:t>Постановка цели и задачи</w:t>
            </w:r>
            <w:r w:rsidR="006F7584" w:rsidRPr="006F758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F7584" w:rsidRPr="006F758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F7584" w:rsidRPr="006F758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_Toc104313823 \h </w:instrText>
            </w:r>
            <w:r w:rsidR="006F7584" w:rsidRPr="006F758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F7584" w:rsidRPr="006F758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F7584" w:rsidRPr="006F758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12</w:t>
            </w:r>
            <w:r w:rsidR="006F7584" w:rsidRPr="006F758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F53A43" w14:textId="111830AF" w:rsidR="006F7584" w:rsidRPr="006F7584" w:rsidRDefault="00256D6F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04313824" w:history="1">
            <w:r w:rsidR="006F7584" w:rsidRPr="006F7584">
              <w:rPr>
                <w:rStyle w:val="a5"/>
                <w:rFonts w:ascii="Times New Roman" w:hAnsi="Times New Roman"/>
                <w:noProof/>
                <w:color w:val="auto"/>
                <w:sz w:val="28"/>
                <w:szCs w:val="28"/>
              </w:rPr>
              <w:t>1.5</w:t>
            </w:r>
            <w:r w:rsidR="006F7584" w:rsidRPr="006F7584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6F7584" w:rsidRPr="006F7584">
              <w:rPr>
                <w:rStyle w:val="a5"/>
                <w:rFonts w:ascii="Times New Roman" w:hAnsi="Times New Roman"/>
                <w:noProof/>
                <w:color w:val="auto"/>
                <w:sz w:val="28"/>
                <w:szCs w:val="28"/>
              </w:rPr>
              <w:t>Вывод по аналитической части</w:t>
            </w:r>
            <w:r w:rsidR="006F7584" w:rsidRPr="006F758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F7584" w:rsidRPr="006F758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F7584" w:rsidRPr="006F758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_Toc104313824 \h </w:instrText>
            </w:r>
            <w:r w:rsidR="006F7584" w:rsidRPr="006F758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F7584" w:rsidRPr="006F758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F7584" w:rsidRPr="006F758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12</w:t>
            </w:r>
            <w:r w:rsidR="006F7584" w:rsidRPr="006F758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C8ED09" w14:textId="66DDDB5D" w:rsidR="006F7584" w:rsidRPr="006F7584" w:rsidRDefault="00256D6F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04313825" w:history="1">
            <w:r w:rsidR="006F7584" w:rsidRPr="006F7584">
              <w:rPr>
                <w:rStyle w:val="a5"/>
                <w:rFonts w:ascii="Times New Roman" w:hAnsi="Times New Roman"/>
                <w:noProof/>
                <w:color w:val="auto"/>
                <w:sz w:val="28"/>
                <w:szCs w:val="28"/>
              </w:rPr>
              <w:t>2</w:t>
            </w:r>
            <w:r w:rsidR="006F7584" w:rsidRPr="006F7584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6F7584" w:rsidRPr="006F7584">
              <w:rPr>
                <w:rStyle w:val="a5"/>
                <w:rFonts w:ascii="Times New Roman" w:hAnsi="Times New Roman"/>
                <w:noProof/>
                <w:color w:val="auto"/>
                <w:sz w:val="28"/>
                <w:szCs w:val="28"/>
              </w:rPr>
              <w:t>Проектная часть</w:t>
            </w:r>
            <w:r w:rsidR="006F7584" w:rsidRPr="006F758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F7584" w:rsidRPr="006F758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F7584" w:rsidRPr="006F758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_Toc104313825 \h </w:instrText>
            </w:r>
            <w:r w:rsidR="006F7584" w:rsidRPr="006F758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F7584" w:rsidRPr="006F758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F7584" w:rsidRPr="006F758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14</w:t>
            </w:r>
            <w:r w:rsidR="006F7584" w:rsidRPr="006F758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3A6429" w14:textId="0AFEC1C5" w:rsidR="006F7584" w:rsidRPr="006F7584" w:rsidRDefault="00256D6F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04313826" w:history="1">
            <w:r w:rsidR="006F7584" w:rsidRPr="006F7584">
              <w:rPr>
                <w:rStyle w:val="a5"/>
                <w:rFonts w:ascii="Times New Roman" w:hAnsi="Times New Roman"/>
                <w:noProof/>
                <w:color w:val="auto"/>
                <w:sz w:val="28"/>
                <w:szCs w:val="28"/>
              </w:rPr>
              <w:t>2.1</w:t>
            </w:r>
            <w:r w:rsidR="006F7584" w:rsidRPr="006F7584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6F7584" w:rsidRPr="006F7584">
              <w:rPr>
                <w:rStyle w:val="a5"/>
                <w:rFonts w:ascii="Times New Roman" w:hAnsi="Times New Roman"/>
                <w:noProof/>
                <w:color w:val="auto"/>
                <w:sz w:val="28"/>
                <w:szCs w:val="28"/>
              </w:rPr>
              <w:t>Описание предметной области</w:t>
            </w:r>
            <w:r w:rsidR="006F7584" w:rsidRPr="006F758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F7584" w:rsidRPr="006F758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F7584" w:rsidRPr="006F758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_Toc104313826 \h </w:instrText>
            </w:r>
            <w:r w:rsidR="006F7584" w:rsidRPr="006F758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F7584" w:rsidRPr="006F758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F7584" w:rsidRPr="006F758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14</w:t>
            </w:r>
            <w:r w:rsidR="006F7584" w:rsidRPr="006F758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215654" w14:textId="5E66F736" w:rsidR="006F7584" w:rsidRPr="006F7584" w:rsidRDefault="00256D6F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04313827" w:history="1">
            <w:r w:rsidR="006F7584" w:rsidRPr="006F7584">
              <w:rPr>
                <w:rStyle w:val="a5"/>
                <w:rFonts w:ascii="Times New Roman" w:hAnsi="Times New Roman"/>
                <w:noProof/>
                <w:color w:val="auto"/>
                <w:sz w:val="28"/>
                <w:szCs w:val="28"/>
              </w:rPr>
              <w:t>2.2</w:t>
            </w:r>
            <w:r w:rsidR="006F7584" w:rsidRPr="006F7584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6F7584" w:rsidRPr="006F7584">
              <w:rPr>
                <w:rStyle w:val="a5"/>
                <w:rFonts w:ascii="Times New Roman" w:hAnsi="Times New Roman"/>
                <w:noProof/>
                <w:color w:val="auto"/>
                <w:sz w:val="28"/>
                <w:szCs w:val="28"/>
              </w:rPr>
              <w:t>Концептуальное проектирование</w:t>
            </w:r>
            <w:r w:rsidR="006F7584" w:rsidRPr="006F758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F7584" w:rsidRPr="006F758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F7584" w:rsidRPr="006F758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_Toc104313827 \h </w:instrText>
            </w:r>
            <w:r w:rsidR="006F7584" w:rsidRPr="006F758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F7584" w:rsidRPr="006F758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F7584" w:rsidRPr="006F758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14</w:t>
            </w:r>
            <w:r w:rsidR="006F7584" w:rsidRPr="006F758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F9C1C2" w14:textId="71303AB1" w:rsidR="006F7584" w:rsidRPr="006F7584" w:rsidRDefault="00256D6F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04313828" w:history="1">
            <w:r w:rsidR="006F7584" w:rsidRPr="006F7584">
              <w:rPr>
                <w:rStyle w:val="a5"/>
                <w:rFonts w:ascii="Times New Roman" w:hAnsi="Times New Roman"/>
                <w:noProof/>
                <w:color w:val="auto"/>
                <w:sz w:val="28"/>
                <w:szCs w:val="28"/>
              </w:rPr>
              <w:t>2.2.1</w:t>
            </w:r>
            <w:r w:rsidR="006F7584" w:rsidRPr="006F7584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6F7584" w:rsidRPr="006F7584">
              <w:rPr>
                <w:rStyle w:val="a5"/>
                <w:rFonts w:ascii="Times New Roman" w:hAnsi="Times New Roman"/>
                <w:noProof/>
                <w:color w:val="auto"/>
                <w:sz w:val="28"/>
                <w:szCs w:val="28"/>
              </w:rPr>
              <w:t>Варианты использования</w:t>
            </w:r>
            <w:r w:rsidR="006F7584" w:rsidRPr="006F758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F7584" w:rsidRPr="006F758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F7584" w:rsidRPr="006F758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_Toc104313828 \h </w:instrText>
            </w:r>
            <w:r w:rsidR="006F7584" w:rsidRPr="006F758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F7584" w:rsidRPr="006F758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F7584" w:rsidRPr="006F758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14</w:t>
            </w:r>
            <w:r w:rsidR="006F7584" w:rsidRPr="006F758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8B293C" w14:textId="75BF6074" w:rsidR="006F7584" w:rsidRPr="006F7584" w:rsidRDefault="00256D6F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04313829" w:history="1">
            <w:r w:rsidR="006F7584" w:rsidRPr="006F7584">
              <w:rPr>
                <w:rStyle w:val="a5"/>
                <w:rFonts w:ascii="Times New Roman" w:hAnsi="Times New Roman"/>
                <w:noProof/>
                <w:color w:val="auto"/>
                <w:sz w:val="28"/>
                <w:szCs w:val="28"/>
              </w:rPr>
              <w:t>2.2.2</w:t>
            </w:r>
            <w:r w:rsidR="006F7584" w:rsidRPr="006F7584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6F7584" w:rsidRPr="006F7584">
              <w:rPr>
                <w:rStyle w:val="a5"/>
                <w:rFonts w:ascii="Times New Roman" w:hAnsi="Times New Roman"/>
                <w:noProof/>
                <w:color w:val="auto"/>
                <w:sz w:val="28"/>
                <w:szCs w:val="28"/>
              </w:rPr>
              <w:t>Диаграмма классов</w:t>
            </w:r>
            <w:r w:rsidR="006F7584" w:rsidRPr="006F758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F7584" w:rsidRPr="006F758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F7584" w:rsidRPr="006F758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_Toc104313829 \h </w:instrText>
            </w:r>
            <w:r w:rsidR="006F7584" w:rsidRPr="006F758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F7584" w:rsidRPr="006F758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F7584" w:rsidRPr="006F758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17</w:t>
            </w:r>
            <w:r w:rsidR="006F7584" w:rsidRPr="006F758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B9C314" w14:textId="6EB9A6B8" w:rsidR="006F7584" w:rsidRPr="006F7584" w:rsidRDefault="00256D6F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04313830" w:history="1">
            <w:r w:rsidR="006F7584" w:rsidRPr="006F7584">
              <w:rPr>
                <w:rStyle w:val="a5"/>
                <w:rFonts w:ascii="Times New Roman" w:hAnsi="Times New Roman"/>
                <w:noProof/>
                <w:color w:val="auto"/>
                <w:sz w:val="28"/>
                <w:szCs w:val="28"/>
              </w:rPr>
              <w:t>2.3</w:t>
            </w:r>
            <w:r w:rsidR="006F7584" w:rsidRPr="006F7584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6F7584" w:rsidRPr="006F7584">
              <w:rPr>
                <w:rStyle w:val="a5"/>
                <w:rFonts w:ascii="Times New Roman" w:hAnsi="Times New Roman"/>
                <w:noProof/>
                <w:color w:val="auto"/>
                <w:sz w:val="28"/>
                <w:szCs w:val="28"/>
              </w:rPr>
              <w:t>Блок-схема работы программы</w:t>
            </w:r>
            <w:r w:rsidR="006F7584" w:rsidRPr="006F758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F7584" w:rsidRPr="006F758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F7584" w:rsidRPr="006F758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_Toc104313830 \h </w:instrText>
            </w:r>
            <w:r w:rsidR="006F7584" w:rsidRPr="006F758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F7584" w:rsidRPr="006F758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F7584" w:rsidRPr="006F758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19</w:t>
            </w:r>
            <w:r w:rsidR="006F7584" w:rsidRPr="006F758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7DBFC4" w14:textId="1C3EE9F5" w:rsidR="006F7584" w:rsidRPr="006F7584" w:rsidRDefault="00256D6F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04313831" w:history="1">
            <w:r w:rsidR="006F7584" w:rsidRPr="006F7584">
              <w:rPr>
                <w:rStyle w:val="a5"/>
                <w:rFonts w:ascii="Times New Roman" w:hAnsi="Times New Roman"/>
                <w:noProof/>
                <w:color w:val="auto"/>
                <w:sz w:val="28"/>
                <w:szCs w:val="28"/>
              </w:rPr>
              <w:t>2.4</w:t>
            </w:r>
            <w:r w:rsidR="006F7584" w:rsidRPr="006F7584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6F7584" w:rsidRPr="006F7584">
              <w:rPr>
                <w:rStyle w:val="a5"/>
                <w:rFonts w:ascii="Times New Roman" w:hAnsi="Times New Roman"/>
                <w:noProof/>
                <w:color w:val="auto"/>
                <w:sz w:val="28"/>
                <w:szCs w:val="28"/>
              </w:rPr>
              <w:t>Выбор системы управлению базой данных</w:t>
            </w:r>
            <w:r w:rsidR="006F7584" w:rsidRPr="006F758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F7584" w:rsidRPr="006F758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F7584" w:rsidRPr="006F758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_Toc104313831 \h </w:instrText>
            </w:r>
            <w:r w:rsidR="006F7584" w:rsidRPr="006F758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F7584" w:rsidRPr="006F758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F7584" w:rsidRPr="006F758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24</w:t>
            </w:r>
            <w:r w:rsidR="006F7584" w:rsidRPr="006F758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329273" w14:textId="2BB67457" w:rsidR="006F7584" w:rsidRPr="006F7584" w:rsidRDefault="00256D6F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04313832" w:history="1">
            <w:r w:rsidR="006F7584" w:rsidRPr="006F7584">
              <w:rPr>
                <w:rStyle w:val="a5"/>
                <w:rFonts w:ascii="Times New Roman" w:hAnsi="Times New Roman"/>
                <w:noProof/>
                <w:color w:val="auto"/>
                <w:sz w:val="28"/>
                <w:szCs w:val="28"/>
              </w:rPr>
              <w:t>2.5</w:t>
            </w:r>
            <w:r w:rsidR="006F7584" w:rsidRPr="006F7584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6F7584" w:rsidRPr="006F7584">
              <w:rPr>
                <w:rStyle w:val="a5"/>
                <w:rFonts w:ascii="Times New Roman" w:hAnsi="Times New Roman"/>
                <w:noProof/>
                <w:color w:val="auto"/>
                <w:sz w:val="28"/>
                <w:szCs w:val="28"/>
              </w:rPr>
              <w:t>Физическая модель базы данных</w:t>
            </w:r>
            <w:r w:rsidR="006F7584" w:rsidRPr="006F758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F7584" w:rsidRPr="006F758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F7584" w:rsidRPr="006F758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_Toc104313832 \h </w:instrText>
            </w:r>
            <w:r w:rsidR="006F7584" w:rsidRPr="006F758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F7584" w:rsidRPr="006F758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F7584" w:rsidRPr="006F758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26</w:t>
            </w:r>
            <w:r w:rsidR="006F7584" w:rsidRPr="006F758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293438" w14:textId="3A1E5875" w:rsidR="006F7584" w:rsidRPr="006F7584" w:rsidRDefault="00256D6F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04313833" w:history="1">
            <w:r w:rsidR="006F7584" w:rsidRPr="006F7584">
              <w:rPr>
                <w:rStyle w:val="a5"/>
                <w:rFonts w:ascii="Times New Roman" w:hAnsi="Times New Roman"/>
                <w:noProof/>
                <w:color w:val="auto"/>
                <w:sz w:val="28"/>
                <w:szCs w:val="28"/>
              </w:rPr>
              <w:t>2.6</w:t>
            </w:r>
            <w:r w:rsidR="006F7584" w:rsidRPr="006F7584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6F7584" w:rsidRPr="006F7584">
              <w:rPr>
                <w:rStyle w:val="a5"/>
                <w:rFonts w:ascii="Times New Roman" w:hAnsi="Times New Roman"/>
                <w:noProof/>
                <w:color w:val="auto"/>
                <w:sz w:val="28"/>
                <w:szCs w:val="28"/>
              </w:rPr>
              <w:t>Вывод по проектной части</w:t>
            </w:r>
            <w:r w:rsidR="006F7584" w:rsidRPr="006F758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F7584" w:rsidRPr="006F758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F7584" w:rsidRPr="006F758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_Toc104313833 \h </w:instrText>
            </w:r>
            <w:r w:rsidR="006F7584" w:rsidRPr="006F758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F7584" w:rsidRPr="006F758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F7584" w:rsidRPr="006F758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28</w:t>
            </w:r>
            <w:r w:rsidR="006F7584" w:rsidRPr="006F758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C53EA8" w14:textId="392D4731" w:rsidR="006F7584" w:rsidRPr="006F7584" w:rsidRDefault="00256D6F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04313834" w:history="1">
            <w:r w:rsidR="006F7584" w:rsidRPr="006F7584">
              <w:rPr>
                <w:rStyle w:val="a5"/>
                <w:rFonts w:ascii="Times New Roman" w:hAnsi="Times New Roman"/>
                <w:noProof/>
                <w:color w:val="auto"/>
                <w:sz w:val="28"/>
                <w:szCs w:val="28"/>
              </w:rPr>
              <w:t>3</w:t>
            </w:r>
            <w:r w:rsidR="006F7584" w:rsidRPr="006F7584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6F7584" w:rsidRPr="006F7584">
              <w:rPr>
                <w:rStyle w:val="a5"/>
                <w:rFonts w:ascii="Times New Roman" w:hAnsi="Times New Roman"/>
                <w:noProof/>
                <w:color w:val="auto"/>
                <w:sz w:val="28"/>
                <w:szCs w:val="28"/>
              </w:rPr>
              <w:t>Технологическая часть</w:t>
            </w:r>
            <w:r w:rsidR="006F7584" w:rsidRPr="006F758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F7584" w:rsidRPr="006F758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F7584" w:rsidRPr="006F758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_Toc104313834 \h </w:instrText>
            </w:r>
            <w:r w:rsidR="006F7584" w:rsidRPr="006F758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F7584" w:rsidRPr="006F758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F7584" w:rsidRPr="006F758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29</w:t>
            </w:r>
            <w:r w:rsidR="006F7584" w:rsidRPr="006F758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01859B" w14:textId="5FD51095" w:rsidR="006F7584" w:rsidRPr="006F7584" w:rsidRDefault="00256D6F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04313835" w:history="1">
            <w:r w:rsidR="006F7584" w:rsidRPr="006F7584">
              <w:rPr>
                <w:rStyle w:val="a5"/>
                <w:rFonts w:ascii="Times New Roman" w:hAnsi="Times New Roman"/>
                <w:noProof/>
                <w:color w:val="auto"/>
                <w:sz w:val="28"/>
                <w:szCs w:val="28"/>
              </w:rPr>
              <w:t>3.1</w:t>
            </w:r>
            <w:r w:rsidR="006F7584" w:rsidRPr="006F7584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6F7584" w:rsidRPr="006F7584">
              <w:rPr>
                <w:rStyle w:val="a5"/>
                <w:rFonts w:ascii="Times New Roman" w:hAnsi="Times New Roman"/>
                <w:noProof/>
                <w:color w:val="auto"/>
                <w:sz w:val="28"/>
                <w:szCs w:val="28"/>
              </w:rPr>
              <w:t>Взаимодействие базы данных и программы</w:t>
            </w:r>
            <w:r w:rsidR="006F7584" w:rsidRPr="006F758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F7584" w:rsidRPr="006F758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F7584" w:rsidRPr="006F758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_Toc104313835 \h </w:instrText>
            </w:r>
            <w:r w:rsidR="006F7584" w:rsidRPr="006F758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F7584" w:rsidRPr="006F758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F7584" w:rsidRPr="006F758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29</w:t>
            </w:r>
            <w:r w:rsidR="006F7584" w:rsidRPr="006F758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6F453B" w14:textId="4805829B" w:rsidR="006F7584" w:rsidRPr="006F7584" w:rsidRDefault="00256D6F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04313836" w:history="1">
            <w:r w:rsidR="006F7584" w:rsidRPr="006F7584">
              <w:rPr>
                <w:rStyle w:val="a5"/>
                <w:rFonts w:ascii="Times New Roman" w:hAnsi="Times New Roman"/>
                <w:noProof/>
                <w:color w:val="auto"/>
                <w:sz w:val="28"/>
                <w:szCs w:val="28"/>
              </w:rPr>
              <w:t>3.2</w:t>
            </w:r>
            <w:r w:rsidR="006F7584" w:rsidRPr="006F7584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6F7584" w:rsidRPr="006F7584">
              <w:rPr>
                <w:rStyle w:val="a5"/>
                <w:rFonts w:ascii="Times New Roman" w:hAnsi="Times New Roman"/>
                <w:noProof/>
                <w:color w:val="auto"/>
                <w:sz w:val="28"/>
                <w:szCs w:val="28"/>
              </w:rPr>
              <w:t>Используемые классы объектов</w:t>
            </w:r>
            <w:r w:rsidR="006F7584" w:rsidRPr="006F758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F7584" w:rsidRPr="006F758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F7584" w:rsidRPr="006F758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_Toc104313836 \h </w:instrText>
            </w:r>
            <w:r w:rsidR="006F7584" w:rsidRPr="006F758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F7584" w:rsidRPr="006F758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F7584" w:rsidRPr="006F758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30</w:t>
            </w:r>
            <w:r w:rsidR="006F7584" w:rsidRPr="006F758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BFAB93" w14:textId="61733960" w:rsidR="006F7584" w:rsidRPr="006F7584" w:rsidRDefault="00256D6F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04313837" w:history="1">
            <w:r w:rsidR="006F7584" w:rsidRPr="006F7584">
              <w:rPr>
                <w:rStyle w:val="a5"/>
                <w:rFonts w:ascii="Times New Roman" w:hAnsi="Times New Roman"/>
                <w:noProof/>
                <w:color w:val="auto"/>
                <w:sz w:val="28"/>
                <w:szCs w:val="28"/>
              </w:rPr>
              <w:t>3.3</w:t>
            </w:r>
            <w:r w:rsidR="006F7584" w:rsidRPr="006F7584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6F7584" w:rsidRPr="006F7584">
              <w:rPr>
                <w:rStyle w:val="a5"/>
                <w:rFonts w:ascii="Times New Roman" w:hAnsi="Times New Roman"/>
                <w:noProof/>
                <w:color w:val="auto"/>
                <w:sz w:val="28"/>
                <w:szCs w:val="28"/>
              </w:rPr>
              <w:t>Описание работы программы</w:t>
            </w:r>
            <w:r w:rsidR="006F7584" w:rsidRPr="006F758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F7584" w:rsidRPr="006F758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F7584" w:rsidRPr="006F758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_Toc104313837 \h </w:instrText>
            </w:r>
            <w:r w:rsidR="006F7584" w:rsidRPr="006F758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F7584" w:rsidRPr="006F758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F7584" w:rsidRPr="006F758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32</w:t>
            </w:r>
            <w:r w:rsidR="006F7584" w:rsidRPr="006F758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25D04A" w14:textId="636B0288" w:rsidR="006F7584" w:rsidRPr="006F7584" w:rsidRDefault="00256D6F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04313838" w:history="1">
            <w:r w:rsidR="006F7584" w:rsidRPr="006F7584">
              <w:rPr>
                <w:rStyle w:val="a5"/>
                <w:rFonts w:ascii="Times New Roman" w:hAnsi="Times New Roman"/>
                <w:noProof/>
                <w:color w:val="auto"/>
                <w:sz w:val="28"/>
                <w:szCs w:val="28"/>
              </w:rPr>
              <w:t>3.4</w:t>
            </w:r>
            <w:r w:rsidR="006F7584" w:rsidRPr="006F7584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6F7584" w:rsidRPr="006F7584">
              <w:rPr>
                <w:rStyle w:val="a5"/>
                <w:rFonts w:ascii="Times New Roman" w:hAnsi="Times New Roman"/>
                <w:noProof/>
                <w:color w:val="auto"/>
                <w:sz w:val="28"/>
                <w:szCs w:val="28"/>
              </w:rPr>
              <w:t>Вывод по технологической части</w:t>
            </w:r>
            <w:r w:rsidR="006F7584" w:rsidRPr="006F758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F7584" w:rsidRPr="006F758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F7584" w:rsidRPr="006F758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_Toc104313838 \h </w:instrText>
            </w:r>
            <w:r w:rsidR="006F7584" w:rsidRPr="006F758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F7584" w:rsidRPr="006F758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F7584" w:rsidRPr="006F758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37</w:t>
            </w:r>
            <w:r w:rsidR="006F7584" w:rsidRPr="006F758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B46EF6" w14:textId="3B621248" w:rsidR="006F7584" w:rsidRPr="006F7584" w:rsidRDefault="00256D6F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04313839" w:history="1">
            <w:r w:rsidR="006F7584" w:rsidRPr="006F7584">
              <w:rPr>
                <w:rStyle w:val="a5"/>
                <w:rFonts w:ascii="Times New Roman" w:hAnsi="Times New Roman"/>
                <w:noProof/>
                <w:color w:val="auto"/>
                <w:sz w:val="28"/>
                <w:szCs w:val="28"/>
              </w:rPr>
              <w:t>4</w:t>
            </w:r>
            <w:r w:rsidR="006F7584" w:rsidRPr="006F7584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6F7584" w:rsidRPr="006F7584">
              <w:rPr>
                <w:rStyle w:val="a5"/>
                <w:rFonts w:ascii="Times New Roman" w:hAnsi="Times New Roman"/>
                <w:noProof/>
                <w:color w:val="auto"/>
                <w:sz w:val="28"/>
                <w:szCs w:val="28"/>
              </w:rPr>
              <w:t>Исследовательская часть</w:t>
            </w:r>
            <w:r w:rsidR="006F7584" w:rsidRPr="006F758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F7584" w:rsidRPr="006F758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F7584" w:rsidRPr="006F758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_Toc104313839 \h </w:instrText>
            </w:r>
            <w:r w:rsidR="006F7584" w:rsidRPr="006F758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F7584" w:rsidRPr="006F758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F7584" w:rsidRPr="006F758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38</w:t>
            </w:r>
            <w:r w:rsidR="006F7584" w:rsidRPr="006F758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11C988" w14:textId="37A9954A" w:rsidR="006F7584" w:rsidRPr="006F7584" w:rsidRDefault="00256D6F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04313840" w:history="1">
            <w:r w:rsidR="006F7584" w:rsidRPr="006F7584">
              <w:rPr>
                <w:rStyle w:val="a5"/>
                <w:rFonts w:ascii="Times New Roman" w:hAnsi="Times New Roman"/>
                <w:noProof/>
                <w:color w:val="auto"/>
                <w:sz w:val="28"/>
                <w:szCs w:val="28"/>
              </w:rPr>
              <w:t>4.1</w:t>
            </w:r>
            <w:r w:rsidR="006F7584" w:rsidRPr="006F7584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6F7584" w:rsidRPr="006F7584">
              <w:rPr>
                <w:rStyle w:val="a5"/>
                <w:rFonts w:ascii="Times New Roman" w:hAnsi="Times New Roman"/>
                <w:noProof/>
                <w:color w:val="auto"/>
                <w:sz w:val="28"/>
                <w:szCs w:val="28"/>
              </w:rPr>
              <w:t>Входные данные</w:t>
            </w:r>
            <w:r w:rsidR="006F7584" w:rsidRPr="006F758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F7584" w:rsidRPr="006F758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F7584" w:rsidRPr="006F758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_Toc104313840 \h </w:instrText>
            </w:r>
            <w:r w:rsidR="006F7584" w:rsidRPr="006F758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F7584" w:rsidRPr="006F758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F7584" w:rsidRPr="006F758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38</w:t>
            </w:r>
            <w:r w:rsidR="006F7584" w:rsidRPr="006F758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6D2B1D" w14:textId="3080D7DE" w:rsidR="006F7584" w:rsidRPr="006F7584" w:rsidRDefault="00256D6F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04313841" w:history="1">
            <w:r w:rsidR="006F7584" w:rsidRPr="006F7584">
              <w:rPr>
                <w:rStyle w:val="a5"/>
                <w:rFonts w:ascii="Times New Roman" w:hAnsi="Times New Roman"/>
                <w:noProof/>
                <w:color w:val="auto"/>
                <w:sz w:val="28"/>
                <w:szCs w:val="28"/>
              </w:rPr>
              <w:t>4.2</w:t>
            </w:r>
            <w:r w:rsidR="006F7584" w:rsidRPr="006F7584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6F7584" w:rsidRPr="006F7584">
              <w:rPr>
                <w:rStyle w:val="a5"/>
                <w:rFonts w:ascii="Times New Roman" w:hAnsi="Times New Roman"/>
                <w:noProof/>
                <w:color w:val="auto"/>
                <w:sz w:val="28"/>
                <w:szCs w:val="28"/>
              </w:rPr>
              <w:t>Данные и инструменты анализа</w:t>
            </w:r>
            <w:r w:rsidR="006F7584" w:rsidRPr="006F758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F7584" w:rsidRPr="006F758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F7584" w:rsidRPr="006F758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_Toc104313841 \h </w:instrText>
            </w:r>
            <w:r w:rsidR="006F7584" w:rsidRPr="006F758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F7584" w:rsidRPr="006F758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F7584" w:rsidRPr="006F758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38</w:t>
            </w:r>
            <w:r w:rsidR="006F7584" w:rsidRPr="006F758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1BE708" w14:textId="64FDE23C" w:rsidR="006F7584" w:rsidRPr="006F7584" w:rsidRDefault="00256D6F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04313842" w:history="1">
            <w:r w:rsidR="006F7584" w:rsidRPr="006F7584">
              <w:rPr>
                <w:rStyle w:val="a5"/>
                <w:rFonts w:ascii="Times New Roman" w:hAnsi="Times New Roman"/>
                <w:noProof/>
                <w:color w:val="auto"/>
                <w:sz w:val="28"/>
                <w:szCs w:val="28"/>
              </w:rPr>
              <w:t>4.3</w:t>
            </w:r>
            <w:r w:rsidR="006F7584" w:rsidRPr="006F7584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6F7584" w:rsidRPr="006F7584">
              <w:rPr>
                <w:rStyle w:val="a5"/>
                <w:rFonts w:ascii="Times New Roman" w:hAnsi="Times New Roman"/>
                <w:noProof/>
                <w:color w:val="auto"/>
                <w:sz w:val="28"/>
                <w:szCs w:val="28"/>
              </w:rPr>
              <w:t>Вывод по технологической части</w:t>
            </w:r>
            <w:r w:rsidR="006F7584" w:rsidRPr="006F758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F7584" w:rsidRPr="006F758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F7584" w:rsidRPr="006F758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_Toc104313842 \h </w:instrText>
            </w:r>
            <w:r w:rsidR="006F7584" w:rsidRPr="006F758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F7584" w:rsidRPr="006F758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F7584" w:rsidRPr="006F758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38</w:t>
            </w:r>
            <w:r w:rsidR="006F7584" w:rsidRPr="006F758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69A1B2" w14:textId="7F073781" w:rsidR="006F7584" w:rsidRDefault="00256D6F" w:rsidP="006F7584">
          <w:pPr>
            <w:pStyle w:val="11"/>
            <w:tabs>
              <w:tab w:val="right" w:leader="dot" w:pos="9345"/>
            </w:tabs>
            <w:rPr>
              <w:rFonts w:ascii="Times New Roman" w:hAnsi="Times New Roman"/>
              <w:b/>
              <w:bCs/>
              <w:sz w:val="28"/>
              <w:szCs w:val="28"/>
            </w:rPr>
          </w:pPr>
          <w:hyperlink w:anchor="_Toc104313843" w:history="1">
            <w:r w:rsidR="006F7584" w:rsidRPr="006F7584">
              <w:rPr>
                <w:rStyle w:val="a5"/>
                <w:rFonts w:ascii="Times New Roman" w:hAnsi="Times New Roman"/>
                <w:noProof/>
                <w:color w:val="auto"/>
                <w:sz w:val="28"/>
                <w:szCs w:val="28"/>
              </w:rPr>
              <w:t>Список используемой литературы</w:t>
            </w:r>
            <w:r w:rsidR="006F7584" w:rsidRPr="006F758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F7584" w:rsidRPr="006F758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F7584" w:rsidRPr="006F758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_Toc104313843 \h </w:instrText>
            </w:r>
            <w:r w:rsidR="006F7584" w:rsidRPr="006F758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F7584" w:rsidRPr="006F758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F7584" w:rsidRPr="006F758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39</w:t>
            </w:r>
            <w:r w:rsidR="006F7584" w:rsidRPr="006F758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  <w:r w:rsidR="005A17A6" w:rsidRPr="006F7584">
            <w:rPr>
              <w:rFonts w:ascii="Times New Roman" w:hAnsi="Times New Roman"/>
              <w:b/>
              <w:bCs/>
              <w:sz w:val="28"/>
              <w:szCs w:val="28"/>
            </w:rPr>
            <w:fldChar w:fldCharType="end"/>
          </w:r>
        </w:p>
      </w:sdtContent>
    </w:sdt>
    <w:bookmarkStart w:id="5" w:name="_Toc104313813" w:displacedByCustomXml="prev"/>
    <w:p w14:paraId="3F10A3A5" w14:textId="7CCD1348" w:rsidR="00BF0425" w:rsidRPr="006F7584" w:rsidRDefault="0031069F" w:rsidP="006F7584">
      <w:pPr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</w:rPr>
        <w:lastRenderedPageBreak/>
        <w:t>Введение</w:t>
      </w:r>
      <w:bookmarkEnd w:id="5"/>
    </w:p>
    <w:p w14:paraId="7C62C8FB" w14:textId="77777777" w:rsidR="00CF36D0" w:rsidRPr="002F7B2C" w:rsidRDefault="00CF36D0" w:rsidP="00CF36D0">
      <w:pPr>
        <w:rPr>
          <w:rFonts w:ascii="Times New Roman" w:hAnsi="Times New Roman" w:cs="Times New Roman"/>
          <w:sz w:val="28"/>
          <w:szCs w:val="28"/>
        </w:rPr>
      </w:pPr>
    </w:p>
    <w:p w14:paraId="0518B6FB" w14:textId="77777777" w:rsidR="001C598E" w:rsidRPr="00AB6232" w:rsidRDefault="0031069F" w:rsidP="00DB049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 xml:space="preserve">Выбранная тема «Исследование возможности </w:t>
      </w:r>
      <w:r w:rsidR="007136D1" w:rsidRPr="00AB6232">
        <w:rPr>
          <w:rFonts w:ascii="Times New Roman" w:hAnsi="Times New Roman" w:cs="Times New Roman"/>
          <w:sz w:val="28"/>
          <w:szCs w:val="28"/>
        </w:rPr>
        <w:t>автоматического распознавания групп риска посредством цветового анализа цифровых фотографий кожных образований</w:t>
      </w:r>
      <w:r w:rsidRPr="00AB6232">
        <w:rPr>
          <w:rFonts w:ascii="Times New Roman" w:hAnsi="Times New Roman" w:cs="Times New Roman"/>
          <w:sz w:val="28"/>
          <w:szCs w:val="28"/>
        </w:rPr>
        <w:t>» актуальна в наше время, так как</w:t>
      </w:r>
      <w:r w:rsidR="00590D06" w:rsidRPr="00AB6232">
        <w:rPr>
          <w:rFonts w:ascii="Times New Roman" w:hAnsi="Times New Roman" w:cs="Times New Roman"/>
          <w:sz w:val="28"/>
          <w:szCs w:val="28"/>
        </w:rPr>
        <w:t xml:space="preserve"> важно обнаружить и диагностировать онкологию на ранних стадиях</w:t>
      </w:r>
      <w:r w:rsidR="004B3B46" w:rsidRPr="00AB6232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720C235" w14:textId="50395B52" w:rsidR="00836409" w:rsidRPr="00AB6232" w:rsidRDefault="006D4F28" w:rsidP="00836409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AB6232">
        <w:rPr>
          <w:rFonts w:ascii="Times New Roman" w:hAnsi="Times New Roman" w:cs="Times New Roman"/>
          <w:iCs/>
          <w:sz w:val="28"/>
          <w:szCs w:val="28"/>
        </w:rPr>
        <w:t>По</w:t>
      </w:r>
      <w:r w:rsidR="000C5ACF" w:rsidRPr="00AB6232">
        <w:rPr>
          <w:rFonts w:ascii="Times New Roman" w:hAnsi="Times New Roman" w:cs="Times New Roman"/>
          <w:iCs/>
          <w:sz w:val="28"/>
          <w:szCs w:val="28"/>
        </w:rPr>
        <w:t xml:space="preserve"> ход</w:t>
      </w:r>
      <w:r w:rsidRPr="00AB6232">
        <w:rPr>
          <w:rFonts w:ascii="Times New Roman" w:hAnsi="Times New Roman" w:cs="Times New Roman"/>
          <w:iCs/>
          <w:sz w:val="28"/>
          <w:szCs w:val="28"/>
        </w:rPr>
        <w:t>у</w:t>
      </w:r>
      <w:r w:rsidR="000C5ACF" w:rsidRPr="00AB6232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AB6232">
        <w:rPr>
          <w:rFonts w:ascii="Times New Roman" w:hAnsi="Times New Roman" w:cs="Times New Roman"/>
          <w:iCs/>
          <w:sz w:val="28"/>
          <w:szCs w:val="28"/>
        </w:rPr>
        <w:t>обработки</w:t>
      </w:r>
      <w:r w:rsidR="000C5ACF" w:rsidRPr="00AB6232">
        <w:rPr>
          <w:rFonts w:ascii="Times New Roman" w:hAnsi="Times New Roman" w:cs="Times New Roman"/>
          <w:iCs/>
          <w:sz w:val="28"/>
          <w:szCs w:val="28"/>
        </w:rPr>
        <w:t xml:space="preserve"> используется </w:t>
      </w:r>
      <w:r w:rsidR="005F06D1" w:rsidRPr="00AB6232">
        <w:rPr>
          <w:rFonts w:ascii="Times New Roman" w:hAnsi="Times New Roman" w:cs="Times New Roman"/>
          <w:iCs/>
          <w:sz w:val="28"/>
          <w:szCs w:val="28"/>
        </w:rPr>
        <w:t>алгоритм</w:t>
      </w:r>
      <w:r w:rsidR="00836409" w:rsidRPr="00AB6232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D06661" w:rsidRPr="00AB6232">
        <w:rPr>
          <w:rFonts w:ascii="Times New Roman" w:hAnsi="Times New Roman" w:cs="Times New Roman"/>
          <w:iCs/>
          <w:sz w:val="28"/>
          <w:szCs w:val="28"/>
        </w:rPr>
        <w:t>приведения изображения к средней яркости</w:t>
      </w:r>
      <w:r w:rsidRPr="00AB6232">
        <w:rPr>
          <w:rFonts w:ascii="Times New Roman" w:hAnsi="Times New Roman" w:cs="Times New Roman"/>
          <w:iCs/>
          <w:sz w:val="28"/>
          <w:szCs w:val="28"/>
        </w:rPr>
        <w:t>. Это</w:t>
      </w:r>
      <w:r w:rsidR="00836409" w:rsidRPr="00AB6232">
        <w:rPr>
          <w:rFonts w:ascii="Times New Roman" w:hAnsi="Times New Roman" w:cs="Times New Roman"/>
          <w:iCs/>
          <w:sz w:val="28"/>
          <w:szCs w:val="28"/>
        </w:rPr>
        <w:t xml:space="preserve"> необходим</w:t>
      </w:r>
      <w:r w:rsidRPr="00AB6232">
        <w:rPr>
          <w:rFonts w:ascii="Times New Roman" w:hAnsi="Times New Roman" w:cs="Times New Roman"/>
          <w:iCs/>
          <w:sz w:val="28"/>
          <w:szCs w:val="28"/>
        </w:rPr>
        <w:t>о</w:t>
      </w:r>
      <w:r w:rsidR="00836409" w:rsidRPr="00AB6232">
        <w:rPr>
          <w:rFonts w:ascii="Times New Roman" w:hAnsi="Times New Roman" w:cs="Times New Roman"/>
          <w:iCs/>
          <w:sz w:val="28"/>
          <w:szCs w:val="28"/>
        </w:rPr>
        <w:t xml:space="preserve"> для </w:t>
      </w:r>
      <w:r w:rsidR="00D06661" w:rsidRPr="00AB6232">
        <w:rPr>
          <w:rFonts w:ascii="Times New Roman" w:hAnsi="Times New Roman" w:cs="Times New Roman"/>
          <w:iCs/>
          <w:sz w:val="28"/>
          <w:szCs w:val="28"/>
        </w:rPr>
        <w:t xml:space="preserve">исследования всех </w:t>
      </w:r>
      <w:r w:rsidR="00CD36AC" w:rsidRPr="00AB6232">
        <w:rPr>
          <w:rFonts w:ascii="Times New Roman" w:hAnsi="Times New Roman" w:cs="Times New Roman"/>
          <w:iCs/>
          <w:sz w:val="28"/>
          <w:szCs w:val="28"/>
        </w:rPr>
        <w:t>экземпляров заболеваний в равных условиях, на которые не будет влиять освещенность, на момент создания фотографии.</w:t>
      </w:r>
    </w:p>
    <w:p w14:paraId="7991E202" w14:textId="2B3B2EF8" w:rsidR="00253848" w:rsidRPr="00AB6232" w:rsidRDefault="00243FCB" w:rsidP="00243FC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AB6232">
        <w:rPr>
          <w:rFonts w:ascii="Times New Roman" w:hAnsi="Times New Roman" w:cs="Times New Roman"/>
          <w:iCs/>
          <w:sz w:val="28"/>
          <w:szCs w:val="28"/>
        </w:rPr>
        <w:t xml:space="preserve">Проводя </w:t>
      </w:r>
      <w:r w:rsidR="004547E5" w:rsidRPr="00AB6232">
        <w:rPr>
          <w:rFonts w:ascii="Times New Roman" w:hAnsi="Times New Roman" w:cs="Times New Roman"/>
          <w:iCs/>
          <w:sz w:val="28"/>
          <w:szCs w:val="28"/>
        </w:rPr>
        <w:t>обработку изображения</w:t>
      </w:r>
      <w:r w:rsidRPr="00AB6232">
        <w:rPr>
          <w:rFonts w:ascii="Times New Roman" w:hAnsi="Times New Roman" w:cs="Times New Roman"/>
          <w:iCs/>
          <w:sz w:val="28"/>
          <w:szCs w:val="28"/>
        </w:rPr>
        <w:t xml:space="preserve">, на гистограммах яркости (0-255) можно </w:t>
      </w:r>
      <w:r w:rsidR="00705E79" w:rsidRPr="00AB6232">
        <w:rPr>
          <w:rFonts w:ascii="Times New Roman" w:hAnsi="Times New Roman" w:cs="Times New Roman"/>
          <w:iCs/>
          <w:sz w:val="28"/>
          <w:szCs w:val="28"/>
        </w:rPr>
        <w:t xml:space="preserve">экспертным способом </w:t>
      </w:r>
      <w:r w:rsidRPr="00AB6232">
        <w:rPr>
          <w:rFonts w:ascii="Times New Roman" w:hAnsi="Times New Roman" w:cs="Times New Roman"/>
          <w:iCs/>
          <w:sz w:val="28"/>
          <w:szCs w:val="28"/>
        </w:rPr>
        <w:t xml:space="preserve">наблюдать какой из параметров частоты цветовой модели </w:t>
      </w:r>
      <w:r w:rsidRPr="00AB6232">
        <w:rPr>
          <w:rFonts w:ascii="Times New Roman" w:hAnsi="Times New Roman" w:cs="Times New Roman"/>
          <w:iCs/>
          <w:sz w:val="28"/>
          <w:szCs w:val="28"/>
          <w:lang w:val="en-US"/>
        </w:rPr>
        <w:t>R</w:t>
      </w:r>
      <w:r w:rsidRPr="00AB6232">
        <w:rPr>
          <w:rFonts w:ascii="Times New Roman" w:hAnsi="Times New Roman" w:cs="Times New Roman"/>
          <w:iCs/>
          <w:sz w:val="28"/>
          <w:szCs w:val="28"/>
        </w:rPr>
        <w:t xml:space="preserve">, </w:t>
      </w:r>
      <w:r w:rsidRPr="00AB6232">
        <w:rPr>
          <w:rFonts w:ascii="Times New Roman" w:hAnsi="Times New Roman" w:cs="Times New Roman"/>
          <w:iCs/>
          <w:sz w:val="28"/>
          <w:szCs w:val="28"/>
          <w:lang w:val="en-US"/>
        </w:rPr>
        <w:t>G</w:t>
      </w:r>
      <w:r w:rsidRPr="00AB6232">
        <w:rPr>
          <w:rFonts w:ascii="Times New Roman" w:hAnsi="Times New Roman" w:cs="Times New Roman"/>
          <w:iCs/>
          <w:sz w:val="28"/>
          <w:szCs w:val="28"/>
        </w:rPr>
        <w:t xml:space="preserve">, </w:t>
      </w:r>
      <w:r w:rsidRPr="00AB6232">
        <w:rPr>
          <w:rFonts w:ascii="Times New Roman" w:hAnsi="Times New Roman" w:cs="Times New Roman"/>
          <w:iCs/>
          <w:sz w:val="28"/>
          <w:szCs w:val="28"/>
          <w:lang w:val="en-US"/>
        </w:rPr>
        <w:t>B</w:t>
      </w:r>
      <w:r w:rsidRPr="00AB6232">
        <w:rPr>
          <w:rFonts w:ascii="Times New Roman" w:hAnsi="Times New Roman" w:cs="Times New Roman"/>
          <w:iCs/>
          <w:sz w:val="28"/>
          <w:szCs w:val="28"/>
        </w:rPr>
        <w:t xml:space="preserve"> возрастает или убывает, а также </w:t>
      </w:r>
      <w:r w:rsidR="00705E79" w:rsidRPr="00AB6232">
        <w:rPr>
          <w:rFonts w:ascii="Times New Roman" w:hAnsi="Times New Roman" w:cs="Times New Roman"/>
          <w:iCs/>
          <w:sz w:val="28"/>
          <w:szCs w:val="28"/>
        </w:rPr>
        <w:t>где именно это происходит.</w:t>
      </w:r>
      <w:r w:rsidR="00766FBE" w:rsidRPr="00AB6232">
        <w:rPr>
          <w:rFonts w:ascii="Times New Roman" w:hAnsi="Times New Roman" w:cs="Times New Roman"/>
          <w:iCs/>
          <w:sz w:val="28"/>
          <w:szCs w:val="28"/>
        </w:rPr>
        <w:t xml:space="preserve"> Из дополнительных</w:t>
      </w:r>
      <w:r w:rsidR="00BA3C92" w:rsidRPr="00AB6232">
        <w:rPr>
          <w:rFonts w:ascii="Times New Roman" w:hAnsi="Times New Roman" w:cs="Times New Roman"/>
          <w:iCs/>
          <w:sz w:val="28"/>
          <w:szCs w:val="28"/>
        </w:rPr>
        <w:t>,</w:t>
      </w:r>
      <w:r w:rsidR="00766FBE" w:rsidRPr="00AB6232">
        <w:rPr>
          <w:rFonts w:ascii="Times New Roman" w:hAnsi="Times New Roman" w:cs="Times New Roman"/>
          <w:iCs/>
          <w:sz w:val="28"/>
          <w:szCs w:val="28"/>
        </w:rPr>
        <w:t xml:space="preserve"> доступных данных для исследования</w:t>
      </w:r>
      <w:r w:rsidR="00BA3C92" w:rsidRPr="00AB6232">
        <w:rPr>
          <w:rFonts w:ascii="Times New Roman" w:hAnsi="Times New Roman" w:cs="Times New Roman"/>
          <w:iCs/>
          <w:sz w:val="28"/>
          <w:szCs w:val="28"/>
        </w:rPr>
        <w:t xml:space="preserve">, следует обращать внимание на значения средней яркости, среднеквадратичное отклонение и медиану каждой шкалы </w:t>
      </w:r>
      <w:r w:rsidR="00BA3C92" w:rsidRPr="00AB6232">
        <w:rPr>
          <w:rFonts w:ascii="Times New Roman" w:hAnsi="Times New Roman" w:cs="Times New Roman"/>
          <w:iCs/>
          <w:sz w:val="28"/>
          <w:szCs w:val="28"/>
          <w:lang w:val="en-US"/>
        </w:rPr>
        <w:t>R</w:t>
      </w:r>
      <w:r w:rsidR="00BA3C92" w:rsidRPr="00AB6232">
        <w:rPr>
          <w:rFonts w:ascii="Times New Roman" w:hAnsi="Times New Roman" w:cs="Times New Roman"/>
          <w:iCs/>
          <w:sz w:val="28"/>
          <w:szCs w:val="28"/>
        </w:rPr>
        <w:t xml:space="preserve">, </w:t>
      </w:r>
      <w:r w:rsidR="00BA3C92" w:rsidRPr="00AB6232">
        <w:rPr>
          <w:rFonts w:ascii="Times New Roman" w:hAnsi="Times New Roman" w:cs="Times New Roman"/>
          <w:iCs/>
          <w:sz w:val="28"/>
          <w:szCs w:val="28"/>
          <w:lang w:val="en-US"/>
        </w:rPr>
        <w:t>G</w:t>
      </w:r>
      <w:r w:rsidR="00BA3C92" w:rsidRPr="00AB6232">
        <w:rPr>
          <w:rFonts w:ascii="Times New Roman" w:hAnsi="Times New Roman" w:cs="Times New Roman"/>
          <w:iCs/>
          <w:sz w:val="28"/>
          <w:szCs w:val="28"/>
        </w:rPr>
        <w:t xml:space="preserve">, </w:t>
      </w:r>
      <w:r w:rsidR="00BA3C92" w:rsidRPr="00AB6232">
        <w:rPr>
          <w:rFonts w:ascii="Times New Roman" w:hAnsi="Times New Roman" w:cs="Times New Roman"/>
          <w:iCs/>
          <w:sz w:val="28"/>
          <w:szCs w:val="28"/>
          <w:lang w:val="en-US"/>
        </w:rPr>
        <w:t>B</w:t>
      </w:r>
      <w:r w:rsidR="00BA3C92" w:rsidRPr="00AB6232">
        <w:rPr>
          <w:rFonts w:ascii="Times New Roman" w:hAnsi="Times New Roman" w:cs="Times New Roman"/>
          <w:iCs/>
          <w:sz w:val="28"/>
          <w:szCs w:val="28"/>
        </w:rPr>
        <w:t>.</w:t>
      </w:r>
    </w:p>
    <w:p w14:paraId="1885B344" w14:textId="0C18C6DD" w:rsidR="00CD36AC" w:rsidRPr="00AB6232" w:rsidRDefault="00CD36AC" w:rsidP="00243FC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AB6232">
        <w:rPr>
          <w:rFonts w:ascii="Times New Roman" w:hAnsi="Times New Roman" w:cs="Times New Roman"/>
          <w:iCs/>
          <w:sz w:val="28"/>
          <w:szCs w:val="28"/>
        </w:rPr>
        <w:t>Предполагается</w:t>
      </w:r>
      <w:r w:rsidR="005F06D1" w:rsidRPr="00AB6232">
        <w:rPr>
          <w:rFonts w:ascii="Times New Roman" w:hAnsi="Times New Roman" w:cs="Times New Roman"/>
          <w:iCs/>
          <w:sz w:val="28"/>
          <w:szCs w:val="28"/>
        </w:rPr>
        <w:t>,</w:t>
      </w:r>
      <w:r w:rsidRPr="00AB6232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5F06D1" w:rsidRPr="00AB6232">
        <w:rPr>
          <w:rFonts w:ascii="Times New Roman" w:hAnsi="Times New Roman" w:cs="Times New Roman"/>
          <w:iCs/>
          <w:sz w:val="28"/>
          <w:szCs w:val="28"/>
        </w:rPr>
        <w:t>что,</w:t>
      </w:r>
      <w:r w:rsidRPr="00AB6232">
        <w:rPr>
          <w:rFonts w:ascii="Times New Roman" w:hAnsi="Times New Roman" w:cs="Times New Roman"/>
          <w:iCs/>
          <w:sz w:val="28"/>
          <w:szCs w:val="28"/>
        </w:rPr>
        <w:t xml:space="preserve"> владея данными, описанными ранее, можно будет определить предположительн</w:t>
      </w:r>
      <w:r w:rsidR="00BE3B1D" w:rsidRPr="00AB6232">
        <w:rPr>
          <w:rFonts w:ascii="Times New Roman" w:hAnsi="Times New Roman" w:cs="Times New Roman"/>
          <w:iCs/>
          <w:sz w:val="28"/>
          <w:szCs w:val="28"/>
        </w:rPr>
        <w:t>ое заболевание</w:t>
      </w:r>
      <w:r w:rsidR="000C24CF" w:rsidRPr="00AB6232">
        <w:rPr>
          <w:rFonts w:ascii="Times New Roman" w:hAnsi="Times New Roman" w:cs="Times New Roman"/>
          <w:iCs/>
          <w:sz w:val="28"/>
          <w:szCs w:val="28"/>
        </w:rPr>
        <w:t xml:space="preserve"> онкологического </w:t>
      </w:r>
      <w:r w:rsidR="00BE3B1D" w:rsidRPr="00AB6232">
        <w:rPr>
          <w:rFonts w:ascii="Times New Roman" w:hAnsi="Times New Roman" w:cs="Times New Roman"/>
          <w:iCs/>
          <w:sz w:val="28"/>
          <w:szCs w:val="28"/>
        </w:rPr>
        <w:t>характера</w:t>
      </w:r>
      <w:r w:rsidR="000C24CF" w:rsidRPr="00AB6232">
        <w:rPr>
          <w:rFonts w:ascii="Times New Roman" w:hAnsi="Times New Roman" w:cs="Times New Roman"/>
          <w:iCs/>
          <w:sz w:val="28"/>
          <w:szCs w:val="28"/>
        </w:rPr>
        <w:t>.</w:t>
      </w:r>
    </w:p>
    <w:p w14:paraId="2F928F3A" w14:textId="7DF980A7" w:rsidR="00026753" w:rsidRPr="006F7584" w:rsidRDefault="004B3B46" w:rsidP="006F7584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  <w:r w:rsidRPr="00AB6232">
        <w:br w:type="page"/>
      </w:r>
      <w:bookmarkStart w:id="6" w:name="_Toc104313814"/>
      <w:r w:rsidR="00AB0B05" w:rsidRPr="006F7584">
        <w:rPr>
          <w:rFonts w:ascii="Times New Roman" w:hAnsi="Times New Roman" w:cs="Times New Roman"/>
          <w:color w:val="auto"/>
          <w:sz w:val="28"/>
          <w:szCs w:val="28"/>
        </w:rPr>
        <w:lastRenderedPageBreak/>
        <w:t>Аналитическая часть</w:t>
      </w:r>
      <w:bookmarkEnd w:id="6"/>
    </w:p>
    <w:p w14:paraId="67C9922F" w14:textId="77777777" w:rsidR="006F7584" w:rsidRPr="006F7584" w:rsidRDefault="006F7584" w:rsidP="006F7584">
      <w:pPr>
        <w:rPr>
          <w:rFonts w:ascii="Times New Roman" w:hAnsi="Times New Roman" w:cs="Times New Roman"/>
          <w:sz w:val="28"/>
          <w:szCs w:val="28"/>
        </w:rPr>
      </w:pPr>
    </w:p>
    <w:p w14:paraId="56BF5102" w14:textId="4925DB45" w:rsidR="00AB0B05" w:rsidRPr="006F7584" w:rsidRDefault="007F6367" w:rsidP="006F7584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104313815"/>
      <w:r w:rsidRPr="006F7584">
        <w:rPr>
          <w:rFonts w:ascii="Times New Roman" w:hAnsi="Times New Roman" w:cs="Times New Roman"/>
          <w:color w:val="auto"/>
          <w:sz w:val="28"/>
          <w:szCs w:val="28"/>
        </w:rPr>
        <w:t>Характеристика объекта исследования</w:t>
      </w:r>
      <w:bookmarkEnd w:id="7"/>
    </w:p>
    <w:p w14:paraId="09C45A18" w14:textId="77777777" w:rsidR="006F7584" w:rsidRDefault="006F7584" w:rsidP="00D577C1">
      <w:pPr>
        <w:ind w:firstLine="431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664CD2FF" w14:textId="1129C056" w:rsidR="00B85158" w:rsidRPr="00AB6232" w:rsidRDefault="001127C7" w:rsidP="00D577C1">
      <w:pPr>
        <w:ind w:firstLine="431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AB6232">
        <w:rPr>
          <w:rFonts w:ascii="Times New Roman" w:hAnsi="Times New Roman" w:cs="Times New Roman"/>
          <w:iCs/>
          <w:sz w:val="28"/>
          <w:szCs w:val="28"/>
        </w:rPr>
        <w:t xml:space="preserve">Главный объект исследования представляет собой </w:t>
      </w:r>
      <w:r w:rsidR="007B4F2D" w:rsidRPr="00AB6232">
        <w:rPr>
          <w:rFonts w:ascii="Times New Roman" w:hAnsi="Times New Roman" w:cs="Times New Roman"/>
          <w:iCs/>
          <w:sz w:val="28"/>
          <w:szCs w:val="28"/>
        </w:rPr>
        <w:t xml:space="preserve">экземпляры цифровых фотографий, которые необходимо проанализировать для установления возможных закономерностей на основе цветовой модели </w:t>
      </w:r>
      <w:r w:rsidR="007B4F2D" w:rsidRPr="00AB6232">
        <w:rPr>
          <w:rFonts w:ascii="Times New Roman" w:hAnsi="Times New Roman" w:cs="Times New Roman"/>
          <w:iCs/>
          <w:sz w:val="28"/>
          <w:szCs w:val="28"/>
          <w:lang w:val="en-US"/>
        </w:rPr>
        <w:t>RGB</w:t>
      </w:r>
      <w:r w:rsidR="007B4F2D" w:rsidRPr="00AB6232">
        <w:rPr>
          <w:rFonts w:ascii="Times New Roman" w:hAnsi="Times New Roman" w:cs="Times New Roman"/>
          <w:iCs/>
          <w:sz w:val="28"/>
          <w:szCs w:val="28"/>
        </w:rPr>
        <w:t>.</w:t>
      </w:r>
    </w:p>
    <w:p w14:paraId="19EBDA33" w14:textId="6AB73166" w:rsidR="00B85158" w:rsidRPr="00AB6232" w:rsidRDefault="00B85158" w:rsidP="00E04F0C">
      <w:pPr>
        <w:spacing w:line="240" w:lineRule="auto"/>
        <w:ind w:firstLine="431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AB6232">
        <w:rPr>
          <w:rFonts w:ascii="Times New Roman" w:hAnsi="Times New Roman" w:cs="Times New Roman"/>
          <w:iCs/>
          <w:sz w:val="28"/>
          <w:szCs w:val="28"/>
        </w:rPr>
        <w:t>Необходимость в диагностике онкологических заболеваний с помощью автоматизированных средств подтвердили между собой кафедра информационных технологий, онкологическая больница и медицинский институт.</w:t>
      </w:r>
    </w:p>
    <w:p w14:paraId="10EF0E2B" w14:textId="478B441E" w:rsidR="00E04F0C" w:rsidRPr="00AB6232" w:rsidRDefault="00E04F0C" w:rsidP="00E04F0C">
      <w:pPr>
        <w:spacing w:line="240" w:lineRule="auto"/>
        <w:ind w:firstLine="431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AB6232">
        <w:rPr>
          <w:rFonts w:ascii="Times New Roman" w:hAnsi="Times New Roman" w:cs="Times New Roman"/>
          <w:iCs/>
          <w:sz w:val="28"/>
          <w:szCs w:val="28"/>
        </w:rPr>
        <w:t>На данный момент, предполагается исследование для следующих групп онкологических заболеваний:</w:t>
      </w:r>
    </w:p>
    <w:p w14:paraId="44C10F0F" w14:textId="7B862FD4" w:rsidR="00E04F0C" w:rsidRPr="00AB6232" w:rsidRDefault="00E04F0C" w:rsidP="00E04F0C">
      <w:pPr>
        <w:pStyle w:val="a3"/>
        <w:numPr>
          <w:ilvl w:val="0"/>
          <w:numId w:val="21"/>
        </w:numPr>
        <w:spacing w:line="24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AB6232">
        <w:rPr>
          <w:rFonts w:ascii="Times New Roman" w:hAnsi="Times New Roman" w:cs="Times New Roman"/>
          <w:iCs/>
          <w:sz w:val="28"/>
          <w:szCs w:val="28"/>
        </w:rPr>
        <w:t xml:space="preserve">Базальноклеточный рак – это </w:t>
      </w:r>
      <w:r w:rsidR="00E76F52" w:rsidRPr="00AB6232">
        <w:rPr>
          <w:rFonts w:ascii="Times New Roman" w:hAnsi="Times New Roman" w:cs="Times New Roman"/>
          <w:iCs/>
          <w:sz w:val="28"/>
          <w:szCs w:val="28"/>
        </w:rPr>
        <w:t>наиболее часто встречающаяся y человека раковая опухоль. Состоит из клеток, подобных клеткам базального слоя эпидермиса. От других раков кожи отличается чрезвычайно редким метастазированием, однако способна к обширному местному росту, который приводит к существенным косметическим и функциональным нарушениям.</w:t>
      </w:r>
    </w:p>
    <w:p w14:paraId="65E5C988" w14:textId="7D9B3A56" w:rsidR="00B3773D" w:rsidRPr="00AB6232" w:rsidRDefault="00B3773D" w:rsidP="00E04F0C">
      <w:pPr>
        <w:pStyle w:val="a3"/>
        <w:numPr>
          <w:ilvl w:val="0"/>
          <w:numId w:val="21"/>
        </w:numPr>
        <w:spacing w:line="24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AB6232">
        <w:rPr>
          <w:rFonts w:ascii="Times New Roman" w:hAnsi="Times New Roman" w:cs="Times New Roman"/>
          <w:iCs/>
          <w:sz w:val="28"/>
          <w:szCs w:val="28"/>
        </w:rPr>
        <w:t xml:space="preserve">Меланома – это </w:t>
      </w:r>
      <w:r w:rsidR="00563381" w:rsidRPr="00AB6232">
        <w:rPr>
          <w:rFonts w:ascii="Times New Roman" w:hAnsi="Times New Roman" w:cs="Times New Roman"/>
          <w:iCs/>
          <w:sz w:val="28"/>
          <w:szCs w:val="28"/>
        </w:rPr>
        <w:t xml:space="preserve">злокачественная опухоль, развивающаяся из меланоцитов </w:t>
      </w:r>
      <w:r w:rsidR="00332561" w:rsidRPr="00AB6232">
        <w:rPr>
          <w:rFonts w:ascii="Times New Roman" w:hAnsi="Times New Roman" w:cs="Times New Roman"/>
          <w:iCs/>
          <w:sz w:val="28"/>
          <w:szCs w:val="28"/>
        </w:rPr>
        <w:t>-</w:t>
      </w:r>
      <w:r w:rsidR="00563381" w:rsidRPr="00AB6232">
        <w:rPr>
          <w:rFonts w:ascii="Times New Roman" w:hAnsi="Times New Roman" w:cs="Times New Roman"/>
          <w:iCs/>
          <w:sz w:val="28"/>
          <w:szCs w:val="28"/>
        </w:rPr>
        <w:t xml:space="preserve"> пигментных клеток, продуцирующих меланины. Наряду с плоскоклеточным и базальноклеточным раком кожи относится к злокачественным опухолям кожи. Преимущественно локализуется в коже, реже - сетчатке глаза, слизистых оболочках. Одна из наиболее опасных злокачественных опухолей человека, часто рецидивирующая и метастазирующая </w:t>
      </w:r>
      <w:proofErr w:type="spellStart"/>
      <w:r w:rsidR="00563381" w:rsidRPr="00AB6232">
        <w:rPr>
          <w:rFonts w:ascii="Times New Roman" w:hAnsi="Times New Roman" w:cs="Times New Roman"/>
          <w:iCs/>
          <w:sz w:val="28"/>
          <w:szCs w:val="28"/>
        </w:rPr>
        <w:t>лимфогенным</w:t>
      </w:r>
      <w:proofErr w:type="spellEnd"/>
      <w:r w:rsidR="00563381" w:rsidRPr="00AB6232">
        <w:rPr>
          <w:rFonts w:ascii="Times New Roman" w:hAnsi="Times New Roman" w:cs="Times New Roman"/>
          <w:iCs/>
          <w:sz w:val="28"/>
          <w:szCs w:val="28"/>
        </w:rPr>
        <w:t xml:space="preserve"> и гематогенным путём почти во все органы.</w:t>
      </w:r>
    </w:p>
    <w:p w14:paraId="0FD4D789" w14:textId="00CC3320" w:rsidR="00D577C1" w:rsidRPr="00AB6232" w:rsidRDefault="00B85158" w:rsidP="00E04F0C">
      <w:pPr>
        <w:spacing w:line="240" w:lineRule="auto"/>
        <w:ind w:firstLine="431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AB6232">
        <w:rPr>
          <w:rFonts w:ascii="Times New Roman" w:hAnsi="Times New Roman" w:cs="Times New Roman"/>
          <w:iCs/>
          <w:sz w:val="28"/>
          <w:szCs w:val="28"/>
        </w:rPr>
        <w:t xml:space="preserve">По </w:t>
      </w:r>
      <w:r w:rsidR="00D577C1" w:rsidRPr="00AB6232">
        <w:rPr>
          <w:rFonts w:ascii="Times New Roman" w:hAnsi="Times New Roman" w:cs="Times New Roman"/>
          <w:iCs/>
          <w:sz w:val="28"/>
          <w:szCs w:val="28"/>
        </w:rPr>
        <w:t>ход</w:t>
      </w:r>
      <w:r w:rsidRPr="00AB6232">
        <w:rPr>
          <w:rFonts w:ascii="Times New Roman" w:hAnsi="Times New Roman" w:cs="Times New Roman"/>
          <w:iCs/>
          <w:sz w:val="28"/>
          <w:szCs w:val="28"/>
        </w:rPr>
        <w:t>у</w:t>
      </w:r>
      <w:r w:rsidR="00D577C1" w:rsidRPr="00AB6232">
        <w:rPr>
          <w:rFonts w:ascii="Times New Roman" w:hAnsi="Times New Roman" w:cs="Times New Roman"/>
          <w:iCs/>
          <w:sz w:val="28"/>
          <w:szCs w:val="28"/>
        </w:rPr>
        <w:t xml:space="preserve"> исследования необходимо разработать программу, реализующую </w:t>
      </w:r>
      <w:r w:rsidRPr="00AB6232">
        <w:rPr>
          <w:rFonts w:ascii="Times New Roman" w:hAnsi="Times New Roman" w:cs="Times New Roman"/>
          <w:iCs/>
          <w:sz w:val="28"/>
          <w:szCs w:val="28"/>
        </w:rPr>
        <w:t xml:space="preserve">функционал для </w:t>
      </w:r>
      <w:r w:rsidR="00E04F0C" w:rsidRPr="00AB6232">
        <w:rPr>
          <w:rFonts w:ascii="Times New Roman" w:hAnsi="Times New Roman" w:cs="Times New Roman"/>
          <w:iCs/>
          <w:sz w:val="28"/>
          <w:szCs w:val="28"/>
        </w:rPr>
        <w:t xml:space="preserve">нахождения зависимостей между цветовой модели </w:t>
      </w:r>
      <w:r w:rsidR="00E04F0C" w:rsidRPr="00AB6232">
        <w:rPr>
          <w:rFonts w:ascii="Times New Roman" w:hAnsi="Times New Roman" w:cs="Times New Roman"/>
          <w:iCs/>
          <w:sz w:val="28"/>
          <w:szCs w:val="28"/>
          <w:lang w:val="en-US"/>
        </w:rPr>
        <w:t>RGB</w:t>
      </w:r>
      <w:r w:rsidR="00E04F0C" w:rsidRPr="00AB6232">
        <w:rPr>
          <w:rFonts w:ascii="Times New Roman" w:hAnsi="Times New Roman" w:cs="Times New Roman"/>
          <w:iCs/>
          <w:sz w:val="28"/>
          <w:szCs w:val="28"/>
        </w:rPr>
        <w:t xml:space="preserve"> и онкологическими заболеваниями</w:t>
      </w:r>
      <w:r w:rsidR="001C3CC2" w:rsidRPr="00AB6232">
        <w:rPr>
          <w:rFonts w:ascii="Times New Roman" w:hAnsi="Times New Roman" w:cs="Times New Roman"/>
          <w:iCs/>
          <w:sz w:val="28"/>
          <w:szCs w:val="28"/>
        </w:rPr>
        <w:t xml:space="preserve"> на изображениях</w:t>
      </w:r>
      <w:r w:rsidR="00E04F0C" w:rsidRPr="00AB6232">
        <w:rPr>
          <w:rFonts w:ascii="Times New Roman" w:hAnsi="Times New Roman" w:cs="Times New Roman"/>
          <w:iCs/>
          <w:sz w:val="28"/>
          <w:szCs w:val="28"/>
        </w:rPr>
        <w:t>.</w:t>
      </w:r>
    </w:p>
    <w:p w14:paraId="735D5CFC" w14:textId="77777777" w:rsidR="00D577C1" w:rsidRPr="00AB6232" w:rsidRDefault="00D577C1" w:rsidP="00AB6232">
      <w:pPr>
        <w:ind w:firstLine="431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AB6232">
        <w:rPr>
          <w:rFonts w:ascii="Times New Roman" w:hAnsi="Times New Roman" w:cs="Times New Roman"/>
          <w:iCs/>
          <w:sz w:val="28"/>
          <w:szCs w:val="28"/>
        </w:rPr>
        <w:t>К задачам исследования необходимо отнести следующее:</w:t>
      </w:r>
    </w:p>
    <w:p w14:paraId="267F0E95" w14:textId="135DD843" w:rsidR="00664B99" w:rsidRPr="00AB6232" w:rsidRDefault="00664B99" w:rsidP="00D577C1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>Прив</w:t>
      </w:r>
      <w:r w:rsidR="00872740" w:rsidRPr="00AB6232">
        <w:rPr>
          <w:rFonts w:ascii="Times New Roman" w:hAnsi="Times New Roman" w:cs="Times New Roman"/>
          <w:sz w:val="28"/>
          <w:szCs w:val="28"/>
        </w:rPr>
        <w:t>ести</w:t>
      </w:r>
      <w:r w:rsidRPr="00AB6232">
        <w:rPr>
          <w:rFonts w:ascii="Times New Roman" w:hAnsi="Times New Roman" w:cs="Times New Roman"/>
          <w:sz w:val="28"/>
          <w:szCs w:val="28"/>
        </w:rPr>
        <w:t xml:space="preserve"> все экземпляры изображений к средней яркости</w:t>
      </w:r>
      <w:r w:rsidR="00872740" w:rsidRPr="00AB6232">
        <w:rPr>
          <w:rFonts w:ascii="Times New Roman" w:hAnsi="Times New Roman" w:cs="Times New Roman"/>
          <w:sz w:val="28"/>
          <w:szCs w:val="28"/>
        </w:rPr>
        <w:t>;</w:t>
      </w:r>
    </w:p>
    <w:p w14:paraId="2B8C0180" w14:textId="09BB80A0" w:rsidR="00D577C1" w:rsidRPr="00AB6232" w:rsidRDefault="00664B99" w:rsidP="00D577C1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>с</w:t>
      </w:r>
      <w:r w:rsidR="00D577C1" w:rsidRPr="00AB6232">
        <w:rPr>
          <w:rFonts w:ascii="Times New Roman" w:hAnsi="Times New Roman" w:cs="Times New Roman"/>
          <w:sz w:val="28"/>
          <w:szCs w:val="28"/>
        </w:rPr>
        <w:t>озда</w:t>
      </w:r>
      <w:r w:rsidR="00872740" w:rsidRPr="00AB6232">
        <w:rPr>
          <w:rFonts w:ascii="Times New Roman" w:hAnsi="Times New Roman" w:cs="Times New Roman"/>
          <w:sz w:val="28"/>
          <w:szCs w:val="28"/>
        </w:rPr>
        <w:t>ть</w:t>
      </w:r>
      <w:r w:rsidR="00D577C1" w:rsidRPr="00AB6232">
        <w:rPr>
          <w:rFonts w:ascii="Times New Roman" w:hAnsi="Times New Roman" w:cs="Times New Roman"/>
          <w:sz w:val="28"/>
          <w:szCs w:val="28"/>
        </w:rPr>
        <w:t xml:space="preserve"> графически</w:t>
      </w:r>
      <w:r w:rsidR="00872740" w:rsidRPr="00AB6232">
        <w:rPr>
          <w:rFonts w:ascii="Times New Roman" w:hAnsi="Times New Roman" w:cs="Times New Roman"/>
          <w:sz w:val="28"/>
          <w:szCs w:val="28"/>
        </w:rPr>
        <w:t>е</w:t>
      </w:r>
      <w:r w:rsidR="00D577C1" w:rsidRPr="00AB6232">
        <w:rPr>
          <w:rFonts w:ascii="Times New Roman" w:hAnsi="Times New Roman" w:cs="Times New Roman"/>
          <w:sz w:val="28"/>
          <w:szCs w:val="28"/>
        </w:rPr>
        <w:t xml:space="preserve"> элемент</w:t>
      </w:r>
      <w:r w:rsidR="00872740" w:rsidRPr="00AB6232">
        <w:rPr>
          <w:rFonts w:ascii="Times New Roman" w:hAnsi="Times New Roman" w:cs="Times New Roman"/>
          <w:sz w:val="28"/>
          <w:szCs w:val="28"/>
        </w:rPr>
        <w:t>ы</w:t>
      </w:r>
      <w:r w:rsidR="00D577C1" w:rsidRPr="00AB6232">
        <w:rPr>
          <w:rFonts w:ascii="Times New Roman" w:hAnsi="Times New Roman" w:cs="Times New Roman"/>
          <w:sz w:val="28"/>
          <w:szCs w:val="28"/>
        </w:rPr>
        <w:t xml:space="preserve"> в виде графиков для вывода информации для исследования;</w:t>
      </w:r>
    </w:p>
    <w:p w14:paraId="35225515" w14:textId="5F110081" w:rsidR="00D577C1" w:rsidRPr="00AB6232" w:rsidRDefault="00D577C1" w:rsidP="00D577C1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>созда</w:t>
      </w:r>
      <w:r w:rsidR="00872740" w:rsidRPr="00AB6232">
        <w:rPr>
          <w:rFonts w:ascii="Times New Roman" w:hAnsi="Times New Roman" w:cs="Times New Roman"/>
          <w:sz w:val="28"/>
          <w:szCs w:val="28"/>
        </w:rPr>
        <w:t>ть</w:t>
      </w:r>
      <w:r w:rsidRPr="00AB6232">
        <w:rPr>
          <w:rFonts w:ascii="Times New Roman" w:hAnsi="Times New Roman" w:cs="Times New Roman"/>
          <w:sz w:val="28"/>
          <w:szCs w:val="28"/>
        </w:rPr>
        <w:t xml:space="preserve"> баз</w:t>
      </w:r>
      <w:r w:rsidR="00872740" w:rsidRPr="00AB6232">
        <w:rPr>
          <w:rFonts w:ascii="Times New Roman" w:hAnsi="Times New Roman" w:cs="Times New Roman"/>
          <w:sz w:val="28"/>
          <w:szCs w:val="28"/>
        </w:rPr>
        <w:t>у</w:t>
      </w:r>
      <w:r w:rsidRPr="00AB6232">
        <w:rPr>
          <w:rFonts w:ascii="Times New Roman" w:hAnsi="Times New Roman" w:cs="Times New Roman"/>
          <w:sz w:val="28"/>
          <w:szCs w:val="28"/>
        </w:rPr>
        <w:t xml:space="preserve"> данных для хранения информации о соотношении значений параметров </w:t>
      </w:r>
      <w:r w:rsidRPr="00AB6232">
        <w:rPr>
          <w:rFonts w:ascii="Times New Roman" w:hAnsi="Times New Roman" w:cs="Times New Roman"/>
          <w:sz w:val="28"/>
          <w:szCs w:val="28"/>
          <w:lang w:val="en-US"/>
        </w:rPr>
        <w:t>RGB</w:t>
      </w:r>
      <w:r w:rsidRPr="00AB6232">
        <w:rPr>
          <w:rFonts w:ascii="Times New Roman" w:hAnsi="Times New Roman" w:cs="Times New Roman"/>
          <w:sz w:val="28"/>
          <w:szCs w:val="28"/>
        </w:rPr>
        <w:t xml:space="preserve"> и экземпляр</w:t>
      </w:r>
      <w:r w:rsidR="00F91371" w:rsidRPr="00AB6232">
        <w:rPr>
          <w:rFonts w:ascii="Times New Roman" w:hAnsi="Times New Roman" w:cs="Times New Roman"/>
          <w:sz w:val="28"/>
          <w:szCs w:val="28"/>
        </w:rPr>
        <w:t>а</w:t>
      </w:r>
      <w:r w:rsidRPr="00AB6232">
        <w:rPr>
          <w:rFonts w:ascii="Times New Roman" w:hAnsi="Times New Roman" w:cs="Times New Roman"/>
          <w:sz w:val="28"/>
          <w:szCs w:val="28"/>
        </w:rPr>
        <w:t xml:space="preserve"> изображения;</w:t>
      </w:r>
    </w:p>
    <w:p w14:paraId="111867D7" w14:textId="27BB4B2B" w:rsidR="00D577C1" w:rsidRPr="00AB6232" w:rsidRDefault="00D577C1" w:rsidP="004E20D7">
      <w:pPr>
        <w:pStyle w:val="a3"/>
        <w:numPr>
          <w:ilvl w:val="0"/>
          <w:numId w:val="10"/>
        </w:numPr>
        <w:spacing w:after="720"/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>сохран</w:t>
      </w:r>
      <w:r w:rsidR="00872740" w:rsidRPr="00AB6232">
        <w:rPr>
          <w:rFonts w:ascii="Times New Roman" w:hAnsi="Times New Roman" w:cs="Times New Roman"/>
          <w:sz w:val="28"/>
          <w:szCs w:val="28"/>
        </w:rPr>
        <w:t>ять</w:t>
      </w:r>
      <w:r w:rsidRPr="00AB6232">
        <w:rPr>
          <w:rFonts w:ascii="Times New Roman" w:hAnsi="Times New Roman" w:cs="Times New Roman"/>
          <w:sz w:val="28"/>
          <w:szCs w:val="28"/>
        </w:rPr>
        <w:t xml:space="preserve"> и загру</w:t>
      </w:r>
      <w:r w:rsidR="00872740" w:rsidRPr="00AB6232">
        <w:rPr>
          <w:rFonts w:ascii="Times New Roman" w:hAnsi="Times New Roman" w:cs="Times New Roman"/>
          <w:sz w:val="28"/>
          <w:szCs w:val="28"/>
        </w:rPr>
        <w:t>жать</w:t>
      </w:r>
      <w:r w:rsidRPr="00AB6232">
        <w:rPr>
          <w:rFonts w:ascii="Times New Roman" w:hAnsi="Times New Roman" w:cs="Times New Roman"/>
          <w:sz w:val="28"/>
          <w:szCs w:val="28"/>
        </w:rPr>
        <w:t xml:space="preserve"> результат</w:t>
      </w:r>
      <w:r w:rsidR="00872740" w:rsidRPr="00AB6232">
        <w:rPr>
          <w:rFonts w:ascii="Times New Roman" w:hAnsi="Times New Roman" w:cs="Times New Roman"/>
          <w:sz w:val="28"/>
          <w:szCs w:val="28"/>
        </w:rPr>
        <w:t>ы</w:t>
      </w:r>
      <w:r w:rsidRPr="00AB6232">
        <w:rPr>
          <w:rFonts w:ascii="Times New Roman" w:hAnsi="Times New Roman" w:cs="Times New Roman"/>
          <w:sz w:val="28"/>
          <w:szCs w:val="28"/>
        </w:rPr>
        <w:t xml:space="preserve"> исследования.</w:t>
      </w:r>
      <w:r w:rsidR="00440EE2" w:rsidRPr="00AB6232">
        <w:rPr>
          <w:rFonts w:ascii="Times New Roman" w:hAnsi="Times New Roman" w:cs="Times New Roman"/>
          <w:sz w:val="28"/>
          <w:szCs w:val="28"/>
        </w:rPr>
        <w:br w:type="page"/>
      </w:r>
    </w:p>
    <w:p w14:paraId="4E7BC176" w14:textId="1FE9A9EA" w:rsidR="000E6AD3" w:rsidRDefault="000E6AD3" w:rsidP="00DC70DC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bookmarkStart w:id="8" w:name="_Toc104313816"/>
      <w:r w:rsidRPr="00AB6232">
        <w:rPr>
          <w:rFonts w:ascii="Times New Roman" w:hAnsi="Times New Roman" w:cs="Times New Roman"/>
          <w:color w:val="auto"/>
          <w:sz w:val="28"/>
          <w:szCs w:val="28"/>
        </w:rPr>
        <w:lastRenderedPageBreak/>
        <w:t>Стек используемых технологий</w:t>
      </w:r>
      <w:bookmarkEnd w:id="8"/>
    </w:p>
    <w:p w14:paraId="622835C5" w14:textId="77777777" w:rsidR="00AB6232" w:rsidRPr="00AB6232" w:rsidRDefault="00AB6232" w:rsidP="00AB6232">
      <w:pPr>
        <w:rPr>
          <w:rFonts w:ascii="Times New Roman" w:hAnsi="Times New Roman" w:cs="Times New Roman"/>
          <w:sz w:val="28"/>
          <w:szCs w:val="28"/>
        </w:rPr>
      </w:pPr>
    </w:p>
    <w:p w14:paraId="779B737E" w14:textId="1BA1C966" w:rsidR="000E6AD3" w:rsidRPr="00AB6232" w:rsidRDefault="000E6AD3" w:rsidP="00A81D5B">
      <w:pPr>
        <w:ind w:firstLine="431"/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 xml:space="preserve">Для реализации исследования будут рассмотрены несколько языков программирования. Основными критериями будут выступать задачи исследования, описанные выше. Языками программирования, среди которых было необходимо выбирать, были следующие: </w:t>
      </w:r>
      <w:r w:rsidRPr="00AB6232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AB6232">
        <w:rPr>
          <w:rFonts w:ascii="Times New Roman" w:hAnsi="Times New Roman" w:cs="Times New Roman"/>
          <w:sz w:val="28"/>
          <w:szCs w:val="28"/>
        </w:rPr>
        <w:t xml:space="preserve">, </w:t>
      </w:r>
      <w:r w:rsidRPr="00AB623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AB6232">
        <w:rPr>
          <w:rFonts w:ascii="Times New Roman" w:hAnsi="Times New Roman" w:cs="Times New Roman"/>
          <w:sz w:val="28"/>
          <w:szCs w:val="28"/>
        </w:rPr>
        <w:t xml:space="preserve">#, </w:t>
      </w:r>
      <w:r w:rsidRPr="00AB6232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AB6232">
        <w:rPr>
          <w:rFonts w:ascii="Times New Roman" w:hAnsi="Times New Roman" w:cs="Times New Roman"/>
          <w:sz w:val="28"/>
          <w:szCs w:val="28"/>
        </w:rPr>
        <w:t>.</w:t>
      </w:r>
    </w:p>
    <w:p w14:paraId="28B80461" w14:textId="77777777" w:rsidR="00A81D5B" w:rsidRPr="00AB6232" w:rsidRDefault="00A81D5B" w:rsidP="00A81D5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1AAAF92" w14:textId="77777777" w:rsidR="000E6AD3" w:rsidRPr="00AB6232" w:rsidRDefault="000E6AD3" w:rsidP="00DC70DC">
      <w:pPr>
        <w:pStyle w:val="3"/>
        <w:rPr>
          <w:rFonts w:ascii="Times New Roman" w:hAnsi="Times New Roman" w:cs="Times New Roman"/>
          <w:color w:val="auto"/>
        </w:rPr>
      </w:pPr>
      <w:bookmarkStart w:id="9" w:name="_Toc104313817"/>
      <w:r w:rsidRPr="00AB6232">
        <w:rPr>
          <w:rFonts w:ascii="Times New Roman" w:hAnsi="Times New Roman" w:cs="Times New Roman"/>
          <w:color w:val="auto"/>
          <w:sz w:val="28"/>
          <w:szCs w:val="28"/>
        </w:rPr>
        <w:t xml:space="preserve">Плюсы и минусы языка </w:t>
      </w:r>
      <w:r w:rsidRPr="00AB6232">
        <w:rPr>
          <w:rFonts w:ascii="Times New Roman" w:hAnsi="Times New Roman" w:cs="Times New Roman"/>
          <w:color w:val="auto"/>
          <w:sz w:val="28"/>
          <w:szCs w:val="28"/>
          <w:lang w:val="en-US"/>
        </w:rPr>
        <w:t>Java</w:t>
      </w:r>
      <w:bookmarkEnd w:id="9"/>
    </w:p>
    <w:p w14:paraId="1A2AEEB0" w14:textId="77777777" w:rsidR="00AB6232" w:rsidRDefault="00AB6232" w:rsidP="00A81D5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D4A6053" w14:textId="4ACC4975" w:rsidR="001B30BE" w:rsidRPr="00AB6232" w:rsidRDefault="000E6AD3" w:rsidP="00A81D5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>Java – это язык программирования общего назначения, объектно-ориентированный, является актуальным спустя 20 лет. Используется везде:</w:t>
      </w:r>
      <w:r w:rsidR="00A81D5B" w:rsidRPr="00AB6232">
        <w:rPr>
          <w:rFonts w:ascii="Times New Roman" w:hAnsi="Times New Roman" w:cs="Times New Roman"/>
          <w:sz w:val="28"/>
          <w:szCs w:val="28"/>
        </w:rPr>
        <w:t xml:space="preserve"> </w:t>
      </w:r>
      <w:r w:rsidRPr="00AB6232">
        <w:rPr>
          <w:rFonts w:ascii="Times New Roman" w:hAnsi="Times New Roman" w:cs="Times New Roman"/>
          <w:sz w:val="28"/>
          <w:szCs w:val="28"/>
        </w:rPr>
        <w:t xml:space="preserve">мобильные, сетевые, настольные и корпоративные приложения. </w:t>
      </w:r>
    </w:p>
    <w:p w14:paraId="4A757E5A" w14:textId="7C139FF7" w:rsidR="001B30BE" w:rsidRPr="00AB6232" w:rsidRDefault="000E6AD3" w:rsidP="00AB6232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>Язык Java начал свой путь в начале 1990-х, компания Sun Microsystems начала разработку улучшенной версии C++, то есть независимую от одной платформы, автоматическим управлением памятью и достаточно простым в освоении.</w:t>
      </w:r>
    </w:p>
    <w:p w14:paraId="6115D437" w14:textId="77777777" w:rsidR="000E6AD3" w:rsidRPr="00AB6232" w:rsidRDefault="000E6AD3" w:rsidP="000E6AD3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>Плюсы языка Java:</w:t>
      </w:r>
    </w:p>
    <w:p w14:paraId="1D7B317A" w14:textId="77777777" w:rsidR="000E6AD3" w:rsidRPr="00AB6232" w:rsidRDefault="000E6AD3" w:rsidP="000E6AD3">
      <w:pPr>
        <w:pStyle w:val="a3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>Java включает в себя объектно-ориентированное программирование;</w:t>
      </w:r>
    </w:p>
    <w:p w14:paraId="1A25D397" w14:textId="77777777" w:rsidR="000E6AD3" w:rsidRPr="00AB6232" w:rsidRDefault="000E6AD3" w:rsidP="000E6AD3">
      <w:pPr>
        <w:pStyle w:val="a3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>Java – язык высокого уровня с простым синтаксисом;</w:t>
      </w:r>
    </w:p>
    <w:p w14:paraId="3832F929" w14:textId="2A47319A" w:rsidR="000E6AD3" w:rsidRPr="00AB6232" w:rsidRDefault="0005092E" w:rsidP="000E6AD3">
      <w:pPr>
        <w:pStyle w:val="a3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>о</w:t>
      </w:r>
      <w:r w:rsidR="000E6AD3" w:rsidRPr="00AB6232">
        <w:rPr>
          <w:rFonts w:ascii="Times New Roman" w:hAnsi="Times New Roman" w:cs="Times New Roman"/>
          <w:sz w:val="28"/>
          <w:szCs w:val="28"/>
        </w:rPr>
        <w:t>тсутствие указателей, что означает повышенную безопасность;</w:t>
      </w:r>
    </w:p>
    <w:p w14:paraId="48DAA4C8" w14:textId="2C3719EB" w:rsidR="000E6AD3" w:rsidRPr="00AB6232" w:rsidRDefault="000E6AD3" w:rsidP="000E6AD3">
      <w:pPr>
        <w:pStyle w:val="a3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>Java дешевый язык и работать с ним можно с любого компьютера, он</w:t>
      </w:r>
      <w:r w:rsidR="0005092E" w:rsidRPr="00AB6232">
        <w:rPr>
          <w:rFonts w:ascii="Times New Roman" w:hAnsi="Times New Roman" w:cs="Times New Roman"/>
          <w:sz w:val="28"/>
          <w:szCs w:val="28"/>
        </w:rPr>
        <w:t xml:space="preserve"> </w:t>
      </w:r>
      <w:r w:rsidRPr="00AB6232">
        <w:rPr>
          <w:rFonts w:ascii="Times New Roman" w:hAnsi="Times New Roman" w:cs="Times New Roman"/>
          <w:sz w:val="28"/>
          <w:szCs w:val="28"/>
        </w:rPr>
        <w:t>поддерживается в большом числе компаний;</w:t>
      </w:r>
    </w:p>
    <w:p w14:paraId="06F07662" w14:textId="77777777" w:rsidR="000E6AD3" w:rsidRPr="00AB6232" w:rsidRDefault="000E6AD3" w:rsidP="000E6AD3">
      <w:pPr>
        <w:pStyle w:val="a3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>Java является кроссплатформенным языком;</w:t>
      </w:r>
    </w:p>
    <w:p w14:paraId="51FA4C64" w14:textId="1839F394" w:rsidR="000E6AD3" w:rsidRPr="00AB6232" w:rsidRDefault="0005092E" w:rsidP="000E6AD3">
      <w:pPr>
        <w:pStyle w:val="a3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>в</w:t>
      </w:r>
      <w:r w:rsidR="000E6AD3" w:rsidRPr="00AB6232">
        <w:rPr>
          <w:rFonts w:ascii="Times New Roman" w:hAnsi="Times New Roman" w:cs="Times New Roman"/>
          <w:sz w:val="28"/>
          <w:szCs w:val="28"/>
        </w:rPr>
        <w:t>строенная дистрибуция;</w:t>
      </w:r>
    </w:p>
    <w:p w14:paraId="0A517A6A" w14:textId="42787CE1" w:rsidR="000E6AD3" w:rsidRPr="00AB6232" w:rsidRDefault="0005092E" w:rsidP="000E6AD3">
      <w:pPr>
        <w:pStyle w:val="a3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>а</w:t>
      </w:r>
      <w:r w:rsidR="000E6AD3" w:rsidRPr="00AB6232">
        <w:rPr>
          <w:rFonts w:ascii="Times New Roman" w:hAnsi="Times New Roman" w:cs="Times New Roman"/>
          <w:sz w:val="28"/>
          <w:szCs w:val="28"/>
        </w:rPr>
        <w:t>втоматическое управление памятью;</w:t>
      </w:r>
    </w:p>
    <w:p w14:paraId="72D1DF10" w14:textId="0EA1C975" w:rsidR="000E6AD3" w:rsidRPr="00AB6232" w:rsidRDefault="0005092E" w:rsidP="000E6AD3">
      <w:pPr>
        <w:pStyle w:val="a3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>м</w:t>
      </w:r>
      <w:r w:rsidR="000E6AD3" w:rsidRPr="00AB6232">
        <w:rPr>
          <w:rFonts w:ascii="Times New Roman" w:hAnsi="Times New Roman" w:cs="Times New Roman"/>
          <w:sz w:val="28"/>
          <w:szCs w:val="28"/>
        </w:rPr>
        <w:t>ногопоточность;</w:t>
      </w:r>
    </w:p>
    <w:p w14:paraId="78676F9B" w14:textId="5A2D2E65" w:rsidR="000E6AD3" w:rsidRPr="00AB6232" w:rsidRDefault="0005092E" w:rsidP="000E6AD3">
      <w:pPr>
        <w:pStyle w:val="a3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>в</w:t>
      </w:r>
      <w:r w:rsidR="000E6AD3" w:rsidRPr="00AB6232">
        <w:rPr>
          <w:rFonts w:ascii="Times New Roman" w:hAnsi="Times New Roman" w:cs="Times New Roman"/>
          <w:sz w:val="28"/>
          <w:szCs w:val="28"/>
        </w:rPr>
        <w:t>строенная поддержка работы в сетях;</w:t>
      </w:r>
    </w:p>
    <w:p w14:paraId="333184D2" w14:textId="164B1B45" w:rsidR="000E6AD3" w:rsidRPr="00AB6232" w:rsidRDefault="0005092E" w:rsidP="000E6AD3">
      <w:pPr>
        <w:pStyle w:val="a3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>м</w:t>
      </w:r>
      <w:r w:rsidR="000E6AD3" w:rsidRPr="00AB6232">
        <w:rPr>
          <w:rFonts w:ascii="Times New Roman" w:hAnsi="Times New Roman" w:cs="Times New Roman"/>
          <w:sz w:val="28"/>
          <w:szCs w:val="28"/>
        </w:rPr>
        <w:t>ощные стандартные библиотеки;</w:t>
      </w:r>
    </w:p>
    <w:p w14:paraId="490E4448" w14:textId="20072D3E" w:rsidR="000E6AD3" w:rsidRPr="00AB6232" w:rsidRDefault="0005092E" w:rsidP="000E6AD3">
      <w:pPr>
        <w:pStyle w:val="a3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>п</w:t>
      </w:r>
      <w:r w:rsidR="000E6AD3" w:rsidRPr="00AB6232">
        <w:rPr>
          <w:rFonts w:ascii="Times New Roman" w:hAnsi="Times New Roman" w:cs="Times New Roman"/>
          <w:sz w:val="28"/>
          <w:szCs w:val="28"/>
        </w:rPr>
        <w:t>оддержка Oracle и большое сообщество.</w:t>
      </w:r>
    </w:p>
    <w:p w14:paraId="35925B04" w14:textId="77777777" w:rsidR="00AB6232" w:rsidRDefault="00AB6232" w:rsidP="000E6AD3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 w:val="28"/>
          <w:szCs w:val="28"/>
        </w:rPr>
      </w:pPr>
    </w:p>
    <w:p w14:paraId="435E6987" w14:textId="7B52E118" w:rsidR="000E6AD3" w:rsidRPr="00AB6232" w:rsidRDefault="000E6AD3" w:rsidP="000E6AD3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>Минусы языка Java:</w:t>
      </w:r>
    </w:p>
    <w:p w14:paraId="1803450D" w14:textId="77777777" w:rsidR="000E6AD3" w:rsidRPr="00AB6232" w:rsidRDefault="000E6AD3" w:rsidP="000E6AD3">
      <w:pPr>
        <w:pStyle w:val="a3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>Низкая производительность;</w:t>
      </w:r>
    </w:p>
    <w:p w14:paraId="507CB181" w14:textId="17C63466" w:rsidR="000E6AD3" w:rsidRPr="00AB6232" w:rsidRDefault="00A81D5B" w:rsidP="000E6AD3">
      <w:pPr>
        <w:pStyle w:val="a3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>п</w:t>
      </w:r>
      <w:r w:rsidR="000E6AD3" w:rsidRPr="00AB6232">
        <w:rPr>
          <w:rFonts w:ascii="Times New Roman" w:hAnsi="Times New Roman" w:cs="Times New Roman"/>
          <w:sz w:val="28"/>
          <w:szCs w:val="28"/>
        </w:rPr>
        <w:t>латное коммерческое использование;</w:t>
      </w:r>
    </w:p>
    <w:p w14:paraId="5AB27B07" w14:textId="6920AE46" w:rsidR="000E6AD3" w:rsidRPr="00AB6232" w:rsidRDefault="00A81D5B" w:rsidP="000E6AD3">
      <w:pPr>
        <w:pStyle w:val="a3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>о</w:t>
      </w:r>
      <w:r w:rsidR="000E6AD3" w:rsidRPr="00AB6232">
        <w:rPr>
          <w:rFonts w:ascii="Times New Roman" w:hAnsi="Times New Roman" w:cs="Times New Roman"/>
          <w:sz w:val="28"/>
          <w:szCs w:val="28"/>
        </w:rPr>
        <w:t>тсутствие нативного дизайна;</w:t>
      </w:r>
    </w:p>
    <w:p w14:paraId="0C269B3B" w14:textId="4720B691" w:rsidR="000E6AD3" w:rsidRPr="00AB6232" w:rsidRDefault="00A81D5B" w:rsidP="000E6AD3">
      <w:pPr>
        <w:pStyle w:val="a3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>п</w:t>
      </w:r>
      <w:r w:rsidR="000E6AD3" w:rsidRPr="00AB6232">
        <w:rPr>
          <w:rFonts w:ascii="Times New Roman" w:hAnsi="Times New Roman" w:cs="Times New Roman"/>
          <w:sz w:val="28"/>
          <w:szCs w:val="28"/>
        </w:rPr>
        <w:t>овышенные требования к объему оперативной памяти;</w:t>
      </w:r>
    </w:p>
    <w:p w14:paraId="33A30D9F" w14:textId="77777777" w:rsidR="00E56B7B" w:rsidRPr="00AB6232" w:rsidRDefault="00E56B7B" w:rsidP="00E56B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01DD830" w14:textId="77777777" w:rsidR="000E6AD3" w:rsidRPr="00AB6232" w:rsidRDefault="000E6AD3" w:rsidP="00DC70DC">
      <w:pPr>
        <w:pStyle w:val="3"/>
        <w:rPr>
          <w:rFonts w:ascii="Times New Roman" w:hAnsi="Times New Roman" w:cs="Times New Roman"/>
          <w:color w:val="auto"/>
          <w:sz w:val="28"/>
          <w:szCs w:val="28"/>
        </w:rPr>
      </w:pPr>
      <w:bookmarkStart w:id="10" w:name="_Toc104313818"/>
      <w:r w:rsidRPr="00AB6232">
        <w:rPr>
          <w:rFonts w:ascii="Times New Roman" w:hAnsi="Times New Roman" w:cs="Times New Roman"/>
          <w:color w:val="auto"/>
          <w:sz w:val="28"/>
          <w:szCs w:val="28"/>
        </w:rPr>
        <w:t xml:space="preserve">Плюсы и минусы языка </w:t>
      </w:r>
      <w:r w:rsidRPr="00AB6232">
        <w:rPr>
          <w:rFonts w:ascii="Times New Roman" w:hAnsi="Times New Roman" w:cs="Times New Roman"/>
          <w:color w:val="auto"/>
          <w:sz w:val="28"/>
          <w:szCs w:val="28"/>
          <w:lang w:val="en-US"/>
        </w:rPr>
        <w:t>C</w:t>
      </w:r>
      <w:r w:rsidRPr="00AB6232">
        <w:rPr>
          <w:rFonts w:ascii="Times New Roman" w:hAnsi="Times New Roman" w:cs="Times New Roman"/>
          <w:color w:val="auto"/>
          <w:sz w:val="28"/>
          <w:szCs w:val="28"/>
        </w:rPr>
        <w:t>#</w:t>
      </w:r>
      <w:bookmarkEnd w:id="10"/>
    </w:p>
    <w:p w14:paraId="53FB744A" w14:textId="77777777" w:rsidR="000E6AD3" w:rsidRPr="00AB6232" w:rsidRDefault="000E6AD3" w:rsidP="000E6AD3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>Язык программирования C# в наше время является актуальным и популярным. Так как C# принадлежит компании Microsoft, то он применяется почти во всех продуктах, которые были разработаны или куплены.</w:t>
      </w:r>
    </w:p>
    <w:p w14:paraId="70A92654" w14:textId="77777777" w:rsidR="000E6AD3" w:rsidRPr="00AB6232" w:rsidRDefault="000E6AD3" w:rsidP="000E6AD3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lastRenderedPageBreak/>
        <w:t>Основные положительные стороны языка программирования C#:</w:t>
      </w:r>
    </w:p>
    <w:p w14:paraId="6C8C9B82" w14:textId="4B05E668" w:rsidR="000E6AD3" w:rsidRPr="00AB6232" w:rsidRDefault="000E6AD3" w:rsidP="00E56B7B">
      <w:pPr>
        <w:pStyle w:val="a3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>Как и было сказано выше, C# поддерживается и успешно развивается</w:t>
      </w:r>
      <w:r w:rsidR="00E56B7B" w:rsidRPr="00AB6232">
        <w:rPr>
          <w:rFonts w:ascii="Times New Roman" w:hAnsi="Times New Roman" w:cs="Times New Roman"/>
          <w:sz w:val="28"/>
          <w:szCs w:val="28"/>
        </w:rPr>
        <w:t xml:space="preserve"> </w:t>
      </w:r>
      <w:r w:rsidRPr="00AB6232">
        <w:rPr>
          <w:rFonts w:ascii="Times New Roman" w:hAnsi="Times New Roman" w:cs="Times New Roman"/>
          <w:sz w:val="28"/>
          <w:szCs w:val="28"/>
        </w:rPr>
        <w:t>Microsoft и по сегодняшний день;</w:t>
      </w:r>
    </w:p>
    <w:p w14:paraId="6936AABB" w14:textId="54C98E50" w:rsidR="000E6AD3" w:rsidRPr="00AB6232" w:rsidRDefault="00E56B7B" w:rsidP="000E6AD3">
      <w:pPr>
        <w:pStyle w:val="a3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>т</w:t>
      </w:r>
      <w:r w:rsidR="000E6AD3" w:rsidRPr="00AB6232">
        <w:rPr>
          <w:rFonts w:ascii="Times New Roman" w:hAnsi="Times New Roman" w:cs="Times New Roman"/>
          <w:sz w:val="28"/>
          <w:szCs w:val="28"/>
        </w:rPr>
        <w:t>ипы данных имеют фиксированный размер, что повышает</w:t>
      </w:r>
      <w:r w:rsidRPr="00AB6232">
        <w:rPr>
          <w:rFonts w:ascii="Times New Roman" w:hAnsi="Times New Roman" w:cs="Times New Roman"/>
          <w:sz w:val="28"/>
          <w:szCs w:val="28"/>
        </w:rPr>
        <w:t xml:space="preserve"> </w:t>
      </w:r>
      <w:r w:rsidR="000E6AD3" w:rsidRPr="00AB6232">
        <w:rPr>
          <w:rFonts w:ascii="Times New Roman" w:hAnsi="Times New Roman" w:cs="Times New Roman"/>
          <w:sz w:val="28"/>
          <w:szCs w:val="28"/>
        </w:rPr>
        <w:t>мобильность;</w:t>
      </w:r>
    </w:p>
    <w:p w14:paraId="7140C656" w14:textId="78262806" w:rsidR="000E6AD3" w:rsidRPr="00AB6232" w:rsidRDefault="00E56B7B" w:rsidP="000E6AD3">
      <w:pPr>
        <w:pStyle w:val="a3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>а</w:t>
      </w:r>
      <w:r w:rsidR="000E6AD3" w:rsidRPr="00AB6232">
        <w:rPr>
          <w:rFonts w:ascii="Times New Roman" w:hAnsi="Times New Roman" w:cs="Times New Roman"/>
          <w:sz w:val="28"/>
          <w:szCs w:val="28"/>
        </w:rPr>
        <w:t>втоматическая очистка памяти</w:t>
      </w:r>
    </w:p>
    <w:p w14:paraId="5D05BB7D" w14:textId="559BFBDF" w:rsidR="000E6AD3" w:rsidRPr="00AB6232" w:rsidRDefault="00E56B7B" w:rsidP="000E6AD3">
      <w:pPr>
        <w:pStyle w:val="a3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>с</w:t>
      </w:r>
      <w:r w:rsidR="000E6AD3" w:rsidRPr="00AB6232">
        <w:rPr>
          <w:rFonts w:ascii="Times New Roman" w:hAnsi="Times New Roman" w:cs="Times New Roman"/>
          <w:sz w:val="28"/>
          <w:szCs w:val="28"/>
        </w:rPr>
        <w:t>интаксис похож на C, C++ или Java, поэтому C# является перспективным языком для изучения;</w:t>
      </w:r>
    </w:p>
    <w:p w14:paraId="3FF69A21" w14:textId="1580776A" w:rsidR="000E6AD3" w:rsidRPr="00AB6232" w:rsidRDefault="00E56B7B" w:rsidP="000E6AD3">
      <w:pPr>
        <w:pStyle w:val="a3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>с</w:t>
      </w:r>
      <w:r w:rsidR="000E6AD3" w:rsidRPr="00AB6232">
        <w:rPr>
          <w:rFonts w:ascii="Times New Roman" w:hAnsi="Times New Roman" w:cs="Times New Roman"/>
          <w:sz w:val="28"/>
          <w:szCs w:val="28"/>
        </w:rPr>
        <w:t>реда программирования Visual Studio, на которой, в основном,</w:t>
      </w:r>
      <w:r w:rsidRPr="00AB6232">
        <w:rPr>
          <w:rFonts w:ascii="Times New Roman" w:hAnsi="Times New Roman" w:cs="Times New Roman"/>
          <w:sz w:val="28"/>
          <w:szCs w:val="28"/>
        </w:rPr>
        <w:t xml:space="preserve"> </w:t>
      </w:r>
      <w:r w:rsidR="000E6AD3" w:rsidRPr="00AB6232">
        <w:rPr>
          <w:rFonts w:ascii="Times New Roman" w:hAnsi="Times New Roman" w:cs="Times New Roman"/>
          <w:sz w:val="28"/>
          <w:szCs w:val="28"/>
        </w:rPr>
        <w:t>используют C#, распространяется бесплатно и с открытым исходным кодом для небольших компаний и частных лиц;</w:t>
      </w:r>
    </w:p>
    <w:p w14:paraId="7283B728" w14:textId="43BAC6DC" w:rsidR="000E6AD3" w:rsidRPr="00AB6232" w:rsidRDefault="00E56B7B" w:rsidP="000E6AD3">
      <w:pPr>
        <w:pStyle w:val="a3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>б</w:t>
      </w:r>
      <w:r w:rsidR="000E6AD3" w:rsidRPr="00AB6232">
        <w:rPr>
          <w:rFonts w:ascii="Times New Roman" w:hAnsi="Times New Roman" w:cs="Times New Roman"/>
          <w:sz w:val="28"/>
          <w:szCs w:val="28"/>
        </w:rPr>
        <w:t xml:space="preserve">лагодаря приобретению </w:t>
      </w:r>
      <w:proofErr w:type="spellStart"/>
      <w:r w:rsidR="000E6AD3" w:rsidRPr="00AB6232">
        <w:rPr>
          <w:rFonts w:ascii="Times New Roman" w:hAnsi="Times New Roman" w:cs="Times New Roman"/>
          <w:sz w:val="28"/>
          <w:szCs w:val="28"/>
        </w:rPr>
        <w:t>Xamarin</w:t>
      </w:r>
      <w:proofErr w:type="spellEnd"/>
      <w:r w:rsidR="000E6AD3" w:rsidRPr="00AB6232">
        <w:rPr>
          <w:rFonts w:ascii="Times New Roman" w:hAnsi="Times New Roman" w:cs="Times New Roman"/>
          <w:sz w:val="28"/>
          <w:szCs w:val="28"/>
        </w:rPr>
        <w:t xml:space="preserve">, на C# можно писать код под </w:t>
      </w:r>
      <w:proofErr w:type="spellStart"/>
      <w:r w:rsidR="000E6AD3" w:rsidRPr="00AB6232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AB6232">
        <w:rPr>
          <w:rFonts w:ascii="Times New Roman" w:hAnsi="Times New Roman" w:cs="Times New Roman"/>
          <w:sz w:val="28"/>
          <w:szCs w:val="28"/>
        </w:rPr>
        <w:t xml:space="preserve"> </w:t>
      </w:r>
      <w:r w:rsidR="000E6AD3" w:rsidRPr="00AB6232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="000E6AD3" w:rsidRPr="00AB6232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="000E6AD3" w:rsidRPr="00AB6232">
        <w:rPr>
          <w:rFonts w:ascii="Times New Roman" w:hAnsi="Times New Roman" w:cs="Times New Roman"/>
          <w:sz w:val="28"/>
          <w:szCs w:val="28"/>
        </w:rPr>
        <w:t>;</w:t>
      </w:r>
    </w:p>
    <w:p w14:paraId="42166B33" w14:textId="10D40E1B" w:rsidR="000E6AD3" w:rsidRPr="00AB6232" w:rsidRDefault="00E56B7B" w:rsidP="000E6AD3">
      <w:pPr>
        <w:pStyle w:val="a3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>б</w:t>
      </w:r>
      <w:r w:rsidR="000E6AD3" w:rsidRPr="00AB6232">
        <w:rPr>
          <w:rFonts w:ascii="Times New Roman" w:hAnsi="Times New Roman" w:cs="Times New Roman"/>
          <w:sz w:val="28"/>
          <w:szCs w:val="28"/>
        </w:rPr>
        <w:t>ольшое сообщество программистов по всему миру;</w:t>
      </w:r>
    </w:p>
    <w:p w14:paraId="711B4C21" w14:textId="23B81F0E" w:rsidR="000E6AD3" w:rsidRPr="00AB6232" w:rsidRDefault="00E56B7B" w:rsidP="000E6AD3">
      <w:pPr>
        <w:pStyle w:val="a3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>н</w:t>
      </w:r>
      <w:r w:rsidR="000E6AD3" w:rsidRPr="00AB6232">
        <w:rPr>
          <w:rFonts w:ascii="Times New Roman" w:hAnsi="Times New Roman" w:cs="Times New Roman"/>
          <w:sz w:val="28"/>
          <w:szCs w:val="28"/>
        </w:rPr>
        <w:t>аличие синтаксического сахара;</w:t>
      </w:r>
    </w:p>
    <w:p w14:paraId="3F448E91" w14:textId="40687484" w:rsidR="000E6AD3" w:rsidRPr="00AB6232" w:rsidRDefault="00E56B7B" w:rsidP="000E6AD3">
      <w:pPr>
        <w:pStyle w:val="a3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>п</w:t>
      </w:r>
      <w:r w:rsidR="000E6AD3" w:rsidRPr="00AB6232">
        <w:rPr>
          <w:rFonts w:ascii="Times New Roman" w:hAnsi="Times New Roman" w:cs="Times New Roman"/>
          <w:sz w:val="28"/>
          <w:szCs w:val="28"/>
        </w:rPr>
        <w:t>одсказки и подробное описание каждой функции;</w:t>
      </w:r>
    </w:p>
    <w:p w14:paraId="441E1ED3" w14:textId="07D26299" w:rsidR="000E6AD3" w:rsidRPr="00AB6232" w:rsidRDefault="00E56B7B" w:rsidP="000E6AD3">
      <w:pPr>
        <w:pStyle w:val="a3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>н</w:t>
      </w:r>
      <w:r w:rsidR="000E6AD3" w:rsidRPr="00AB6232">
        <w:rPr>
          <w:rFonts w:ascii="Times New Roman" w:hAnsi="Times New Roman" w:cs="Times New Roman"/>
          <w:sz w:val="28"/>
          <w:szCs w:val="28"/>
        </w:rPr>
        <w:t>аличие объектно-ориентированного программирования;</w:t>
      </w:r>
    </w:p>
    <w:p w14:paraId="307ADB93" w14:textId="3758D549" w:rsidR="000E6AD3" w:rsidRPr="00AB6232" w:rsidRDefault="00E56B7B" w:rsidP="000E6AD3">
      <w:pPr>
        <w:pStyle w:val="a3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>б</w:t>
      </w:r>
      <w:r w:rsidR="000E6AD3" w:rsidRPr="00AB6232">
        <w:rPr>
          <w:rFonts w:ascii="Times New Roman" w:hAnsi="Times New Roman" w:cs="Times New Roman"/>
          <w:sz w:val="28"/>
          <w:szCs w:val="28"/>
        </w:rPr>
        <w:t>ольшое количество вакантных мест на должность C#-программиста.</w:t>
      </w:r>
    </w:p>
    <w:p w14:paraId="2E4A8166" w14:textId="77777777" w:rsidR="00AB6232" w:rsidRDefault="00AB6232" w:rsidP="000E6AD3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7446508B" w14:textId="49DC94EF" w:rsidR="000E6AD3" w:rsidRPr="00AB6232" w:rsidRDefault="000E6AD3" w:rsidP="000E6AD3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>Минусы языка программирования C#:</w:t>
      </w:r>
    </w:p>
    <w:p w14:paraId="488CE2E6" w14:textId="77777777" w:rsidR="000E6AD3" w:rsidRPr="00AB6232" w:rsidRDefault="000E6AD3" w:rsidP="000E6AD3">
      <w:pPr>
        <w:pStyle w:val="a3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>Главная ориентированность - .Net (платформа Windows);</w:t>
      </w:r>
    </w:p>
    <w:p w14:paraId="5FE97BE0" w14:textId="3E6628F6" w:rsidR="000E6AD3" w:rsidRPr="00AB6232" w:rsidRDefault="00E56B7B" w:rsidP="000E6AD3">
      <w:pPr>
        <w:pStyle w:val="a3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>с</w:t>
      </w:r>
      <w:r w:rsidR="000E6AD3" w:rsidRPr="00AB6232">
        <w:rPr>
          <w:rFonts w:ascii="Times New Roman" w:hAnsi="Times New Roman" w:cs="Times New Roman"/>
          <w:sz w:val="28"/>
          <w:szCs w:val="28"/>
        </w:rPr>
        <w:t xml:space="preserve">охранился оператор безусловного перехода </w:t>
      </w:r>
      <w:proofErr w:type="spellStart"/>
      <w:r w:rsidR="000E6AD3" w:rsidRPr="00AB6232">
        <w:rPr>
          <w:rFonts w:ascii="Times New Roman" w:hAnsi="Times New Roman" w:cs="Times New Roman"/>
          <w:sz w:val="28"/>
          <w:szCs w:val="28"/>
        </w:rPr>
        <w:t>go</w:t>
      </w:r>
      <w:proofErr w:type="spellEnd"/>
      <w:r w:rsidR="000E6AD3" w:rsidRPr="00AB62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6AD3" w:rsidRPr="00AB6232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AB6232">
        <w:rPr>
          <w:rFonts w:ascii="Times New Roman" w:hAnsi="Times New Roman" w:cs="Times New Roman"/>
          <w:sz w:val="28"/>
          <w:szCs w:val="28"/>
        </w:rPr>
        <w:t>.</w:t>
      </w:r>
    </w:p>
    <w:p w14:paraId="703E3384" w14:textId="77777777" w:rsidR="0032627C" w:rsidRPr="00AB6232" w:rsidRDefault="0032627C" w:rsidP="0032627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F4F62D1" w14:textId="2E8A6C57" w:rsidR="00042528" w:rsidRPr="00AB6232" w:rsidRDefault="000E6AD3" w:rsidP="00042528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>Бесплатно распространяется только на частные лица, небольшие компании и учащихся.</w:t>
      </w:r>
    </w:p>
    <w:p w14:paraId="0F6B0D64" w14:textId="4E5F5E44" w:rsidR="00042528" w:rsidRPr="00AB6232" w:rsidRDefault="00042528">
      <w:pPr>
        <w:rPr>
          <w:rFonts w:ascii="Times New Roman" w:hAnsi="Times New Roman" w:cs="Times New Roman"/>
          <w:sz w:val="28"/>
          <w:szCs w:val="28"/>
        </w:rPr>
      </w:pPr>
    </w:p>
    <w:p w14:paraId="5641701F" w14:textId="77777777" w:rsidR="000E6AD3" w:rsidRPr="00AB6232" w:rsidRDefault="000E6AD3" w:rsidP="00DC70DC">
      <w:pPr>
        <w:pStyle w:val="3"/>
        <w:rPr>
          <w:rFonts w:ascii="Times New Roman" w:hAnsi="Times New Roman" w:cs="Times New Roman"/>
          <w:color w:val="auto"/>
          <w:sz w:val="28"/>
          <w:szCs w:val="28"/>
        </w:rPr>
      </w:pPr>
      <w:bookmarkStart w:id="11" w:name="_Toc104313819"/>
      <w:r w:rsidRPr="00AB6232">
        <w:rPr>
          <w:rFonts w:ascii="Times New Roman" w:hAnsi="Times New Roman" w:cs="Times New Roman"/>
          <w:color w:val="auto"/>
          <w:sz w:val="28"/>
          <w:szCs w:val="28"/>
        </w:rPr>
        <w:t xml:space="preserve">Плюсы и минусы языка </w:t>
      </w:r>
      <w:r w:rsidRPr="00AB6232">
        <w:rPr>
          <w:rFonts w:ascii="Times New Roman" w:hAnsi="Times New Roman" w:cs="Times New Roman"/>
          <w:color w:val="auto"/>
          <w:sz w:val="28"/>
          <w:szCs w:val="28"/>
          <w:lang w:val="en-US"/>
        </w:rPr>
        <w:t>Python</w:t>
      </w:r>
      <w:bookmarkEnd w:id="11"/>
    </w:p>
    <w:p w14:paraId="70F43F9B" w14:textId="77777777" w:rsidR="00AB6232" w:rsidRDefault="00AB6232" w:rsidP="000E6AD3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2777292F" w14:textId="4ABA87B0" w:rsidR="000E6AD3" w:rsidRPr="00AB6232" w:rsidRDefault="000E6AD3" w:rsidP="000E6AD3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>Python – высокоуровневый объектно-ориентированный язык общего назначения, который используется в том числе и для разработки веб-приложений. Язык ориентирован на повышение производительности разработчика и читаемости кода.</w:t>
      </w:r>
    </w:p>
    <w:p w14:paraId="2173B456" w14:textId="77777777" w:rsidR="000E6AD3" w:rsidRPr="00AB6232" w:rsidRDefault="000E6AD3" w:rsidP="000E6AD3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>Плюсы языка Python:</w:t>
      </w:r>
    </w:p>
    <w:p w14:paraId="6EDA0CEC" w14:textId="77777777" w:rsidR="000E6AD3" w:rsidRPr="00AB6232" w:rsidRDefault="000E6AD3" w:rsidP="000E6AD3">
      <w:pPr>
        <w:pStyle w:val="a3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>Низкий порог вхождения;</w:t>
      </w:r>
    </w:p>
    <w:p w14:paraId="3E2EB717" w14:textId="2C666038" w:rsidR="000E6AD3" w:rsidRPr="00AB6232" w:rsidRDefault="00486192" w:rsidP="000E6AD3">
      <w:pPr>
        <w:pStyle w:val="a3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>п</w:t>
      </w:r>
      <w:r w:rsidR="000E6AD3" w:rsidRPr="00AB6232">
        <w:rPr>
          <w:rFonts w:ascii="Times New Roman" w:hAnsi="Times New Roman" w:cs="Times New Roman"/>
          <w:sz w:val="28"/>
          <w:szCs w:val="28"/>
        </w:rPr>
        <w:t>ростой синтаксис;</w:t>
      </w:r>
    </w:p>
    <w:p w14:paraId="2132C2DA" w14:textId="26D6EA10" w:rsidR="000E6AD3" w:rsidRPr="00AB6232" w:rsidRDefault="00486192" w:rsidP="000E6AD3">
      <w:pPr>
        <w:pStyle w:val="a3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>к</w:t>
      </w:r>
      <w:r w:rsidR="000E6AD3" w:rsidRPr="00AB6232">
        <w:rPr>
          <w:rFonts w:ascii="Times New Roman" w:hAnsi="Times New Roman" w:cs="Times New Roman"/>
          <w:sz w:val="28"/>
          <w:szCs w:val="28"/>
        </w:rPr>
        <w:t>россплатформенный язык;</w:t>
      </w:r>
    </w:p>
    <w:p w14:paraId="3369E257" w14:textId="70840C9E" w:rsidR="000E6AD3" w:rsidRPr="00AB6232" w:rsidRDefault="00486192" w:rsidP="000E6AD3">
      <w:pPr>
        <w:pStyle w:val="a3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>б</w:t>
      </w:r>
      <w:r w:rsidR="000E6AD3" w:rsidRPr="00AB6232">
        <w:rPr>
          <w:rFonts w:ascii="Times New Roman" w:hAnsi="Times New Roman" w:cs="Times New Roman"/>
          <w:sz w:val="28"/>
          <w:szCs w:val="28"/>
        </w:rPr>
        <w:t>ольшое сообщество и поддержка;</w:t>
      </w:r>
    </w:p>
    <w:p w14:paraId="001CDF7A" w14:textId="2DCB9771" w:rsidR="000E6AD3" w:rsidRPr="00AB6232" w:rsidRDefault="00486192" w:rsidP="000E6AD3">
      <w:pPr>
        <w:pStyle w:val="a3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>ш</w:t>
      </w:r>
      <w:r w:rsidR="000E6AD3" w:rsidRPr="00AB6232">
        <w:rPr>
          <w:rFonts w:ascii="Times New Roman" w:hAnsi="Times New Roman" w:cs="Times New Roman"/>
          <w:sz w:val="28"/>
          <w:szCs w:val="28"/>
        </w:rPr>
        <w:t>ирокое применение;</w:t>
      </w:r>
    </w:p>
    <w:p w14:paraId="6EB603D0" w14:textId="4936BF57" w:rsidR="000E6AD3" w:rsidRPr="00AB6232" w:rsidRDefault="00486192" w:rsidP="000E6AD3">
      <w:pPr>
        <w:pStyle w:val="a3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>в</w:t>
      </w:r>
      <w:r w:rsidR="000E6AD3" w:rsidRPr="00AB6232">
        <w:rPr>
          <w:rFonts w:ascii="Times New Roman" w:hAnsi="Times New Roman" w:cs="Times New Roman"/>
          <w:sz w:val="28"/>
          <w:szCs w:val="28"/>
        </w:rPr>
        <w:t>остребованность на рынке труда;</w:t>
      </w:r>
    </w:p>
    <w:p w14:paraId="57BD411E" w14:textId="358C3A30" w:rsidR="000E6AD3" w:rsidRPr="00AB6232" w:rsidRDefault="00486192" w:rsidP="000E6AD3">
      <w:pPr>
        <w:pStyle w:val="a3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>и</w:t>
      </w:r>
      <w:r w:rsidR="000E6AD3" w:rsidRPr="00AB6232">
        <w:rPr>
          <w:rFonts w:ascii="Times New Roman" w:hAnsi="Times New Roman" w:cs="Times New Roman"/>
          <w:sz w:val="28"/>
          <w:szCs w:val="28"/>
        </w:rPr>
        <w:t>нтеграция с другими языками;</w:t>
      </w:r>
    </w:p>
    <w:p w14:paraId="20125A36" w14:textId="0DF5C01F" w:rsidR="000E6AD3" w:rsidRPr="00AB6232" w:rsidRDefault="00486192" w:rsidP="000E6AD3">
      <w:pPr>
        <w:pStyle w:val="a3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>б</w:t>
      </w:r>
      <w:r w:rsidR="000E6AD3" w:rsidRPr="00AB6232">
        <w:rPr>
          <w:rFonts w:ascii="Times New Roman" w:hAnsi="Times New Roman" w:cs="Times New Roman"/>
          <w:sz w:val="28"/>
          <w:szCs w:val="28"/>
        </w:rPr>
        <w:t>ольшое число библиотек.</w:t>
      </w:r>
    </w:p>
    <w:p w14:paraId="293AA51A" w14:textId="77777777" w:rsidR="00AB6232" w:rsidRDefault="00AB6232" w:rsidP="000E6AD3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7B1B99DD" w14:textId="4F3E6F24" w:rsidR="000E6AD3" w:rsidRPr="00AB6232" w:rsidRDefault="000E6AD3" w:rsidP="000E6AD3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lastRenderedPageBreak/>
        <w:t>Минусы языка Python:</w:t>
      </w:r>
    </w:p>
    <w:p w14:paraId="6CEAA1BA" w14:textId="77777777" w:rsidR="000E6AD3" w:rsidRPr="00AB6232" w:rsidRDefault="000E6AD3" w:rsidP="000E6AD3">
      <w:pPr>
        <w:pStyle w:val="a3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>Низкая скорость выполнения программ;</w:t>
      </w:r>
    </w:p>
    <w:p w14:paraId="004B52E3" w14:textId="30764116" w:rsidR="000E6AD3" w:rsidRPr="00AB6232" w:rsidRDefault="00486192" w:rsidP="000E6AD3">
      <w:pPr>
        <w:pStyle w:val="a3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>п</w:t>
      </w:r>
      <w:r w:rsidR="000E6AD3" w:rsidRPr="00AB6232">
        <w:rPr>
          <w:rFonts w:ascii="Times New Roman" w:hAnsi="Times New Roman" w:cs="Times New Roman"/>
          <w:sz w:val="28"/>
          <w:szCs w:val="28"/>
        </w:rPr>
        <w:t>роблема работы с русскими символами;</w:t>
      </w:r>
    </w:p>
    <w:p w14:paraId="64B77ABF" w14:textId="2B92A2C4" w:rsidR="000E6AD3" w:rsidRPr="00AB6232" w:rsidRDefault="00486192" w:rsidP="000E6AD3">
      <w:pPr>
        <w:pStyle w:val="a3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>н</w:t>
      </w:r>
      <w:r w:rsidR="000E6AD3" w:rsidRPr="00AB6232">
        <w:rPr>
          <w:rFonts w:ascii="Times New Roman" w:hAnsi="Times New Roman" w:cs="Times New Roman"/>
          <w:sz w:val="28"/>
          <w:szCs w:val="28"/>
        </w:rPr>
        <w:t>еобходимость сторонних приложений для конвертации .</w:t>
      </w:r>
      <w:proofErr w:type="spellStart"/>
      <w:r w:rsidR="000E6AD3" w:rsidRPr="00AB6232">
        <w:rPr>
          <w:rFonts w:ascii="Times New Roman" w:hAnsi="Times New Roman" w:cs="Times New Roman"/>
          <w:sz w:val="28"/>
          <w:szCs w:val="28"/>
        </w:rPr>
        <w:t>py</w:t>
      </w:r>
      <w:proofErr w:type="spellEnd"/>
      <w:r w:rsidR="000E6AD3" w:rsidRPr="00AB6232">
        <w:rPr>
          <w:rFonts w:ascii="Times New Roman" w:hAnsi="Times New Roman" w:cs="Times New Roman"/>
          <w:sz w:val="28"/>
          <w:szCs w:val="28"/>
        </w:rPr>
        <w:t xml:space="preserve"> в .</w:t>
      </w:r>
      <w:proofErr w:type="spellStart"/>
      <w:r w:rsidR="000E6AD3" w:rsidRPr="00AB6232">
        <w:rPr>
          <w:rFonts w:ascii="Times New Roman" w:hAnsi="Times New Roman" w:cs="Times New Roman"/>
          <w:sz w:val="28"/>
          <w:szCs w:val="28"/>
        </w:rPr>
        <w:t>exe</w:t>
      </w:r>
      <w:proofErr w:type="spellEnd"/>
      <w:r w:rsidR="000E6AD3" w:rsidRPr="00AB6232">
        <w:rPr>
          <w:rFonts w:ascii="Times New Roman" w:hAnsi="Times New Roman" w:cs="Times New Roman"/>
          <w:sz w:val="28"/>
          <w:szCs w:val="28"/>
        </w:rPr>
        <w:t>;</w:t>
      </w:r>
    </w:p>
    <w:p w14:paraId="6DECD8A3" w14:textId="0F8B8D3B" w:rsidR="000E6AD3" w:rsidRPr="00AB6232" w:rsidRDefault="00486192" w:rsidP="000E6AD3">
      <w:pPr>
        <w:pStyle w:val="a3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>п</w:t>
      </w:r>
      <w:r w:rsidR="000E6AD3" w:rsidRPr="00AB6232">
        <w:rPr>
          <w:rFonts w:ascii="Times New Roman" w:hAnsi="Times New Roman" w:cs="Times New Roman"/>
          <w:sz w:val="28"/>
          <w:szCs w:val="28"/>
        </w:rPr>
        <w:t>ри копировании кода не учитывается табуляция;</w:t>
      </w:r>
    </w:p>
    <w:p w14:paraId="323FD8FB" w14:textId="113569D2" w:rsidR="000E6AD3" w:rsidRPr="00AB6232" w:rsidRDefault="00486192" w:rsidP="000E6AD3">
      <w:pPr>
        <w:pStyle w:val="a3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>б</w:t>
      </w:r>
      <w:r w:rsidR="000E6AD3" w:rsidRPr="00AB6232">
        <w:rPr>
          <w:rFonts w:ascii="Times New Roman" w:hAnsi="Times New Roman" w:cs="Times New Roman"/>
          <w:sz w:val="28"/>
          <w:szCs w:val="28"/>
        </w:rPr>
        <w:t>ольшое потребление памяти;</w:t>
      </w:r>
    </w:p>
    <w:p w14:paraId="637869E9" w14:textId="54F493DE" w:rsidR="000E6AD3" w:rsidRPr="00AB6232" w:rsidRDefault="00486192" w:rsidP="000E6AD3">
      <w:pPr>
        <w:pStyle w:val="a3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>д</w:t>
      </w:r>
      <w:r w:rsidR="000E6AD3" w:rsidRPr="00AB6232">
        <w:rPr>
          <w:rFonts w:ascii="Times New Roman" w:hAnsi="Times New Roman" w:cs="Times New Roman"/>
          <w:sz w:val="28"/>
          <w:szCs w:val="28"/>
        </w:rPr>
        <w:t>ля разработки мобильных приложений нужна сторонняя программа;</w:t>
      </w:r>
    </w:p>
    <w:p w14:paraId="364AB5A6" w14:textId="485DF5FE" w:rsidR="000E6AD3" w:rsidRPr="00AB6232" w:rsidRDefault="00486192" w:rsidP="000E6AD3">
      <w:pPr>
        <w:pStyle w:val="a3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>о</w:t>
      </w:r>
      <w:r w:rsidR="000E6AD3" w:rsidRPr="00AB6232">
        <w:rPr>
          <w:rFonts w:ascii="Times New Roman" w:hAnsi="Times New Roman" w:cs="Times New Roman"/>
          <w:sz w:val="28"/>
          <w:szCs w:val="28"/>
        </w:rPr>
        <w:t>граничения по дизайну.</w:t>
      </w:r>
    </w:p>
    <w:p w14:paraId="68F747D6" w14:textId="77777777" w:rsidR="000E6AD3" w:rsidRPr="00AB6232" w:rsidRDefault="000E6AD3" w:rsidP="000E6A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0CC7FABF" w14:textId="69F46C50" w:rsidR="007F6367" w:rsidRPr="00AB6232" w:rsidRDefault="007F6367" w:rsidP="00DC70DC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bookmarkStart w:id="12" w:name="_Toc104313820"/>
      <w:r w:rsidRPr="00AB6232">
        <w:rPr>
          <w:rFonts w:ascii="Times New Roman" w:hAnsi="Times New Roman" w:cs="Times New Roman"/>
          <w:color w:val="auto"/>
          <w:sz w:val="28"/>
          <w:szCs w:val="28"/>
        </w:rPr>
        <w:t>Анализ существующих решений</w:t>
      </w:r>
      <w:bookmarkEnd w:id="12"/>
    </w:p>
    <w:p w14:paraId="18000CE6" w14:textId="77777777" w:rsidR="00AB6232" w:rsidRDefault="00AB6232" w:rsidP="00B238A9">
      <w:pPr>
        <w:ind w:firstLine="431"/>
        <w:rPr>
          <w:rFonts w:ascii="Times New Roman" w:hAnsi="Times New Roman" w:cs="Times New Roman"/>
          <w:sz w:val="28"/>
          <w:szCs w:val="28"/>
        </w:rPr>
      </w:pPr>
    </w:p>
    <w:p w14:paraId="60EC15D2" w14:textId="68B8E397" w:rsidR="00B238A9" w:rsidRPr="00AB6232" w:rsidRDefault="00B238A9" w:rsidP="00B238A9">
      <w:pPr>
        <w:ind w:firstLine="431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>По результатам поиска в интернете, были найдены следующие программные аналоги</w:t>
      </w:r>
      <w:r w:rsidR="00F14BA0" w:rsidRPr="00AB6232">
        <w:rPr>
          <w:rFonts w:ascii="Times New Roman" w:hAnsi="Times New Roman" w:cs="Times New Roman"/>
          <w:sz w:val="28"/>
          <w:szCs w:val="28"/>
        </w:rPr>
        <w:t xml:space="preserve"> [4,5]</w:t>
      </w:r>
      <w:r w:rsidRPr="00AB6232">
        <w:rPr>
          <w:rFonts w:ascii="Times New Roman" w:hAnsi="Times New Roman" w:cs="Times New Roman"/>
          <w:sz w:val="28"/>
          <w:szCs w:val="28"/>
        </w:rPr>
        <w:t>:</w:t>
      </w:r>
    </w:p>
    <w:p w14:paraId="1F59C2E4" w14:textId="51BE4876" w:rsidR="00B238A9" w:rsidRPr="00AB6232" w:rsidRDefault="00B238A9" w:rsidP="00B238A9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>«</w:t>
      </w:r>
      <w:r w:rsidR="00F14BA0" w:rsidRPr="00AB6232">
        <w:rPr>
          <w:rFonts w:ascii="Times New Roman" w:hAnsi="Times New Roman" w:cs="Times New Roman"/>
          <w:sz w:val="28"/>
          <w:szCs w:val="28"/>
        </w:rPr>
        <w:t>Про</w:t>
      </w:r>
      <w:r w:rsidRPr="00AB62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B6232">
        <w:rPr>
          <w:rFonts w:ascii="Times New Roman" w:hAnsi="Times New Roman" w:cs="Times New Roman"/>
          <w:sz w:val="28"/>
          <w:szCs w:val="28"/>
        </w:rPr>
        <w:t>родинки»;</w:t>
      </w:r>
    </w:p>
    <w:p w14:paraId="111E9711" w14:textId="537B2678" w:rsidR="00AD6962" w:rsidRPr="00AB6232" w:rsidRDefault="00243FDD" w:rsidP="00B238A9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AB6232">
        <w:rPr>
          <w:rFonts w:ascii="Times New Roman" w:hAnsi="Times New Roman" w:cs="Times New Roman"/>
          <w:sz w:val="28"/>
          <w:szCs w:val="28"/>
          <w:lang w:val="en-US"/>
        </w:rPr>
        <w:t>Celsus</w:t>
      </w:r>
      <w:proofErr w:type="spellEnd"/>
      <w:r w:rsidRPr="00AB6232">
        <w:rPr>
          <w:rFonts w:ascii="Times New Roman" w:hAnsi="Times New Roman" w:cs="Times New Roman"/>
          <w:sz w:val="28"/>
          <w:szCs w:val="28"/>
        </w:rPr>
        <w:t>»</w:t>
      </w:r>
      <w:r w:rsidR="00D22FE9" w:rsidRPr="00AB6232">
        <w:rPr>
          <w:rFonts w:ascii="Times New Roman" w:hAnsi="Times New Roman" w:cs="Times New Roman"/>
          <w:sz w:val="28"/>
          <w:szCs w:val="28"/>
        </w:rPr>
        <w:t>.</w:t>
      </w:r>
    </w:p>
    <w:p w14:paraId="367FBD36" w14:textId="653900E3" w:rsidR="00AD6962" w:rsidRPr="00AB6232" w:rsidRDefault="00AD6962">
      <w:pPr>
        <w:rPr>
          <w:rFonts w:ascii="Times New Roman" w:hAnsi="Times New Roman" w:cs="Times New Roman"/>
          <w:sz w:val="28"/>
          <w:szCs w:val="28"/>
        </w:rPr>
      </w:pPr>
    </w:p>
    <w:p w14:paraId="7F6EA9F5" w14:textId="43CC15C6" w:rsidR="00B238A9" w:rsidRPr="00AB6232" w:rsidRDefault="00AD6962" w:rsidP="00DC70DC">
      <w:pPr>
        <w:pStyle w:val="3"/>
        <w:rPr>
          <w:rFonts w:ascii="Times New Roman" w:hAnsi="Times New Roman" w:cs="Times New Roman"/>
          <w:color w:val="auto"/>
        </w:rPr>
      </w:pPr>
      <w:bookmarkStart w:id="13" w:name="_Toc104313821"/>
      <w:r w:rsidRPr="00AB6232">
        <w:rPr>
          <w:rFonts w:ascii="Times New Roman" w:hAnsi="Times New Roman" w:cs="Times New Roman"/>
          <w:color w:val="auto"/>
          <w:sz w:val="28"/>
          <w:szCs w:val="28"/>
        </w:rPr>
        <w:t>Платформа «Про родинки»</w:t>
      </w:r>
      <w:bookmarkEnd w:id="13"/>
    </w:p>
    <w:p w14:paraId="32F9F513" w14:textId="77777777" w:rsidR="00C8606A" w:rsidRPr="00AB6232" w:rsidRDefault="00C8606A" w:rsidP="00C8606A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6B2D63E9" w14:textId="168F8F19" w:rsidR="00AD6962" w:rsidRPr="00AB6232" w:rsidRDefault="00AD6962" w:rsidP="00AD6962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>Методика получения рекомендаций платформы "Про родинки" была предложена экспертами дерматологами и онкологами "Приволжского исследовательского медицинского университета" Министерства здравоохранения Российской Федерации. Разработка велась в тесном сотрудничестве с врачами-экспертами. В процессе эксплуатации врачи осуществляют непрерывный контроль за работой платформы.</w:t>
      </w:r>
    </w:p>
    <w:p w14:paraId="1BFA2B61" w14:textId="534A02BC" w:rsidR="00AD6962" w:rsidRPr="00AB6232" w:rsidRDefault="00AD6962" w:rsidP="00AD6962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>Основой платформы является нейросеть, специально построенная и обученная распознаванию рисков злокачественных заболеваний кожи по фотографиям подозрительных "родинок", сделанных смартфоном.</w:t>
      </w:r>
    </w:p>
    <w:p w14:paraId="3CC0F16C" w14:textId="2799D340" w:rsidR="00AD6962" w:rsidRPr="00AB6232" w:rsidRDefault="00AD6962" w:rsidP="00AD6962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>Нейросеть была обучена на более чем 4000 случаев с подтвержденными диагнозами.</w:t>
      </w:r>
    </w:p>
    <w:p w14:paraId="35AD277C" w14:textId="49ADB231" w:rsidR="00AD6962" w:rsidRPr="00AB6232" w:rsidRDefault="00AD6962" w:rsidP="00AD6962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>Направлениями обучения было распознавание меланомы и базально-клеточного рака на ранних стадиях.</w:t>
      </w:r>
    </w:p>
    <w:p w14:paraId="31BB2183" w14:textId="6650ED55" w:rsidR="00AD6962" w:rsidRPr="00AB6232" w:rsidRDefault="00AD6962" w:rsidP="00AD6962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>Работа платформы "Про родинки" была протестирована в ходе испытаний на 1000 реальных случаев.</w:t>
      </w:r>
    </w:p>
    <w:p w14:paraId="180061F5" w14:textId="49FC1225" w:rsidR="00AD6962" w:rsidRPr="00AB6232" w:rsidRDefault="00AD6962" w:rsidP="00AD6962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>В результате испытаний были получены следующие характеристики качества работы платформы "Про родинки":</w:t>
      </w:r>
    </w:p>
    <w:p w14:paraId="53AEC936" w14:textId="78896531" w:rsidR="00AD6962" w:rsidRPr="00AB6232" w:rsidRDefault="00AD6962" w:rsidP="00AD6962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lastRenderedPageBreak/>
        <w:t>Чувствительность - вероятность правильного заключения нейросети при предъявлении злокачественного заболевания (базально-клеточного рака или меланомы) составила 88%. Соответственно вероятность ложно отрицательной ошибки - 12%</w:t>
      </w:r>
    </w:p>
    <w:p w14:paraId="46BE4E88" w14:textId="335254BB" w:rsidR="00AD6962" w:rsidRPr="00AB6232" w:rsidRDefault="00AD6962" w:rsidP="00AD6962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>Специфичность - вероятность правильного заключения нейросети при отсутствии злокачественного заболевания (базально-клеточного рака или меланомы) составила 78%. Соответственно вероятность ложно положительной ошибки - 22%.</w:t>
      </w:r>
    </w:p>
    <w:p w14:paraId="2436552E" w14:textId="38F1E7B1" w:rsidR="00AD6962" w:rsidRPr="00AB6232" w:rsidRDefault="00AD6962" w:rsidP="00AD6962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>Результат испытаний подтвержден специальным Отчетом Федерального государственного бюджетного образовательного учреждения высшего образования "Приволжский исследовательский медицинский университет" Министерства здравоохранения Российской Федерации.</w:t>
      </w:r>
    </w:p>
    <w:p w14:paraId="0FECE57C" w14:textId="536E7C08" w:rsidR="00243FDD" w:rsidRPr="00AB6232" w:rsidRDefault="00AD6962" w:rsidP="00AD6962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>По заключению Росздравнадзора РФ № КП-20-006 от 14.04.2020г. Программный комплекс "Про родинки" является немедицинским программным обеспечением для неограниченного круга пользователей в образовательных, научно-популярных, справочно-информационных целях, в том числе для выбора медицинского специалиста.</w:t>
      </w:r>
    </w:p>
    <w:p w14:paraId="76837DAF" w14:textId="78DC5F92" w:rsidR="00CF54F6" w:rsidRPr="00AB6232" w:rsidRDefault="00CF54F6" w:rsidP="00AD6962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>Принцип пользования</w:t>
      </w:r>
      <w:r w:rsidR="00F14BA0" w:rsidRPr="00AB6232">
        <w:rPr>
          <w:rFonts w:ascii="Times New Roman" w:hAnsi="Times New Roman" w:cs="Times New Roman"/>
          <w:sz w:val="28"/>
          <w:szCs w:val="28"/>
        </w:rPr>
        <w:t xml:space="preserve"> приложением</w:t>
      </w:r>
      <w:r w:rsidR="00980577" w:rsidRPr="00AB6232">
        <w:rPr>
          <w:rFonts w:ascii="Times New Roman" w:hAnsi="Times New Roman" w:cs="Times New Roman"/>
          <w:sz w:val="28"/>
          <w:szCs w:val="28"/>
        </w:rPr>
        <w:t xml:space="preserve"> </w:t>
      </w:r>
      <w:r w:rsidR="00F14BA0" w:rsidRPr="00AB6232">
        <w:rPr>
          <w:rFonts w:ascii="Times New Roman" w:hAnsi="Times New Roman" w:cs="Times New Roman"/>
          <w:sz w:val="28"/>
          <w:szCs w:val="28"/>
        </w:rPr>
        <w:t>«</w:t>
      </w:r>
      <w:r w:rsidR="00980577" w:rsidRPr="00AB6232">
        <w:rPr>
          <w:rFonts w:ascii="Times New Roman" w:hAnsi="Times New Roman" w:cs="Times New Roman"/>
          <w:sz w:val="28"/>
          <w:szCs w:val="28"/>
        </w:rPr>
        <w:t>Про</w:t>
      </w:r>
      <w:r w:rsidR="00F14BA0" w:rsidRPr="00AB6232">
        <w:rPr>
          <w:rFonts w:ascii="Times New Roman" w:hAnsi="Times New Roman" w:cs="Times New Roman"/>
          <w:sz w:val="28"/>
          <w:szCs w:val="28"/>
        </w:rPr>
        <w:t xml:space="preserve"> р</w:t>
      </w:r>
      <w:r w:rsidR="00980577" w:rsidRPr="00AB6232">
        <w:rPr>
          <w:rFonts w:ascii="Times New Roman" w:hAnsi="Times New Roman" w:cs="Times New Roman"/>
          <w:sz w:val="28"/>
          <w:szCs w:val="28"/>
        </w:rPr>
        <w:t>одинки</w:t>
      </w:r>
      <w:r w:rsidR="00F14BA0" w:rsidRPr="00AB6232">
        <w:rPr>
          <w:rFonts w:ascii="Times New Roman" w:hAnsi="Times New Roman" w:cs="Times New Roman"/>
          <w:sz w:val="28"/>
          <w:szCs w:val="28"/>
        </w:rPr>
        <w:t>»</w:t>
      </w:r>
      <w:r w:rsidR="00980577" w:rsidRPr="00AB6232">
        <w:rPr>
          <w:rFonts w:ascii="Times New Roman" w:hAnsi="Times New Roman" w:cs="Times New Roman"/>
          <w:sz w:val="28"/>
          <w:szCs w:val="28"/>
        </w:rPr>
        <w:t>:</w:t>
      </w:r>
    </w:p>
    <w:p w14:paraId="5C4AE3FF" w14:textId="71D8E2E0" w:rsidR="00980577" w:rsidRPr="00AB6232" w:rsidRDefault="00980577" w:rsidP="00AD6962">
      <w:pPr>
        <w:pStyle w:val="a3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>Устанавливаете приложение;</w:t>
      </w:r>
    </w:p>
    <w:p w14:paraId="4019A320" w14:textId="02419AC4" w:rsidR="00980577" w:rsidRPr="00AB6232" w:rsidRDefault="00980577" w:rsidP="00AD6962">
      <w:pPr>
        <w:pStyle w:val="a3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>указываете особенности кожи и другие характеристики, влияющие на риск заболевания;</w:t>
      </w:r>
    </w:p>
    <w:p w14:paraId="6002DCFB" w14:textId="77777777" w:rsidR="00980577" w:rsidRPr="00AB6232" w:rsidRDefault="00980577" w:rsidP="00AD6962">
      <w:pPr>
        <w:pStyle w:val="a3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>фотографируете кожное образование камерой телефона по особым правилам:</w:t>
      </w:r>
    </w:p>
    <w:p w14:paraId="6AA3DE8D" w14:textId="139DC438" w:rsidR="00980577" w:rsidRPr="00AB6232" w:rsidRDefault="00980577" w:rsidP="00AD6962">
      <w:pPr>
        <w:pStyle w:val="a3"/>
        <w:numPr>
          <w:ilvl w:val="1"/>
          <w:numId w:val="2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>на фотографии должен быть только один объект – «родинка»;</w:t>
      </w:r>
    </w:p>
    <w:p w14:paraId="3293D546" w14:textId="1B1EAE59" w:rsidR="00980577" w:rsidRPr="00AB6232" w:rsidRDefault="00980577" w:rsidP="00AD6962">
      <w:pPr>
        <w:pStyle w:val="a3"/>
        <w:numPr>
          <w:ilvl w:val="1"/>
          <w:numId w:val="2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>фотография должна быть резкой, так как чем меньше резкость – тем больше вероятность ошибки;</w:t>
      </w:r>
    </w:p>
    <w:p w14:paraId="031339D1" w14:textId="035D2709" w:rsidR="00980577" w:rsidRPr="00AB6232" w:rsidRDefault="00980577" w:rsidP="00AD6962">
      <w:pPr>
        <w:pStyle w:val="a3"/>
        <w:numPr>
          <w:ilvl w:val="1"/>
          <w:numId w:val="2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>фотографируемый объект должен занимать наибольшую площадь кадра со всеми контурами объекта.</w:t>
      </w:r>
    </w:p>
    <w:p w14:paraId="6C699F51" w14:textId="64BC4C1A" w:rsidR="00980577" w:rsidRPr="00AB6232" w:rsidRDefault="00980577" w:rsidP="00AD6962">
      <w:pPr>
        <w:pStyle w:val="a3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>система искусственного интеллекта на основе нейросетей глубокого обучения анализирует данные;</w:t>
      </w:r>
    </w:p>
    <w:p w14:paraId="2B11CBCE" w14:textId="660106F3" w:rsidR="00AB6232" w:rsidRDefault="00980577" w:rsidP="00AD6962">
      <w:pPr>
        <w:pStyle w:val="a3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>по результатам анализа Приложение выдает рекомендацию о выборе врача;</w:t>
      </w:r>
    </w:p>
    <w:p w14:paraId="507490FC" w14:textId="77777777" w:rsidR="00AB6232" w:rsidRDefault="00AB62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F6CFA1C" w14:textId="50785E23" w:rsidR="00240CEA" w:rsidRPr="00AB6232" w:rsidRDefault="00240CEA" w:rsidP="00DC70DC">
      <w:pPr>
        <w:pStyle w:val="3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4" w:name="_Toc104313822"/>
      <w:r w:rsidRPr="00AB6232">
        <w:rPr>
          <w:rFonts w:ascii="Times New Roman" w:hAnsi="Times New Roman" w:cs="Times New Roman"/>
          <w:color w:val="auto"/>
          <w:sz w:val="28"/>
          <w:szCs w:val="28"/>
        </w:rPr>
        <w:lastRenderedPageBreak/>
        <w:t>Платформа «</w:t>
      </w:r>
      <w:proofErr w:type="spellStart"/>
      <w:r w:rsidRPr="00AB6232">
        <w:rPr>
          <w:rFonts w:ascii="Times New Roman" w:hAnsi="Times New Roman" w:cs="Times New Roman"/>
          <w:color w:val="auto"/>
          <w:sz w:val="28"/>
          <w:szCs w:val="28"/>
          <w:lang w:val="en-US"/>
        </w:rPr>
        <w:t>Celsus</w:t>
      </w:r>
      <w:proofErr w:type="spellEnd"/>
      <w:r w:rsidRPr="00AB6232">
        <w:rPr>
          <w:rFonts w:ascii="Times New Roman" w:hAnsi="Times New Roman" w:cs="Times New Roman"/>
          <w:color w:val="auto"/>
          <w:sz w:val="28"/>
          <w:szCs w:val="28"/>
        </w:rPr>
        <w:t>»</w:t>
      </w:r>
      <w:bookmarkEnd w:id="14"/>
    </w:p>
    <w:p w14:paraId="5F87CF94" w14:textId="78333BA7" w:rsidR="00240CEA" w:rsidRPr="00AB6232" w:rsidRDefault="00240CEA" w:rsidP="00240CEA">
      <w:pPr>
        <w:ind w:left="862"/>
        <w:jc w:val="both"/>
        <w:rPr>
          <w:rFonts w:ascii="Times New Roman" w:hAnsi="Times New Roman" w:cs="Times New Roman"/>
          <w:sz w:val="28"/>
          <w:szCs w:val="28"/>
        </w:rPr>
      </w:pPr>
    </w:p>
    <w:p w14:paraId="689588FA" w14:textId="25523A2D" w:rsidR="00CA2338" w:rsidRPr="00AB6232" w:rsidRDefault="00CA2338" w:rsidP="00AB6232">
      <w:pPr>
        <w:ind w:firstLine="554"/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>ООО «Медицинские скрининг системы» основана в 2018 году и является разработчиком высокотехнологичных решений в области радиологии.</w:t>
      </w:r>
    </w:p>
    <w:p w14:paraId="04AF3536" w14:textId="218FA02E" w:rsidR="00CA2338" w:rsidRPr="00AB6232" w:rsidRDefault="00CA2338" w:rsidP="00AB6232">
      <w:pPr>
        <w:ind w:firstLine="554"/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>Решение «</w:t>
      </w:r>
      <w:proofErr w:type="spellStart"/>
      <w:r w:rsidRPr="00AB6232">
        <w:rPr>
          <w:rFonts w:ascii="Times New Roman" w:hAnsi="Times New Roman" w:cs="Times New Roman"/>
          <w:sz w:val="28"/>
          <w:szCs w:val="28"/>
        </w:rPr>
        <w:t>Цельс</w:t>
      </w:r>
      <w:proofErr w:type="spellEnd"/>
      <w:r w:rsidRPr="00AB6232">
        <w:rPr>
          <w:rFonts w:ascii="Times New Roman" w:hAnsi="Times New Roman" w:cs="Times New Roman"/>
          <w:sz w:val="28"/>
          <w:szCs w:val="28"/>
        </w:rPr>
        <w:t>» - сложноорганизованная нейронная сеть, искусственный интеллект, система поддержки принятия врачебных решений на основе нейронных сетей и математического анализа путем анализа цифровых медицинских изображений, детектирования объектов и интерпретации результата.</w:t>
      </w:r>
    </w:p>
    <w:p w14:paraId="71562375" w14:textId="7D937C1A" w:rsidR="00CA2338" w:rsidRPr="00AB6232" w:rsidRDefault="00CA2338" w:rsidP="00AB6232">
      <w:pPr>
        <w:ind w:firstLine="554"/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AB6232">
        <w:rPr>
          <w:rFonts w:ascii="Times New Roman" w:hAnsi="Times New Roman" w:cs="Times New Roman"/>
          <w:sz w:val="28"/>
          <w:szCs w:val="28"/>
        </w:rPr>
        <w:t>Цельс</w:t>
      </w:r>
      <w:proofErr w:type="spellEnd"/>
      <w:r w:rsidRPr="00AB6232">
        <w:rPr>
          <w:rFonts w:ascii="Times New Roman" w:hAnsi="Times New Roman" w:cs="Times New Roman"/>
          <w:sz w:val="28"/>
          <w:szCs w:val="28"/>
        </w:rPr>
        <w:t>» является первым в РФ медицинским изделием с применением ИИ, зарегистрированным по 3 классу риска, также зарегистрированным в Евросоюзе.</w:t>
      </w:r>
    </w:p>
    <w:p w14:paraId="3309C96D" w14:textId="5C9EB6CC" w:rsidR="0040088C" w:rsidRPr="00AB6232" w:rsidRDefault="0040088C" w:rsidP="00AB6232">
      <w:pPr>
        <w:ind w:firstLine="554"/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AB6232">
        <w:rPr>
          <w:rFonts w:ascii="Times New Roman" w:hAnsi="Times New Roman" w:cs="Times New Roman"/>
          <w:sz w:val="28"/>
          <w:szCs w:val="28"/>
        </w:rPr>
        <w:t>Celsus</w:t>
      </w:r>
      <w:proofErr w:type="spellEnd"/>
      <w:r w:rsidRPr="00AB6232">
        <w:rPr>
          <w:rFonts w:ascii="Times New Roman" w:hAnsi="Times New Roman" w:cs="Times New Roman"/>
          <w:sz w:val="28"/>
          <w:szCs w:val="28"/>
        </w:rPr>
        <w:t>» может применяться по различным сценариям: начиная с использования на рабочем места врача при приеме пациента заканчивая автоматической потоковой обработкой поступающих данных.</w:t>
      </w:r>
    </w:p>
    <w:p w14:paraId="1F601ADC" w14:textId="77777777" w:rsidR="0040088C" w:rsidRPr="00AB6232" w:rsidRDefault="0040088C" w:rsidP="00AB6232">
      <w:pPr>
        <w:ind w:firstLine="554"/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>Сейчас один из важных сценариев применения — массовый скрининг, который проводится в регионах, например, на передвижных маммографах или при проведении диспансеризации.</w:t>
      </w:r>
    </w:p>
    <w:p w14:paraId="79D41527" w14:textId="74453369" w:rsidR="0040088C" w:rsidRPr="00AB6232" w:rsidRDefault="0040088C" w:rsidP="00AB6232">
      <w:pPr>
        <w:ind w:firstLine="554"/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>Анализируя изображения, «</w:t>
      </w:r>
      <w:proofErr w:type="spellStart"/>
      <w:r w:rsidRPr="00AB6232">
        <w:rPr>
          <w:rFonts w:ascii="Times New Roman" w:hAnsi="Times New Roman" w:cs="Times New Roman"/>
          <w:sz w:val="28"/>
          <w:szCs w:val="28"/>
        </w:rPr>
        <w:t>Celsus</w:t>
      </w:r>
      <w:proofErr w:type="spellEnd"/>
      <w:r w:rsidRPr="00AB6232">
        <w:rPr>
          <w:rFonts w:ascii="Times New Roman" w:hAnsi="Times New Roman" w:cs="Times New Roman"/>
          <w:sz w:val="28"/>
          <w:szCs w:val="28"/>
        </w:rPr>
        <w:t xml:space="preserve">» находит и классифицирует патологические объекты (новообразования), </w:t>
      </w:r>
      <w:proofErr w:type="spellStart"/>
      <w:r w:rsidRPr="00AB6232">
        <w:rPr>
          <w:rFonts w:ascii="Times New Roman" w:hAnsi="Times New Roman" w:cs="Times New Roman"/>
          <w:sz w:val="28"/>
          <w:szCs w:val="28"/>
        </w:rPr>
        <w:t>кальцинаты</w:t>
      </w:r>
      <w:proofErr w:type="spellEnd"/>
      <w:r w:rsidRPr="00AB6232">
        <w:rPr>
          <w:rFonts w:ascii="Times New Roman" w:hAnsi="Times New Roman" w:cs="Times New Roman"/>
          <w:sz w:val="28"/>
          <w:szCs w:val="28"/>
        </w:rPr>
        <w:t xml:space="preserve">, плотность ткани и иные параметры. А дальше присваивает класс по шкале </w:t>
      </w:r>
      <w:proofErr w:type="spellStart"/>
      <w:r w:rsidRPr="00AB6232">
        <w:rPr>
          <w:rFonts w:ascii="Times New Roman" w:hAnsi="Times New Roman" w:cs="Times New Roman"/>
          <w:sz w:val="28"/>
          <w:szCs w:val="28"/>
        </w:rPr>
        <w:t>Bi</w:t>
      </w:r>
      <w:proofErr w:type="spellEnd"/>
      <w:r w:rsidRPr="00AB6232">
        <w:rPr>
          <w:rFonts w:ascii="Times New Roman" w:hAnsi="Times New Roman" w:cs="Times New Roman"/>
          <w:sz w:val="28"/>
          <w:szCs w:val="28"/>
        </w:rPr>
        <w:t>-RADS (европейский стандарт чтения и интерпретации снимков молочной железы), ранжирует итоговый список пациентов от наибольшего к меньшему по риску наличия патологии. Врач получает информацию о том, снимки какого пациента необходимо исследовать в первую очередь или отправить в онкоцентр в приоритетном порядке.</w:t>
      </w:r>
    </w:p>
    <w:p w14:paraId="60845C2B" w14:textId="791DB330" w:rsidR="00240CEA" w:rsidRPr="00AB6232" w:rsidRDefault="00A952AA" w:rsidP="00AB6232">
      <w:pPr>
        <w:ind w:firstLine="554"/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>На данном этапе</w:t>
      </w:r>
      <w:r w:rsidR="0040088C" w:rsidRPr="00AB623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0088C" w:rsidRPr="00AB6232">
        <w:rPr>
          <w:rFonts w:ascii="Times New Roman" w:hAnsi="Times New Roman" w:cs="Times New Roman"/>
          <w:sz w:val="28"/>
          <w:szCs w:val="28"/>
        </w:rPr>
        <w:t>Celsus</w:t>
      </w:r>
      <w:proofErr w:type="spellEnd"/>
      <w:r w:rsidR="0040088C" w:rsidRPr="00AB6232">
        <w:rPr>
          <w:rFonts w:ascii="Times New Roman" w:hAnsi="Times New Roman" w:cs="Times New Roman"/>
          <w:sz w:val="28"/>
          <w:szCs w:val="28"/>
        </w:rPr>
        <w:t xml:space="preserve"> готов к промышленной эксплуатации. Вышел первый релиз блока по выявлению патологий при проведении флюорографии. </w:t>
      </w:r>
      <w:r w:rsidRPr="00AB6232">
        <w:rPr>
          <w:rFonts w:ascii="Times New Roman" w:hAnsi="Times New Roman" w:cs="Times New Roman"/>
          <w:sz w:val="28"/>
          <w:szCs w:val="28"/>
        </w:rPr>
        <w:t>К</w:t>
      </w:r>
      <w:r w:rsidR="0040088C" w:rsidRPr="00AB6232">
        <w:rPr>
          <w:rFonts w:ascii="Times New Roman" w:hAnsi="Times New Roman" w:cs="Times New Roman"/>
          <w:sz w:val="28"/>
          <w:szCs w:val="28"/>
        </w:rPr>
        <w:t>оманда работает над релизом по выявлению рака легких при рентгенографических исследованиях. В планах — анализировать данные компьютерной томографии (современный метод рентгеновского послойного исследования, более точный, чем рентгенография) и морфологии (исследования тканей организма, полученных путем пункции, биопсии или хирургически, на предмет наличия раковых клеток; самый точный метод подтверждения диагноза).</w:t>
      </w:r>
    </w:p>
    <w:p w14:paraId="35069A42" w14:textId="77777777" w:rsidR="00EA626B" w:rsidRPr="00AB6232" w:rsidRDefault="00EA626B" w:rsidP="0040088C">
      <w:pPr>
        <w:ind w:left="862" w:firstLine="554"/>
        <w:jc w:val="both"/>
        <w:rPr>
          <w:rFonts w:ascii="Times New Roman" w:hAnsi="Times New Roman" w:cs="Times New Roman"/>
          <w:sz w:val="28"/>
          <w:szCs w:val="28"/>
        </w:rPr>
      </w:pPr>
    </w:p>
    <w:p w14:paraId="56CE590E" w14:textId="5597DC63" w:rsidR="00A43E78" w:rsidRPr="00AB6232" w:rsidRDefault="00D305B5" w:rsidP="00DC70DC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bookmarkStart w:id="15" w:name="_Toc104313823"/>
      <w:r w:rsidRPr="00AB6232">
        <w:rPr>
          <w:rFonts w:ascii="Times New Roman" w:hAnsi="Times New Roman" w:cs="Times New Roman"/>
          <w:color w:val="auto"/>
          <w:sz w:val="28"/>
          <w:szCs w:val="28"/>
        </w:rPr>
        <w:lastRenderedPageBreak/>
        <w:t>Постановка цели и задачи</w:t>
      </w:r>
      <w:bookmarkEnd w:id="15"/>
    </w:p>
    <w:p w14:paraId="422B1E39" w14:textId="77777777" w:rsidR="00FA567C" w:rsidRDefault="00FA567C" w:rsidP="005158FF">
      <w:pPr>
        <w:ind w:firstLine="431"/>
        <w:jc w:val="both"/>
        <w:rPr>
          <w:rFonts w:ascii="Times New Roman" w:hAnsi="Times New Roman" w:cs="Times New Roman"/>
          <w:sz w:val="28"/>
          <w:szCs w:val="28"/>
        </w:rPr>
      </w:pPr>
    </w:p>
    <w:p w14:paraId="27106E75" w14:textId="33CC5D7C" w:rsidR="00B24A49" w:rsidRPr="00AB6232" w:rsidRDefault="00B24A49" w:rsidP="005158FF">
      <w:pPr>
        <w:ind w:firstLine="431"/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>Чтобы произвести исследование результатов применения алгоритма</w:t>
      </w:r>
      <w:r w:rsidR="005158FF" w:rsidRPr="00AB6232">
        <w:rPr>
          <w:rFonts w:ascii="Times New Roman" w:hAnsi="Times New Roman" w:cs="Times New Roman"/>
          <w:sz w:val="28"/>
          <w:szCs w:val="28"/>
        </w:rPr>
        <w:t xml:space="preserve"> </w:t>
      </w:r>
      <w:r w:rsidR="005C0B42" w:rsidRPr="00AB6232">
        <w:rPr>
          <w:rFonts w:ascii="Times New Roman" w:hAnsi="Times New Roman" w:cs="Times New Roman"/>
          <w:sz w:val="28"/>
          <w:szCs w:val="28"/>
        </w:rPr>
        <w:t>приведения к средней яркости</w:t>
      </w:r>
      <w:r w:rsidRPr="00AB6232">
        <w:rPr>
          <w:rFonts w:ascii="Times New Roman" w:hAnsi="Times New Roman" w:cs="Times New Roman"/>
          <w:sz w:val="28"/>
          <w:szCs w:val="28"/>
        </w:rPr>
        <w:t xml:space="preserve"> и выявить возможные</w:t>
      </w:r>
      <w:r w:rsidR="005158FF" w:rsidRPr="00AB6232">
        <w:rPr>
          <w:rFonts w:ascii="Times New Roman" w:hAnsi="Times New Roman" w:cs="Times New Roman"/>
          <w:sz w:val="28"/>
          <w:szCs w:val="28"/>
        </w:rPr>
        <w:t xml:space="preserve"> </w:t>
      </w:r>
      <w:r w:rsidR="00EE6573" w:rsidRPr="00AB6232">
        <w:rPr>
          <w:rFonts w:ascii="Times New Roman" w:hAnsi="Times New Roman" w:cs="Times New Roman"/>
          <w:sz w:val="28"/>
          <w:szCs w:val="28"/>
        </w:rPr>
        <w:t>закономерности</w:t>
      </w:r>
      <w:r w:rsidRPr="00AB6232">
        <w:rPr>
          <w:rFonts w:ascii="Times New Roman" w:hAnsi="Times New Roman" w:cs="Times New Roman"/>
          <w:sz w:val="28"/>
          <w:szCs w:val="28"/>
        </w:rPr>
        <w:t>, необходимо разработать программу, которая должна решать</w:t>
      </w:r>
      <w:r w:rsidR="005158FF" w:rsidRPr="00AB6232">
        <w:rPr>
          <w:rFonts w:ascii="Times New Roman" w:hAnsi="Times New Roman" w:cs="Times New Roman"/>
          <w:sz w:val="28"/>
          <w:szCs w:val="28"/>
        </w:rPr>
        <w:t xml:space="preserve"> </w:t>
      </w:r>
      <w:r w:rsidRPr="00AB6232">
        <w:rPr>
          <w:rFonts w:ascii="Times New Roman" w:hAnsi="Times New Roman" w:cs="Times New Roman"/>
          <w:sz w:val="28"/>
          <w:szCs w:val="28"/>
        </w:rPr>
        <w:t>следующие</w:t>
      </w:r>
      <w:r w:rsidR="005C0B42" w:rsidRPr="00AB6232">
        <w:rPr>
          <w:rFonts w:ascii="Times New Roman" w:hAnsi="Times New Roman" w:cs="Times New Roman"/>
          <w:sz w:val="28"/>
          <w:szCs w:val="28"/>
        </w:rPr>
        <w:t xml:space="preserve"> </w:t>
      </w:r>
      <w:r w:rsidRPr="00AB6232">
        <w:rPr>
          <w:rFonts w:ascii="Times New Roman" w:hAnsi="Times New Roman" w:cs="Times New Roman"/>
          <w:sz w:val="28"/>
          <w:szCs w:val="28"/>
        </w:rPr>
        <w:t>задачи:</w:t>
      </w:r>
    </w:p>
    <w:p w14:paraId="50B8E6D5" w14:textId="16FDF4C6" w:rsidR="00EE6573" w:rsidRPr="00AB6232" w:rsidRDefault="00EE6573" w:rsidP="005158FF">
      <w:pPr>
        <w:pStyle w:val="a3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>Загрузка экземпляров изображений в базу данных;</w:t>
      </w:r>
    </w:p>
    <w:p w14:paraId="6F15C4C7" w14:textId="1E51C8D8" w:rsidR="00396B23" w:rsidRPr="00AB6232" w:rsidRDefault="00EE6573" w:rsidP="005158FF">
      <w:pPr>
        <w:pStyle w:val="a3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>о</w:t>
      </w:r>
      <w:r w:rsidR="00B24A49" w:rsidRPr="00AB6232">
        <w:rPr>
          <w:rFonts w:ascii="Times New Roman" w:hAnsi="Times New Roman" w:cs="Times New Roman"/>
          <w:sz w:val="28"/>
          <w:szCs w:val="28"/>
        </w:rPr>
        <w:t>ткрытие изображений;</w:t>
      </w:r>
    </w:p>
    <w:p w14:paraId="795C8600" w14:textId="77BEBAE6" w:rsidR="00396B23" w:rsidRPr="00AB6232" w:rsidRDefault="00396B23" w:rsidP="005158FF">
      <w:pPr>
        <w:pStyle w:val="a3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>п</w:t>
      </w:r>
      <w:r w:rsidR="00B24A49" w:rsidRPr="00AB6232">
        <w:rPr>
          <w:rFonts w:ascii="Times New Roman" w:hAnsi="Times New Roman" w:cs="Times New Roman"/>
          <w:sz w:val="28"/>
          <w:szCs w:val="28"/>
        </w:rPr>
        <w:t>реобразование яркости</w:t>
      </w:r>
      <w:r w:rsidR="00EE6573" w:rsidRPr="00AB6232">
        <w:rPr>
          <w:rFonts w:ascii="Times New Roman" w:hAnsi="Times New Roman" w:cs="Times New Roman"/>
          <w:sz w:val="28"/>
          <w:szCs w:val="28"/>
        </w:rPr>
        <w:t xml:space="preserve"> каждого пикселя</w:t>
      </w:r>
      <w:r w:rsidR="00B24A49" w:rsidRPr="00AB6232">
        <w:rPr>
          <w:rFonts w:ascii="Times New Roman" w:hAnsi="Times New Roman" w:cs="Times New Roman"/>
          <w:sz w:val="28"/>
          <w:szCs w:val="28"/>
        </w:rPr>
        <w:t xml:space="preserve"> изображени</w:t>
      </w:r>
      <w:r w:rsidR="00EE6573" w:rsidRPr="00AB6232">
        <w:rPr>
          <w:rFonts w:ascii="Times New Roman" w:hAnsi="Times New Roman" w:cs="Times New Roman"/>
          <w:sz w:val="28"/>
          <w:szCs w:val="28"/>
        </w:rPr>
        <w:t>я</w:t>
      </w:r>
      <w:r w:rsidR="00B24A49" w:rsidRPr="00AB6232">
        <w:rPr>
          <w:rFonts w:ascii="Times New Roman" w:hAnsi="Times New Roman" w:cs="Times New Roman"/>
          <w:sz w:val="28"/>
          <w:szCs w:val="28"/>
        </w:rPr>
        <w:t xml:space="preserve"> </w:t>
      </w:r>
      <w:r w:rsidRPr="00AB6232">
        <w:rPr>
          <w:rFonts w:ascii="Times New Roman" w:hAnsi="Times New Roman" w:cs="Times New Roman"/>
          <w:sz w:val="28"/>
          <w:szCs w:val="28"/>
        </w:rPr>
        <w:t>к средней</w:t>
      </w:r>
      <w:r w:rsidR="00EE6573" w:rsidRPr="00AB6232">
        <w:rPr>
          <w:rFonts w:ascii="Times New Roman" w:hAnsi="Times New Roman" w:cs="Times New Roman"/>
          <w:sz w:val="28"/>
          <w:szCs w:val="28"/>
        </w:rPr>
        <w:t xml:space="preserve"> яркости 127.5</w:t>
      </w:r>
      <w:r w:rsidR="00B24A49" w:rsidRPr="00AB6232">
        <w:rPr>
          <w:rFonts w:ascii="Times New Roman" w:hAnsi="Times New Roman" w:cs="Times New Roman"/>
          <w:sz w:val="28"/>
          <w:szCs w:val="28"/>
        </w:rPr>
        <w:t>;</w:t>
      </w:r>
    </w:p>
    <w:p w14:paraId="79FA6B10" w14:textId="0A006B15" w:rsidR="00396B23" w:rsidRPr="00AB6232" w:rsidRDefault="00396B23" w:rsidP="005158FF">
      <w:pPr>
        <w:pStyle w:val="a3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>в</w:t>
      </w:r>
      <w:r w:rsidR="00B24A49" w:rsidRPr="00AB6232">
        <w:rPr>
          <w:rFonts w:ascii="Times New Roman" w:hAnsi="Times New Roman" w:cs="Times New Roman"/>
          <w:sz w:val="28"/>
          <w:szCs w:val="28"/>
        </w:rPr>
        <w:t>ыводить гистограмм</w:t>
      </w:r>
      <w:r w:rsidRPr="00AB6232">
        <w:rPr>
          <w:rFonts w:ascii="Times New Roman" w:hAnsi="Times New Roman" w:cs="Times New Roman"/>
          <w:sz w:val="28"/>
          <w:szCs w:val="28"/>
        </w:rPr>
        <w:t>ы</w:t>
      </w:r>
      <w:r w:rsidR="00B24A49" w:rsidRPr="00AB6232">
        <w:rPr>
          <w:rFonts w:ascii="Times New Roman" w:hAnsi="Times New Roman" w:cs="Times New Roman"/>
          <w:sz w:val="28"/>
          <w:szCs w:val="28"/>
        </w:rPr>
        <w:t xml:space="preserve"> яркост</w:t>
      </w:r>
      <w:r w:rsidRPr="00AB6232">
        <w:rPr>
          <w:rFonts w:ascii="Times New Roman" w:hAnsi="Times New Roman" w:cs="Times New Roman"/>
          <w:sz w:val="28"/>
          <w:szCs w:val="28"/>
        </w:rPr>
        <w:t>ей</w:t>
      </w:r>
      <w:r w:rsidR="00B24A49" w:rsidRPr="00AB6232">
        <w:rPr>
          <w:rFonts w:ascii="Times New Roman" w:hAnsi="Times New Roman" w:cs="Times New Roman"/>
          <w:sz w:val="28"/>
          <w:szCs w:val="28"/>
        </w:rPr>
        <w:t xml:space="preserve"> изображени</w:t>
      </w:r>
      <w:r w:rsidRPr="00AB6232">
        <w:rPr>
          <w:rFonts w:ascii="Times New Roman" w:hAnsi="Times New Roman" w:cs="Times New Roman"/>
          <w:sz w:val="28"/>
          <w:szCs w:val="28"/>
        </w:rPr>
        <w:t>я</w:t>
      </w:r>
      <w:r w:rsidR="002571EB" w:rsidRPr="00AB6232">
        <w:rPr>
          <w:rFonts w:ascii="Times New Roman" w:hAnsi="Times New Roman" w:cs="Times New Roman"/>
          <w:sz w:val="28"/>
          <w:szCs w:val="28"/>
        </w:rPr>
        <w:t xml:space="preserve"> </w:t>
      </w:r>
      <w:r w:rsidR="002571EB" w:rsidRPr="00AB6232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2571EB" w:rsidRPr="00AB6232">
        <w:rPr>
          <w:rFonts w:ascii="Times New Roman" w:hAnsi="Times New Roman" w:cs="Times New Roman"/>
          <w:sz w:val="28"/>
          <w:szCs w:val="28"/>
        </w:rPr>
        <w:t xml:space="preserve">, </w:t>
      </w:r>
      <w:r w:rsidR="002571EB" w:rsidRPr="00AB6232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2571EB" w:rsidRPr="00AB6232">
        <w:rPr>
          <w:rFonts w:ascii="Times New Roman" w:hAnsi="Times New Roman" w:cs="Times New Roman"/>
          <w:sz w:val="28"/>
          <w:szCs w:val="28"/>
        </w:rPr>
        <w:t xml:space="preserve">, </w:t>
      </w:r>
      <w:r w:rsidR="002571EB" w:rsidRPr="00AB6232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2571EB" w:rsidRPr="00AB6232">
        <w:rPr>
          <w:rFonts w:ascii="Times New Roman" w:hAnsi="Times New Roman" w:cs="Times New Roman"/>
          <w:sz w:val="28"/>
          <w:szCs w:val="28"/>
        </w:rPr>
        <w:t>;</w:t>
      </w:r>
    </w:p>
    <w:p w14:paraId="4BF4678B" w14:textId="5CCF99F9" w:rsidR="002571EB" w:rsidRPr="00AB6232" w:rsidRDefault="002571EB" w:rsidP="005158FF">
      <w:pPr>
        <w:pStyle w:val="a3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 xml:space="preserve">выводить значения средней яркости по гистограммам </w:t>
      </w:r>
      <w:r w:rsidRPr="00AB6232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AB6232">
        <w:rPr>
          <w:rFonts w:ascii="Times New Roman" w:hAnsi="Times New Roman" w:cs="Times New Roman"/>
          <w:sz w:val="28"/>
          <w:szCs w:val="28"/>
        </w:rPr>
        <w:t xml:space="preserve">, </w:t>
      </w:r>
      <w:r w:rsidRPr="00AB6232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AB6232">
        <w:rPr>
          <w:rFonts w:ascii="Times New Roman" w:hAnsi="Times New Roman" w:cs="Times New Roman"/>
          <w:sz w:val="28"/>
          <w:szCs w:val="28"/>
        </w:rPr>
        <w:t xml:space="preserve">, </w:t>
      </w:r>
      <w:r w:rsidRPr="00AB6232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AB6232">
        <w:rPr>
          <w:rFonts w:ascii="Times New Roman" w:hAnsi="Times New Roman" w:cs="Times New Roman"/>
          <w:sz w:val="28"/>
          <w:szCs w:val="28"/>
        </w:rPr>
        <w:t>;</w:t>
      </w:r>
    </w:p>
    <w:p w14:paraId="2352C358" w14:textId="5D94EA6D" w:rsidR="00FE1DA1" w:rsidRPr="00AB6232" w:rsidRDefault="00FE1DA1" w:rsidP="005158FF">
      <w:pPr>
        <w:pStyle w:val="a3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 xml:space="preserve">выводить значения медианы по гистограммам </w:t>
      </w:r>
      <w:r w:rsidRPr="00AB6232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AB6232">
        <w:rPr>
          <w:rFonts w:ascii="Times New Roman" w:hAnsi="Times New Roman" w:cs="Times New Roman"/>
          <w:sz w:val="28"/>
          <w:szCs w:val="28"/>
        </w:rPr>
        <w:t xml:space="preserve">, </w:t>
      </w:r>
      <w:r w:rsidRPr="00AB6232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AB6232">
        <w:rPr>
          <w:rFonts w:ascii="Times New Roman" w:hAnsi="Times New Roman" w:cs="Times New Roman"/>
          <w:sz w:val="28"/>
          <w:szCs w:val="28"/>
        </w:rPr>
        <w:t xml:space="preserve">, </w:t>
      </w:r>
      <w:r w:rsidRPr="00AB6232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AB6232">
        <w:rPr>
          <w:rFonts w:ascii="Times New Roman" w:hAnsi="Times New Roman" w:cs="Times New Roman"/>
          <w:sz w:val="28"/>
          <w:szCs w:val="28"/>
        </w:rPr>
        <w:t>;</w:t>
      </w:r>
    </w:p>
    <w:p w14:paraId="34F2394E" w14:textId="03A08689" w:rsidR="00FE1DA1" w:rsidRPr="00AB6232" w:rsidRDefault="00FE1DA1" w:rsidP="005158FF">
      <w:pPr>
        <w:pStyle w:val="a3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 xml:space="preserve">выводить значения среднеквадратичного отклонения </w:t>
      </w:r>
      <w:r w:rsidR="005158FF" w:rsidRPr="00AB6232">
        <w:rPr>
          <w:rFonts w:ascii="Times New Roman" w:hAnsi="Times New Roman" w:cs="Times New Roman"/>
          <w:sz w:val="28"/>
          <w:szCs w:val="28"/>
        </w:rPr>
        <w:t xml:space="preserve">по гистограммам </w:t>
      </w:r>
      <w:r w:rsidR="005158FF" w:rsidRPr="00AB6232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5158FF" w:rsidRPr="00AB6232">
        <w:rPr>
          <w:rFonts w:ascii="Times New Roman" w:hAnsi="Times New Roman" w:cs="Times New Roman"/>
          <w:sz w:val="28"/>
          <w:szCs w:val="28"/>
        </w:rPr>
        <w:t xml:space="preserve">, </w:t>
      </w:r>
      <w:r w:rsidR="005158FF" w:rsidRPr="00AB6232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5158FF" w:rsidRPr="00AB6232">
        <w:rPr>
          <w:rFonts w:ascii="Times New Roman" w:hAnsi="Times New Roman" w:cs="Times New Roman"/>
          <w:sz w:val="28"/>
          <w:szCs w:val="28"/>
        </w:rPr>
        <w:t xml:space="preserve">, </w:t>
      </w:r>
      <w:r w:rsidR="005158FF" w:rsidRPr="00AB6232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5158FF" w:rsidRPr="00AB6232">
        <w:rPr>
          <w:rFonts w:ascii="Times New Roman" w:hAnsi="Times New Roman" w:cs="Times New Roman"/>
          <w:sz w:val="28"/>
          <w:szCs w:val="28"/>
        </w:rPr>
        <w:t>;</w:t>
      </w:r>
    </w:p>
    <w:p w14:paraId="2FD85DA4" w14:textId="52E321B0" w:rsidR="00396B23" w:rsidRPr="00AB6232" w:rsidRDefault="00396B23" w:rsidP="005158FF">
      <w:pPr>
        <w:pStyle w:val="a3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>с</w:t>
      </w:r>
      <w:r w:rsidR="00B24A49" w:rsidRPr="00AB6232">
        <w:rPr>
          <w:rFonts w:ascii="Times New Roman" w:hAnsi="Times New Roman" w:cs="Times New Roman"/>
          <w:sz w:val="28"/>
          <w:szCs w:val="28"/>
        </w:rPr>
        <w:t>охранение</w:t>
      </w:r>
      <w:r w:rsidRPr="00AB6232">
        <w:rPr>
          <w:rFonts w:ascii="Times New Roman" w:hAnsi="Times New Roman" w:cs="Times New Roman"/>
          <w:sz w:val="28"/>
          <w:szCs w:val="28"/>
        </w:rPr>
        <w:t xml:space="preserve"> данных исследования</w:t>
      </w:r>
      <w:r w:rsidR="00B24A49" w:rsidRPr="00AB6232">
        <w:rPr>
          <w:rFonts w:ascii="Times New Roman" w:hAnsi="Times New Roman" w:cs="Times New Roman"/>
          <w:sz w:val="28"/>
          <w:szCs w:val="28"/>
        </w:rPr>
        <w:t>;</w:t>
      </w:r>
    </w:p>
    <w:p w14:paraId="22931B53" w14:textId="57009597" w:rsidR="007B7E25" w:rsidRPr="00AB6232" w:rsidRDefault="00396B23" w:rsidP="007B7E25">
      <w:pPr>
        <w:pStyle w:val="a3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>загрузка данных исследования.</w:t>
      </w:r>
    </w:p>
    <w:p w14:paraId="4C779C25" w14:textId="77777777" w:rsidR="007B7E25" w:rsidRPr="00AB6232" w:rsidRDefault="007B7E25" w:rsidP="007B7E25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68D9F9B5" w14:textId="0D2A9435" w:rsidR="00D305B5" w:rsidRPr="00AB6232" w:rsidRDefault="00D305B5" w:rsidP="00DC70DC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bookmarkStart w:id="16" w:name="_Toc104313824"/>
      <w:r w:rsidRPr="00AB6232">
        <w:rPr>
          <w:rFonts w:ascii="Times New Roman" w:hAnsi="Times New Roman" w:cs="Times New Roman"/>
          <w:color w:val="auto"/>
          <w:sz w:val="28"/>
          <w:szCs w:val="28"/>
        </w:rPr>
        <w:t>Вывод по аналитической части</w:t>
      </w:r>
      <w:bookmarkEnd w:id="16"/>
    </w:p>
    <w:p w14:paraId="4A2E5984" w14:textId="77777777" w:rsidR="00FA567C" w:rsidRDefault="00FA567C" w:rsidP="00FF0870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5BE751A7" w14:textId="0B334D6F" w:rsidR="00FF0870" w:rsidRPr="00AB6232" w:rsidRDefault="00FF0870" w:rsidP="00FF0870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>На данном этапе был проведен анализ предметной области, существующих на данный момент проблем и их последствий, а также были выполнены постановка цели и задач, решение которых необходимо для достижения поставленной цели.</w:t>
      </w:r>
    </w:p>
    <w:p w14:paraId="7CB22004" w14:textId="2E61D96E" w:rsidR="00B635C5" w:rsidRPr="00AB6232" w:rsidRDefault="00B635C5" w:rsidP="004B42FE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>Проанализировав положительные и отрицательные стороны языков программирования, можно сделать вывод, что C# является оптимальным языком программирования для реализации программы. Что касается среды разработки, выбор был между Eclipse и Visual Studio. Сравнение сред разработки и представлены в</w:t>
      </w:r>
      <w:r w:rsidR="004B42FE">
        <w:rPr>
          <w:rFonts w:ascii="Times New Roman" w:hAnsi="Times New Roman" w:cs="Times New Roman"/>
          <w:sz w:val="28"/>
          <w:szCs w:val="28"/>
        </w:rPr>
        <w:t xml:space="preserve"> </w:t>
      </w:r>
      <w:r w:rsidR="0054512D">
        <w:rPr>
          <w:rFonts w:ascii="Times New Roman" w:hAnsi="Times New Roman" w:cs="Times New Roman"/>
          <w:sz w:val="28"/>
          <w:szCs w:val="28"/>
        </w:rPr>
        <w:fldChar w:fldCharType="begin"/>
      </w:r>
      <w:r w:rsidR="0054512D">
        <w:rPr>
          <w:rFonts w:ascii="Times New Roman" w:hAnsi="Times New Roman" w:cs="Times New Roman"/>
          <w:sz w:val="28"/>
          <w:szCs w:val="28"/>
        </w:rPr>
        <w:instrText xml:space="preserve"> REF _Ref104150361 \h  \* MERGEFORMAT </w:instrText>
      </w:r>
      <w:r w:rsidR="0054512D">
        <w:rPr>
          <w:rFonts w:ascii="Times New Roman" w:hAnsi="Times New Roman" w:cs="Times New Roman"/>
          <w:sz w:val="28"/>
          <w:szCs w:val="28"/>
        </w:rPr>
      </w:r>
      <w:r w:rsidR="0054512D">
        <w:rPr>
          <w:rFonts w:ascii="Times New Roman" w:hAnsi="Times New Roman" w:cs="Times New Roman"/>
          <w:sz w:val="28"/>
          <w:szCs w:val="28"/>
        </w:rPr>
        <w:fldChar w:fldCharType="separate"/>
      </w:r>
      <w:r w:rsidR="0054512D" w:rsidRPr="0054512D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54512D" w:rsidRPr="0054512D">
        <w:rPr>
          <w:rFonts w:ascii="Times New Roman" w:hAnsi="Times New Roman" w:cs="Times New Roman"/>
          <w:noProof/>
          <w:sz w:val="28"/>
          <w:szCs w:val="28"/>
        </w:rPr>
        <w:t>1</w:t>
      </w:r>
      <w:r w:rsidR="0054512D">
        <w:rPr>
          <w:rFonts w:ascii="Times New Roman" w:hAnsi="Times New Roman" w:cs="Times New Roman"/>
          <w:sz w:val="28"/>
          <w:szCs w:val="28"/>
        </w:rPr>
        <w:fldChar w:fldCharType="end"/>
      </w:r>
      <w:r w:rsidRPr="00AB6232">
        <w:rPr>
          <w:rFonts w:ascii="Times New Roman" w:hAnsi="Times New Roman" w:cs="Times New Roman"/>
          <w:sz w:val="28"/>
          <w:szCs w:val="28"/>
        </w:rPr>
        <w:t>.</w:t>
      </w:r>
    </w:p>
    <w:p w14:paraId="588334B6" w14:textId="6D1B901C" w:rsidR="00B635C5" w:rsidRPr="00AB6232" w:rsidRDefault="00B635C5" w:rsidP="00B635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C1DA587" w14:textId="7BA91DA9" w:rsidR="004B42FE" w:rsidRPr="004B42FE" w:rsidRDefault="004B42FE" w:rsidP="004B42FE">
      <w:pPr>
        <w:pStyle w:val="ae"/>
        <w:keepNext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bookmarkStart w:id="17" w:name="_Ref104150361"/>
      <w:r w:rsidRPr="004B42F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Pr="004B42F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4B42F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4B42F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1E08E2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</w:t>
      </w:r>
      <w:r w:rsidRPr="004B42F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bookmarkEnd w:id="17"/>
      <w:r w:rsidRPr="004B42F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Сравнение сред Visual Studio и Eclipse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13"/>
        <w:gridCol w:w="2268"/>
        <w:gridCol w:w="3155"/>
        <w:gridCol w:w="2509"/>
      </w:tblGrid>
      <w:tr w:rsidR="00B635C5" w:rsidRPr="00AB6232" w14:paraId="61A34D14" w14:textId="77777777" w:rsidTr="009D4F18">
        <w:tc>
          <w:tcPr>
            <w:tcW w:w="1413" w:type="dxa"/>
          </w:tcPr>
          <w:p w14:paraId="3C89FC50" w14:textId="77777777" w:rsidR="00B635C5" w:rsidRPr="00AB6232" w:rsidRDefault="00B635C5" w:rsidP="009D4F1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B6232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268" w:type="dxa"/>
          </w:tcPr>
          <w:p w14:paraId="14A16CDF" w14:textId="77777777" w:rsidR="00B635C5" w:rsidRPr="00AB6232" w:rsidRDefault="00B635C5" w:rsidP="009D4F1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B6232">
              <w:rPr>
                <w:rFonts w:ascii="Times New Roman" w:hAnsi="Times New Roman" w:cs="Times New Roman"/>
                <w:sz w:val="28"/>
                <w:szCs w:val="28"/>
              </w:rPr>
              <w:t>Условия предоставления</w:t>
            </w:r>
          </w:p>
        </w:tc>
        <w:tc>
          <w:tcPr>
            <w:tcW w:w="3155" w:type="dxa"/>
          </w:tcPr>
          <w:p w14:paraId="0FDA5865" w14:textId="77777777" w:rsidR="00B635C5" w:rsidRPr="00AB6232" w:rsidRDefault="00B635C5" w:rsidP="009D4F1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B6232">
              <w:rPr>
                <w:rFonts w:ascii="Times New Roman" w:hAnsi="Times New Roman" w:cs="Times New Roman"/>
                <w:sz w:val="28"/>
                <w:szCs w:val="28"/>
              </w:rPr>
              <w:t>Кроссплатформенность</w:t>
            </w:r>
          </w:p>
        </w:tc>
        <w:tc>
          <w:tcPr>
            <w:tcW w:w="2509" w:type="dxa"/>
          </w:tcPr>
          <w:p w14:paraId="467DC2B4" w14:textId="77777777" w:rsidR="00B635C5" w:rsidRPr="00AB6232" w:rsidRDefault="00B635C5" w:rsidP="009D4F1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B6232">
              <w:rPr>
                <w:rFonts w:ascii="Times New Roman" w:hAnsi="Times New Roman" w:cs="Times New Roman"/>
                <w:sz w:val="28"/>
                <w:szCs w:val="28"/>
              </w:rPr>
              <w:t>Функциональность</w:t>
            </w:r>
          </w:p>
        </w:tc>
      </w:tr>
      <w:tr w:rsidR="00B635C5" w:rsidRPr="00AB6232" w14:paraId="1695028F" w14:textId="77777777" w:rsidTr="009D4F18">
        <w:tc>
          <w:tcPr>
            <w:tcW w:w="1413" w:type="dxa"/>
          </w:tcPr>
          <w:p w14:paraId="50D0E25D" w14:textId="77777777" w:rsidR="00B635C5" w:rsidRPr="00AB6232" w:rsidRDefault="00B635C5" w:rsidP="009D4F1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62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Visual Studio</w:t>
            </w:r>
          </w:p>
        </w:tc>
        <w:tc>
          <w:tcPr>
            <w:tcW w:w="2268" w:type="dxa"/>
          </w:tcPr>
          <w:p w14:paraId="7888EB6A" w14:textId="77777777" w:rsidR="00B635C5" w:rsidRPr="00AB6232" w:rsidRDefault="00B635C5" w:rsidP="009D4F1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B6232">
              <w:rPr>
                <w:rFonts w:ascii="Times New Roman" w:hAnsi="Times New Roman" w:cs="Times New Roman"/>
                <w:sz w:val="28"/>
                <w:szCs w:val="28"/>
              </w:rPr>
              <w:t>Бесплатна для малых предприятий, учащихся</w:t>
            </w:r>
          </w:p>
        </w:tc>
        <w:tc>
          <w:tcPr>
            <w:tcW w:w="3155" w:type="dxa"/>
          </w:tcPr>
          <w:p w14:paraId="37BC3559" w14:textId="77777777" w:rsidR="00B635C5" w:rsidRPr="00AB6232" w:rsidRDefault="00B635C5" w:rsidP="009D4F1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6232">
              <w:rPr>
                <w:rFonts w:ascii="Times New Roman" w:hAnsi="Times New Roman" w:cs="Times New Roman"/>
                <w:sz w:val="28"/>
                <w:szCs w:val="28"/>
              </w:rPr>
              <w:t xml:space="preserve">Нацелено на </w:t>
            </w:r>
            <w:r w:rsidRPr="00AB62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.Net (Windows)</w:t>
            </w:r>
          </w:p>
        </w:tc>
        <w:tc>
          <w:tcPr>
            <w:tcW w:w="2509" w:type="dxa"/>
          </w:tcPr>
          <w:p w14:paraId="4A576A47" w14:textId="77777777" w:rsidR="00B635C5" w:rsidRPr="00AB6232" w:rsidRDefault="00B635C5" w:rsidP="009D4F1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B6232">
              <w:rPr>
                <w:rFonts w:ascii="Times New Roman" w:hAnsi="Times New Roman" w:cs="Times New Roman"/>
                <w:sz w:val="28"/>
                <w:szCs w:val="28"/>
              </w:rPr>
              <w:t>Необходимый функционал встроен в коробку, достаточно скачать необходимые плагины</w:t>
            </w:r>
          </w:p>
        </w:tc>
      </w:tr>
    </w:tbl>
    <w:p w14:paraId="32482F02" w14:textId="2EC1CA80" w:rsidR="00F159A4" w:rsidRPr="00F159A4" w:rsidRDefault="00F159A4">
      <w:pPr>
        <w:rPr>
          <w:rFonts w:ascii="Times New Roman" w:hAnsi="Times New Roman" w:cs="Times New Roman"/>
          <w:sz w:val="28"/>
          <w:szCs w:val="28"/>
        </w:rPr>
      </w:pPr>
      <w:r w:rsidRPr="00F159A4">
        <w:rPr>
          <w:rFonts w:ascii="Times New Roman" w:hAnsi="Times New Roman" w:cs="Times New Roman"/>
          <w:sz w:val="28"/>
          <w:szCs w:val="28"/>
        </w:rPr>
        <w:lastRenderedPageBreak/>
        <w:t xml:space="preserve">Окончание </w:t>
      </w:r>
      <w:r w:rsidRPr="00F159A4">
        <w:rPr>
          <w:rFonts w:ascii="Times New Roman" w:hAnsi="Times New Roman" w:cs="Times New Roman"/>
          <w:sz w:val="28"/>
          <w:szCs w:val="28"/>
        </w:rPr>
        <w:fldChar w:fldCharType="begin"/>
      </w:r>
      <w:r w:rsidRPr="00F159A4">
        <w:rPr>
          <w:rFonts w:ascii="Times New Roman" w:hAnsi="Times New Roman" w:cs="Times New Roman"/>
          <w:sz w:val="28"/>
          <w:szCs w:val="28"/>
        </w:rPr>
        <w:instrText xml:space="preserve"> REF _Ref104150361 \h  \* MERGEFORMAT </w:instrText>
      </w:r>
      <w:r w:rsidRPr="00F159A4">
        <w:rPr>
          <w:rFonts w:ascii="Times New Roman" w:hAnsi="Times New Roman" w:cs="Times New Roman"/>
          <w:sz w:val="28"/>
          <w:szCs w:val="28"/>
        </w:rPr>
      </w:r>
      <w:r w:rsidRPr="00F159A4">
        <w:rPr>
          <w:rFonts w:ascii="Times New Roman" w:hAnsi="Times New Roman" w:cs="Times New Roman"/>
          <w:sz w:val="28"/>
          <w:szCs w:val="28"/>
        </w:rPr>
        <w:fldChar w:fldCharType="separate"/>
      </w:r>
      <w:r w:rsidRPr="00F159A4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F159A4">
        <w:rPr>
          <w:rFonts w:ascii="Times New Roman" w:hAnsi="Times New Roman" w:cs="Times New Roman"/>
          <w:noProof/>
          <w:sz w:val="28"/>
          <w:szCs w:val="28"/>
        </w:rPr>
        <w:t>1</w:t>
      </w:r>
      <w:r w:rsidRPr="00F159A4">
        <w:rPr>
          <w:rFonts w:ascii="Times New Roman" w:hAnsi="Times New Roman" w:cs="Times New Roman"/>
          <w:sz w:val="28"/>
          <w:szCs w:val="28"/>
        </w:rPr>
        <w:fldChar w:fldCharType="end"/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13"/>
        <w:gridCol w:w="2268"/>
        <w:gridCol w:w="3155"/>
        <w:gridCol w:w="2509"/>
      </w:tblGrid>
      <w:tr w:rsidR="00F159A4" w:rsidRPr="00AB6232" w14:paraId="1A6E8FE0" w14:textId="77777777" w:rsidTr="009D4F18">
        <w:tc>
          <w:tcPr>
            <w:tcW w:w="1413" w:type="dxa"/>
          </w:tcPr>
          <w:p w14:paraId="41073BE1" w14:textId="04EE71BB" w:rsidR="00F159A4" w:rsidRPr="00AB6232" w:rsidRDefault="00F159A4" w:rsidP="00F159A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6232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268" w:type="dxa"/>
          </w:tcPr>
          <w:p w14:paraId="4D90F543" w14:textId="4A8DBC98" w:rsidR="00F159A4" w:rsidRPr="00AB6232" w:rsidRDefault="00F159A4" w:rsidP="00F159A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B6232">
              <w:rPr>
                <w:rFonts w:ascii="Times New Roman" w:hAnsi="Times New Roman" w:cs="Times New Roman"/>
                <w:sz w:val="28"/>
                <w:szCs w:val="28"/>
              </w:rPr>
              <w:t>Условия предоставления</w:t>
            </w:r>
          </w:p>
        </w:tc>
        <w:tc>
          <w:tcPr>
            <w:tcW w:w="3155" w:type="dxa"/>
          </w:tcPr>
          <w:p w14:paraId="4D1DF2F7" w14:textId="3A88ECC2" w:rsidR="00F159A4" w:rsidRPr="00AB6232" w:rsidRDefault="00F159A4" w:rsidP="00F159A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B6232">
              <w:rPr>
                <w:rFonts w:ascii="Times New Roman" w:hAnsi="Times New Roman" w:cs="Times New Roman"/>
                <w:sz w:val="28"/>
                <w:szCs w:val="28"/>
              </w:rPr>
              <w:t>Кроссплатформенность</w:t>
            </w:r>
          </w:p>
        </w:tc>
        <w:tc>
          <w:tcPr>
            <w:tcW w:w="2509" w:type="dxa"/>
          </w:tcPr>
          <w:p w14:paraId="10FECF97" w14:textId="31EFAAA4" w:rsidR="00F159A4" w:rsidRPr="00AB6232" w:rsidRDefault="00F159A4" w:rsidP="00F159A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B6232">
              <w:rPr>
                <w:rFonts w:ascii="Times New Roman" w:hAnsi="Times New Roman" w:cs="Times New Roman"/>
                <w:sz w:val="28"/>
                <w:szCs w:val="28"/>
              </w:rPr>
              <w:t>Функциональность</w:t>
            </w:r>
          </w:p>
        </w:tc>
      </w:tr>
      <w:tr w:rsidR="00B635C5" w:rsidRPr="00AB6232" w14:paraId="1AB7C77C" w14:textId="77777777" w:rsidTr="009D4F18">
        <w:tc>
          <w:tcPr>
            <w:tcW w:w="1413" w:type="dxa"/>
          </w:tcPr>
          <w:p w14:paraId="6D8FD67A" w14:textId="2ADB1883" w:rsidR="00B635C5" w:rsidRPr="00AB6232" w:rsidRDefault="00B635C5" w:rsidP="009D4F1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62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Eclipse</w:t>
            </w:r>
          </w:p>
        </w:tc>
        <w:tc>
          <w:tcPr>
            <w:tcW w:w="2268" w:type="dxa"/>
          </w:tcPr>
          <w:p w14:paraId="4223FECE" w14:textId="77777777" w:rsidR="00B635C5" w:rsidRPr="00AB6232" w:rsidRDefault="00B635C5" w:rsidP="009D4F1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B6232">
              <w:rPr>
                <w:rFonts w:ascii="Times New Roman" w:hAnsi="Times New Roman" w:cs="Times New Roman"/>
                <w:sz w:val="28"/>
                <w:szCs w:val="28"/>
              </w:rPr>
              <w:t>Бесплатна</w:t>
            </w:r>
          </w:p>
        </w:tc>
        <w:tc>
          <w:tcPr>
            <w:tcW w:w="3155" w:type="dxa"/>
          </w:tcPr>
          <w:p w14:paraId="79F301AB" w14:textId="77777777" w:rsidR="00B635C5" w:rsidRPr="00AB6232" w:rsidRDefault="00B635C5" w:rsidP="009D4F1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6232">
              <w:rPr>
                <w:rFonts w:ascii="Times New Roman" w:hAnsi="Times New Roman" w:cs="Times New Roman"/>
                <w:sz w:val="28"/>
                <w:szCs w:val="28"/>
              </w:rPr>
              <w:t xml:space="preserve">Поддерживает </w:t>
            </w:r>
            <w:r w:rsidRPr="00AB62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Windows, Linux, macOS</w:t>
            </w:r>
          </w:p>
        </w:tc>
        <w:tc>
          <w:tcPr>
            <w:tcW w:w="2509" w:type="dxa"/>
          </w:tcPr>
          <w:p w14:paraId="7A93FF58" w14:textId="77777777" w:rsidR="00B635C5" w:rsidRPr="00AB6232" w:rsidRDefault="00B635C5" w:rsidP="009D4F1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B6232">
              <w:rPr>
                <w:rFonts w:ascii="Times New Roman" w:hAnsi="Times New Roman" w:cs="Times New Roman"/>
                <w:sz w:val="28"/>
                <w:szCs w:val="28"/>
              </w:rPr>
              <w:t>Необходимо скачать и настроить плагины для корректной работы</w:t>
            </w:r>
          </w:p>
        </w:tc>
      </w:tr>
    </w:tbl>
    <w:p w14:paraId="176CA4E9" w14:textId="77777777" w:rsidR="00B635C5" w:rsidRPr="00AB6232" w:rsidRDefault="00B635C5" w:rsidP="00B635C5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1B092638" w14:textId="77777777" w:rsidR="00B635C5" w:rsidRPr="00AB6232" w:rsidRDefault="00B635C5" w:rsidP="00B635C5">
      <w:pPr>
        <w:ind w:firstLine="420"/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 xml:space="preserve">Для разработки программы был выбран язык программирования C# из-за простоты написания программы и наличия библиотеки </w:t>
      </w:r>
      <w:proofErr w:type="spellStart"/>
      <w:r w:rsidRPr="00AB6232">
        <w:rPr>
          <w:rFonts w:ascii="Times New Roman" w:hAnsi="Times New Roman" w:cs="Times New Roman"/>
          <w:sz w:val="28"/>
          <w:szCs w:val="28"/>
        </w:rPr>
        <w:t>Marshal</w:t>
      </w:r>
      <w:proofErr w:type="spellEnd"/>
      <w:r w:rsidRPr="00AB6232">
        <w:rPr>
          <w:rFonts w:ascii="Times New Roman" w:hAnsi="Times New Roman" w:cs="Times New Roman"/>
          <w:sz w:val="28"/>
          <w:szCs w:val="28"/>
        </w:rPr>
        <w:t>, которая позволила многократно ускорить обработку изображений. В качестве среды разработки была выбрана Visual Studio. С точки зрения кроссплатформенности нужно было выбрать Eclipse, но исходя из требований задания на ВКР, платформа Windows подходит наиболее лучше.</w:t>
      </w:r>
    </w:p>
    <w:p w14:paraId="69DB2B2E" w14:textId="403F7A2B" w:rsidR="00801531" w:rsidRPr="00AB6232" w:rsidRDefault="00B635C5" w:rsidP="00801531">
      <w:pPr>
        <w:ind w:firstLine="420"/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 xml:space="preserve"> Используя </w:t>
      </w:r>
      <w:proofErr w:type="spellStart"/>
      <w:r w:rsidRPr="00AB6232">
        <w:rPr>
          <w:rFonts w:ascii="Times New Roman" w:hAnsi="Times New Roman" w:cs="Times New Roman"/>
          <w:sz w:val="28"/>
          <w:szCs w:val="28"/>
        </w:rPr>
        <w:t>Xamarin</w:t>
      </w:r>
      <w:proofErr w:type="spellEnd"/>
      <w:r w:rsidRPr="00AB6232">
        <w:rPr>
          <w:rFonts w:ascii="Times New Roman" w:hAnsi="Times New Roman" w:cs="Times New Roman"/>
          <w:sz w:val="28"/>
          <w:szCs w:val="28"/>
        </w:rPr>
        <w:t xml:space="preserve">, можно выпустить программу и для </w:t>
      </w:r>
      <w:proofErr w:type="spellStart"/>
      <w:r w:rsidRPr="00AB6232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AB623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B6232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AB6232">
        <w:rPr>
          <w:rFonts w:ascii="Times New Roman" w:hAnsi="Times New Roman" w:cs="Times New Roman"/>
          <w:sz w:val="28"/>
          <w:szCs w:val="28"/>
        </w:rPr>
        <w:t>, Windows Phone устройств.</w:t>
      </w:r>
    </w:p>
    <w:p w14:paraId="5E3E8B1A" w14:textId="77777777" w:rsidR="00801531" w:rsidRPr="00AB6232" w:rsidRDefault="00801531">
      <w:pPr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br w:type="page"/>
      </w:r>
    </w:p>
    <w:p w14:paraId="4E8C1BFE" w14:textId="55A1E043" w:rsidR="00350D2E" w:rsidRDefault="000F6BBC" w:rsidP="00533E89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  <w:bookmarkStart w:id="18" w:name="_Toc104313825"/>
      <w:r w:rsidRPr="00AB6232">
        <w:rPr>
          <w:rFonts w:ascii="Times New Roman" w:hAnsi="Times New Roman" w:cs="Times New Roman"/>
          <w:color w:val="auto"/>
          <w:sz w:val="28"/>
          <w:szCs w:val="28"/>
        </w:rPr>
        <w:lastRenderedPageBreak/>
        <w:t>Проектная часть</w:t>
      </w:r>
      <w:bookmarkEnd w:id="18"/>
    </w:p>
    <w:p w14:paraId="3E255437" w14:textId="77777777" w:rsidR="00533E89" w:rsidRPr="00533E89" w:rsidRDefault="00533E89" w:rsidP="00533E8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1A5B7FE" w14:textId="272384BA" w:rsidR="000F6BBC" w:rsidRDefault="000F6BBC" w:rsidP="00DC70DC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bookmarkStart w:id="19" w:name="_Toc104313826"/>
      <w:r w:rsidRPr="00AB6232">
        <w:rPr>
          <w:rFonts w:ascii="Times New Roman" w:hAnsi="Times New Roman" w:cs="Times New Roman"/>
          <w:color w:val="auto"/>
          <w:sz w:val="28"/>
          <w:szCs w:val="28"/>
        </w:rPr>
        <w:t>Описание предметной области</w:t>
      </w:r>
      <w:bookmarkEnd w:id="19"/>
    </w:p>
    <w:p w14:paraId="18A78E3E" w14:textId="30DCA561" w:rsidR="00533E89" w:rsidRDefault="00533E89" w:rsidP="00533E8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BC14279" w14:textId="6BC68DDC" w:rsidR="00533E89" w:rsidRDefault="00533E89" w:rsidP="00533E89">
      <w:pPr>
        <w:ind w:firstLine="5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соответствие с предметной областью, система строится с учетом следующих особенностей обращения с пользователем:</w:t>
      </w:r>
    </w:p>
    <w:p w14:paraId="15D5D66E" w14:textId="504E491A" w:rsidR="00533E89" w:rsidRDefault="00533E89" w:rsidP="00533E89">
      <w:pPr>
        <w:pStyle w:val="a3"/>
        <w:numPr>
          <w:ilvl w:val="0"/>
          <w:numId w:val="3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Можно подключаться к базе данных.</w:t>
      </w:r>
    </w:p>
    <w:p w14:paraId="69819792" w14:textId="1E220A2F" w:rsidR="00533E89" w:rsidRDefault="00533E89" w:rsidP="00533E89">
      <w:pPr>
        <w:pStyle w:val="a3"/>
        <w:numPr>
          <w:ilvl w:val="0"/>
          <w:numId w:val="3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Можно загружать новые экземпляры изображений.</w:t>
      </w:r>
    </w:p>
    <w:p w14:paraId="1AED7622" w14:textId="743B41A0" w:rsidR="00533E89" w:rsidRDefault="00533E89" w:rsidP="00533E89">
      <w:pPr>
        <w:pStyle w:val="a3"/>
        <w:numPr>
          <w:ilvl w:val="0"/>
          <w:numId w:val="3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 фильтровать и выбирать варианты из списка доступных изображений.</w:t>
      </w:r>
    </w:p>
    <w:p w14:paraId="205179E2" w14:textId="75E882D6" w:rsidR="00533E89" w:rsidRDefault="00533E89" w:rsidP="00533E89">
      <w:pPr>
        <w:pStyle w:val="a3"/>
        <w:numPr>
          <w:ilvl w:val="0"/>
          <w:numId w:val="3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Проводить исследование доступными средствами.</w:t>
      </w:r>
    </w:p>
    <w:p w14:paraId="73F033BD" w14:textId="26FFF38F" w:rsidR="00533E89" w:rsidRDefault="00533E89" w:rsidP="00533E89">
      <w:pPr>
        <w:pStyle w:val="a3"/>
        <w:numPr>
          <w:ilvl w:val="0"/>
          <w:numId w:val="3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Сохранять и загружать резу</w:t>
      </w:r>
      <w:r w:rsidR="00B22C16">
        <w:rPr>
          <w:rFonts w:ascii="Times New Roman" w:hAnsi="Times New Roman" w:cs="Times New Roman"/>
          <w:sz w:val="28"/>
          <w:szCs w:val="28"/>
        </w:rPr>
        <w:t>льтаты исследований.</w:t>
      </w:r>
    </w:p>
    <w:p w14:paraId="442F6B0D" w14:textId="77777777" w:rsidR="00B22C16" w:rsidRPr="00B22C16" w:rsidRDefault="00B22C16" w:rsidP="00B22C1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BB384EB" w14:textId="1E1F88B0" w:rsidR="000F6BBC" w:rsidRDefault="000F6BBC" w:rsidP="00DC70DC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bookmarkStart w:id="20" w:name="_Toc104313827"/>
      <w:r w:rsidRPr="00AB6232">
        <w:rPr>
          <w:rFonts w:ascii="Times New Roman" w:hAnsi="Times New Roman" w:cs="Times New Roman"/>
          <w:color w:val="auto"/>
          <w:sz w:val="28"/>
          <w:szCs w:val="28"/>
        </w:rPr>
        <w:t>Концептуальное проектирование</w:t>
      </w:r>
      <w:bookmarkEnd w:id="20"/>
    </w:p>
    <w:p w14:paraId="3ACB835B" w14:textId="0288AA2B" w:rsidR="00B22C16" w:rsidRDefault="00B22C16" w:rsidP="00B22C1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8015FFC" w14:textId="7CD75445" w:rsidR="00B22C16" w:rsidRDefault="00B22C16" w:rsidP="00B22C16">
      <w:pPr>
        <w:ind w:firstLine="576"/>
        <w:jc w:val="both"/>
        <w:rPr>
          <w:rFonts w:ascii="Times New Roman" w:hAnsi="Times New Roman" w:cs="Times New Roman"/>
          <w:sz w:val="28"/>
          <w:szCs w:val="28"/>
        </w:rPr>
      </w:pPr>
      <w:r w:rsidRPr="00B22C16">
        <w:rPr>
          <w:rFonts w:ascii="Times New Roman" w:hAnsi="Times New Roman" w:cs="Times New Roman"/>
          <w:sz w:val="28"/>
          <w:szCs w:val="28"/>
        </w:rPr>
        <w:t>Концептуальное проектирование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B22C16">
        <w:rPr>
          <w:rFonts w:ascii="Times New Roman" w:hAnsi="Times New Roman" w:cs="Times New Roman"/>
          <w:sz w:val="28"/>
          <w:szCs w:val="28"/>
        </w:rPr>
        <w:t>сбор,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22C16">
        <w:rPr>
          <w:rFonts w:ascii="Times New Roman" w:hAnsi="Times New Roman" w:cs="Times New Roman"/>
          <w:sz w:val="28"/>
          <w:szCs w:val="28"/>
        </w:rPr>
        <w:t>анализ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22C16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22C16">
        <w:rPr>
          <w:rFonts w:ascii="Times New Roman" w:hAnsi="Times New Roman" w:cs="Times New Roman"/>
          <w:sz w:val="28"/>
          <w:szCs w:val="28"/>
        </w:rPr>
        <w:t>редактирование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22C16">
        <w:rPr>
          <w:rFonts w:ascii="Times New Roman" w:hAnsi="Times New Roman" w:cs="Times New Roman"/>
          <w:sz w:val="28"/>
          <w:szCs w:val="28"/>
        </w:rPr>
        <w:t>требований к данным.</w:t>
      </w:r>
    </w:p>
    <w:p w14:paraId="4FF4E35A" w14:textId="6CFBA4FC" w:rsidR="00B22C16" w:rsidRDefault="00B22C16" w:rsidP="00B22C16">
      <w:pPr>
        <w:ind w:firstLine="576"/>
        <w:jc w:val="both"/>
        <w:rPr>
          <w:rFonts w:ascii="Times New Roman" w:hAnsi="Times New Roman" w:cs="Times New Roman"/>
          <w:sz w:val="28"/>
          <w:szCs w:val="28"/>
        </w:rPr>
      </w:pPr>
      <w:r w:rsidRPr="00B22C16">
        <w:rPr>
          <w:rFonts w:ascii="Times New Roman" w:hAnsi="Times New Roman" w:cs="Times New Roman"/>
          <w:sz w:val="28"/>
          <w:szCs w:val="28"/>
        </w:rPr>
        <w:t>Неотъемлемой частью концептуального проектирования является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22C16">
        <w:rPr>
          <w:rFonts w:ascii="Times New Roman" w:hAnsi="Times New Roman" w:cs="Times New Roman"/>
          <w:sz w:val="28"/>
          <w:szCs w:val="28"/>
        </w:rPr>
        <w:t>построение UML-диаграмм. Далее будут приведены некоторые UML-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22C16">
        <w:rPr>
          <w:rFonts w:ascii="Times New Roman" w:hAnsi="Times New Roman" w:cs="Times New Roman"/>
          <w:sz w:val="28"/>
          <w:szCs w:val="28"/>
        </w:rPr>
        <w:t>диаграммы, которые используются в данной работе.</w:t>
      </w:r>
    </w:p>
    <w:p w14:paraId="0CF54026" w14:textId="77777777" w:rsidR="003C4C79" w:rsidRDefault="003C4C79" w:rsidP="000721E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98CE171" w14:textId="2BD59B55" w:rsidR="00CD4032" w:rsidRDefault="00CD4032" w:rsidP="00CD4032">
      <w:pPr>
        <w:pStyle w:val="3"/>
        <w:rPr>
          <w:rFonts w:ascii="Times New Roman" w:hAnsi="Times New Roman" w:cs="Times New Roman"/>
          <w:color w:val="auto"/>
          <w:sz w:val="28"/>
          <w:szCs w:val="28"/>
        </w:rPr>
      </w:pPr>
      <w:bookmarkStart w:id="21" w:name="_Toc104313828"/>
      <w:r w:rsidRPr="00CD4032">
        <w:rPr>
          <w:rFonts w:ascii="Times New Roman" w:hAnsi="Times New Roman" w:cs="Times New Roman"/>
          <w:color w:val="auto"/>
          <w:sz w:val="28"/>
          <w:szCs w:val="28"/>
        </w:rPr>
        <w:t>Варианты использования</w:t>
      </w:r>
      <w:bookmarkEnd w:id="21"/>
    </w:p>
    <w:p w14:paraId="3CB4CFC4" w14:textId="03AB0C51" w:rsidR="00CD4032" w:rsidRDefault="00CD4032" w:rsidP="00CD403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AF538E5" w14:textId="54322ABD" w:rsidR="003C4C79" w:rsidRPr="003C4C79" w:rsidRDefault="003C4C79" w:rsidP="003C4C7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C4C79">
        <w:rPr>
          <w:rFonts w:ascii="Times New Roman" w:hAnsi="Times New Roman" w:cs="Times New Roman"/>
          <w:sz w:val="28"/>
          <w:szCs w:val="28"/>
        </w:rPr>
        <w:t>Диаграммы вариантов использования описывают функциональное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4C79">
        <w:rPr>
          <w:rFonts w:ascii="Times New Roman" w:hAnsi="Times New Roman" w:cs="Times New Roman"/>
          <w:sz w:val="28"/>
          <w:szCs w:val="28"/>
        </w:rPr>
        <w:t>назначение системы или то, что система должна делать. Разработка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4C79">
        <w:rPr>
          <w:rFonts w:ascii="Times New Roman" w:hAnsi="Times New Roman" w:cs="Times New Roman"/>
          <w:sz w:val="28"/>
          <w:szCs w:val="28"/>
        </w:rPr>
        <w:t>диаграммы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4C79">
        <w:rPr>
          <w:rFonts w:ascii="Times New Roman" w:hAnsi="Times New Roman" w:cs="Times New Roman"/>
          <w:sz w:val="28"/>
          <w:szCs w:val="28"/>
        </w:rPr>
        <w:t>преследует следующие цели:</w:t>
      </w:r>
    </w:p>
    <w:p w14:paraId="64C7A5DE" w14:textId="6E1E718E" w:rsidR="003C4C79" w:rsidRPr="003C4C79" w:rsidRDefault="003C4C79" w:rsidP="003C4C79">
      <w:pPr>
        <w:pStyle w:val="a3"/>
        <w:numPr>
          <w:ilvl w:val="0"/>
          <w:numId w:val="3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C4C79">
        <w:rPr>
          <w:rFonts w:ascii="Times New Roman" w:hAnsi="Times New Roman" w:cs="Times New Roman"/>
          <w:sz w:val="28"/>
          <w:szCs w:val="28"/>
        </w:rPr>
        <w:t>определить общие границы и контекст моделируемой предметной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4C79">
        <w:rPr>
          <w:rFonts w:ascii="Times New Roman" w:hAnsi="Times New Roman" w:cs="Times New Roman"/>
          <w:sz w:val="28"/>
          <w:szCs w:val="28"/>
        </w:rPr>
        <w:t>области;</w:t>
      </w:r>
    </w:p>
    <w:p w14:paraId="74927852" w14:textId="32E0952D" w:rsidR="003C4C79" w:rsidRPr="003C4C79" w:rsidRDefault="003C4C79" w:rsidP="003C4C79">
      <w:pPr>
        <w:pStyle w:val="a3"/>
        <w:numPr>
          <w:ilvl w:val="0"/>
          <w:numId w:val="3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C4C79">
        <w:rPr>
          <w:rFonts w:ascii="Times New Roman" w:hAnsi="Times New Roman" w:cs="Times New Roman"/>
          <w:sz w:val="28"/>
          <w:szCs w:val="28"/>
        </w:rPr>
        <w:t>сформулировать общие требования к функциональному поведению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4C79">
        <w:rPr>
          <w:rFonts w:ascii="Times New Roman" w:hAnsi="Times New Roman" w:cs="Times New Roman"/>
          <w:sz w:val="28"/>
          <w:szCs w:val="28"/>
        </w:rPr>
        <w:t>проектируемой системы;</w:t>
      </w:r>
    </w:p>
    <w:p w14:paraId="431498C2" w14:textId="613B664F" w:rsidR="003C4C79" w:rsidRPr="003C4C79" w:rsidRDefault="003C4C79" w:rsidP="003C4C79">
      <w:pPr>
        <w:pStyle w:val="a3"/>
        <w:numPr>
          <w:ilvl w:val="0"/>
          <w:numId w:val="3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C4C79">
        <w:rPr>
          <w:rFonts w:ascii="Times New Roman" w:hAnsi="Times New Roman" w:cs="Times New Roman"/>
          <w:sz w:val="28"/>
          <w:szCs w:val="28"/>
        </w:rPr>
        <w:t>разработать исходную концептуальную модель системы для ее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4C79">
        <w:rPr>
          <w:rFonts w:ascii="Times New Roman" w:hAnsi="Times New Roman" w:cs="Times New Roman"/>
          <w:sz w:val="28"/>
          <w:szCs w:val="28"/>
        </w:rPr>
        <w:t>последующей детализации в форме логических и физических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4C79">
        <w:rPr>
          <w:rFonts w:ascii="Times New Roman" w:hAnsi="Times New Roman" w:cs="Times New Roman"/>
          <w:sz w:val="28"/>
          <w:szCs w:val="28"/>
        </w:rPr>
        <w:t>моделей;</w:t>
      </w:r>
    </w:p>
    <w:p w14:paraId="7B7F74EB" w14:textId="468B5DFF" w:rsidR="003C4C79" w:rsidRPr="003C4C79" w:rsidRDefault="003C4C79" w:rsidP="003C4C79">
      <w:pPr>
        <w:pStyle w:val="a3"/>
        <w:numPr>
          <w:ilvl w:val="0"/>
          <w:numId w:val="3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C4C79">
        <w:rPr>
          <w:rFonts w:ascii="Times New Roman" w:hAnsi="Times New Roman" w:cs="Times New Roman"/>
          <w:sz w:val="28"/>
          <w:szCs w:val="28"/>
        </w:rPr>
        <w:t>подготовить исходную документацию для взаимодействия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4C79">
        <w:rPr>
          <w:rFonts w:ascii="Times New Roman" w:hAnsi="Times New Roman" w:cs="Times New Roman"/>
          <w:sz w:val="28"/>
          <w:szCs w:val="28"/>
        </w:rPr>
        <w:t>разработчиков системы с ее заказчиками и пользователями.</w:t>
      </w:r>
    </w:p>
    <w:p w14:paraId="218E5911" w14:textId="77777777" w:rsidR="003C4C79" w:rsidRDefault="003C4C79" w:rsidP="003C4C7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8FADFF6" w14:textId="3B6EB7CF" w:rsidR="003C4C79" w:rsidRDefault="003C4C79" w:rsidP="003C4C7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C4C79">
        <w:rPr>
          <w:rFonts w:ascii="Times New Roman" w:hAnsi="Times New Roman" w:cs="Times New Roman"/>
          <w:sz w:val="28"/>
          <w:szCs w:val="28"/>
        </w:rPr>
        <w:lastRenderedPageBreak/>
        <w:t>Суть диаграммы вариантов использования состоит в следующем.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4C79">
        <w:rPr>
          <w:rFonts w:ascii="Times New Roman" w:hAnsi="Times New Roman" w:cs="Times New Roman"/>
          <w:sz w:val="28"/>
          <w:szCs w:val="28"/>
        </w:rPr>
        <w:t>Проектируемая система представляется в виде множества сущностей или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4C79">
        <w:rPr>
          <w:rFonts w:ascii="Times New Roman" w:hAnsi="Times New Roman" w:cs="Times New Roman"/>
          <w:sz w:val="28"/>
          <w:szCs w:val="28"/>
        </w:rPr>
        <w:t>актеров, взаимодействующих с системой с помощью вариантов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4C79">
        <w:rPr>
          <w:rFonts w:ascii="Times New Roman" w:hAnsi="Times New Roman" w:cs="Times New Roman"/>
          <w:sz w:val="28"/>
          <w:szCs w:val="28"/>
        </w:rPr>
        <w:t>использования. При этом актером (</w:t>
      </w:r>
      <w:proofErr w:type="spellStart"/>
      <w:r w:rsidRPr="003C4C79">
        <w:rPr>
          <w:rFonts w:ascii="Times New Roman" w:hAnsi="Times New Roman" w:cs="Times New Roman"/>
          <w:sz w:val="28"/>
          <w:szCs w:val="28"/>
        </w:rPr>
        <w:t>actor</w:t>
      </w:r>
      <w:proofErr w:type="spellEnd"/>
      <w:r w:rsidRPr="003C4C79">
        <w:rPr>
          <w:rFonts w:ascii="Times New Roman" w:hAnsi="Times New Roman" w:cs="Times New Roman"/>
          <w:sz w:val="28"/>
          <w:szCs w:val="28"/>
        </w:rPr>
        <w:t>) или действующим лицом называется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4C79">
        <w:rPr>
          <w:rFonts w:ascii="Times New Roman" w:hAnsi="Times New Roman" w:cs="Times New Roman"/>
          <w:sz w:val="28"/>
          <w:szCs w:val="28"/>
        </w:rPr>
        <w:t>любая сущность, взаимодействующая с системой извне. Это может быть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4C79">
        <w:rPr>
          <w:rFonts w:ascii="Times New Roman" w:hAnsi="Times New Roman" w:cs="Times New Roman"/>
          <w:sz w:val="28"/>
          <w:szCs w:val="28"/>
        </w:rPr>
        <w:t>человек, техническое устройство, программа или любая другая система,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4C79">
        <w:rPr>
          <w:rFonts w:ascii="Times New Roman" w:hAnsi="Times New Roman" w:cs="Times New Roman"/>
          <w:sz w:val="28"/>
          <w:szCs w:val="28"/>
        </w:rPr>
        <w:t>которая может служить источником воздействия на моделируемую систему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4C79">
        <w:rPr>
          <w:rFonts w:ascii="Times New Roman" w:hAnsi="Times New Roman" w:cs="Times New Roman"/>
          <w:sz w:val="28"/>
          <w:szCs w:val="28"/>
        </w:rPr>
        <w:t>так, как определит сам разработчик. Вариант использования служит 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4C79">
        <w:rPr>
          <w:rFonts w:ascii="Times New Roman" w:hAnsi="Times New Roman" w:cs="Times New Roman"/>
          <w:sz w:val="28"/>
          <w:szCs w:val="28"/>
        </w:rPr>
        <w:t>описания сервисов, которые система предоставляет актеру. Диаграмма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4C79">
        <w:rPr>
          <w:rFonts w:ascii="Times New Roman" w:hAnsi="Times New Roman" w:cs="Times New Roman"/>
          <w:sz w:val="28"/>
          <w:szCs w:val="28"/>
        </w:rPr>
        <w:t>вариантов использования может дополняться пояснительным текстом,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4C79">
        <w:rPr>
          <w:rFonts w:ascii="Times New Roman" w:hAnsi="Times New Roman" w:cs="Times New Roman"/>
          <w:sz w:val="28"/>
          <w:szCs w:val="28"/>
        </w:rPr>
        <w:t>который раскрывает смысл или семантику составляющих ее компонентов.</w:t>
      </w:r>
    </w:p>
    <w:p w14:paraId="680B90C5" w14:textId="7555429B" w:rsidR="00E7220C" w:rsidRDefault="00E7220C" w:rsidP="00E7220C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диаграмме вариантов использования (</w:t>
      </w:r>
      <w:r w:rsidRPr="00BC01B4">
        <w:rPr>
          <w:rFonts w:ascii="Times New Roman" w:hAnsi="Times New Roman" w:cs="Times New Roman"/>
          <w:sz w:val="28"/>
          <w:szCs w:val="28"/>
        </w:rPr>
        <w:fldChar w:fldCharType="begin"/>
      </w:r>
      <w:r w:rsidRPr="00BC01B4">
        <w:rPr>
          <w:rFonts w:ascii="Times New Roman" w:hAnsi="Times New Roman" w:cs="Times New Roman"/>
          <w:sz w:val="28"/>
          <w:szCs w:val="28"/>
        </w:rPr>
        <w:instrText xml:space="preserve"> REF _Ref104153117 \h  \* MERGEFORMAT </w:instrText>
      </w:r>
      <w:r w:rsidRPr="00BC01B4">
        <w:rPr>
          <w:rFonts w:ascii="Times New Roman" w:hAnsi="Times New Roman" w:cs="Times New Roman"/>
          <w:sz w:val="28"/>
          <w:szCs w:val="28"/>
        </w:rPr>
      </w:r>
      <w:r w:rsidRPr="00BC01B4">
        <w:rPr>
          <w:rFonts w:ascii="Times New Roman" w:hAnsi="Times New Roman" w:cs="Times New Roman"/>
          <w:sz w:val="28"/>
          <w:szCs w:val="28"/>
        </w:rPr>
        <w:fldChar w:fldCharType="separate"/>
      </w:r>
      <w:r w:rsidRPr="00BC01B4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BC01B4">
        <w:rPr>
          <w:rFonts w:ascii="Times New Roman" w:hAnsi="Times New Roman" w:cs="Times New Roman"/>
          <w:noProof/>
          <w:sz w:val="28"/>
          <w:szCs w:val="28"/>
        </w:rPr>
        <w:t>1</w:t>
      </w:r>
      <w:r w:rsidRPr="00BC01B4"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 w:rsidRPr="007235E2">
        <w:rPr>
          <w:rFonts w:ascii="Times New Roman" w:hAnsi="Times New Roman" w:cs="Times New Roman"/>
          <w:sz w:val="28"/>
          <w:szCs w:val="28"/>
        </w:rPr>
        <w:t>показано 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235E2">
        <w:rPr>
          <w:rFonts w:ascii="Times New Roman" w:hAnsi="Times New Roman" w:cs="Times New Roman"/>
          <w:sz w:val="28"/>
          <w:szCs w:val="28"/>
        </w:rPr>
        <w:t>пользователь может взаимодействовать с программой и какие действия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235E2">
        <w:rPr>
          <w:rFonts w:ascii="Times New Roman" w:hAnsi="Times New Roman" w:cs="Times New Roman"/>
          <w:sz w:val="28"/>
          <w:szCs w:val="28"/>
        </w:rPr>
        <w:t>доступны. Основные функции – это открытие</w:t>
      </w:r>
      <w:r>
        <w:rPr>
          <w:rFonts w:ascii="Times New Roman" w:hAnsi="Times New Roman" w:cs="Times New Roman"/>
          <w:sz w:val="28"/>
          <w:szCs w:val="28"/>
        </w:rPr>
        <w:t xml:space="preserve"> экземпляров изображений</w:t>
      </w:r>
      <w:r w:rsidRPr="007235E2">
        <w:rPr>
          <w:rFonts w:ascii="Times New Roman" w:hAnsi="Times New Roman" w:cs="Times New Roman"/>
          <w:sz w:val="28"/>
          <w:szCs w:val="28"/>
        </w:rPr>
        <w:t>, обработка и сохранение</w:t>
      </w:r>
      <w:r>
        <w:rPr>
          <w:rFonts w:ascii="Times New Roman" w:hAnsi="Times New Roman" w:cs="Times New Roman"/>
          <w:sz w:val="28"/>
          <w:szCs w:val="28"/>
        </w:rPr>
        <w:t xml:space="preserve"> результатов исследований</w:t>
      </w:r>
      <w:r w:rsidRPr="007235E2">
        <w:rPr>
          <w:rFonts w:ascii="Times New Roman" w:hAnsi="Times New Roman" w:cs="Times New Roman"/>
          <w:sz w:val="28"/>
          <w:szCs w:val="28"/>
        </w:rPr>
        <w:t>, а также обратная связь в виде выдачи ошибок в ходе выполнения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235E2">
        <w:rPr>
          <w:rFonts w:ascii="Times New Roman" w:hAnsi="Times New Roman" w:cs="Times New Roman"/>
          <w:sz w:val="28"/>
          <w:szCs w:val="28"/>
        </w:rPr>
        <w:t>алгоритма.</w:t>
      </w:r>
    </w:p>
    <w:p w14:paraId="62E934E2" w14:textId="77777777" w:rsidR="00CB4EB3" w:rsidRDefault="00CB4EB3" w:rsidP="00E7220C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2405240B" w14:textId="03BE6C2D" w:rsidR="00DA5DD1" w:rsidRDefault="00CB4EB3" w:rsidP="00CB4EB3">
      <w:pPr>
        <w:keepNext/>
        <w:ind w:firstLine="708"/>
        <w:jc w:val="center"/>
      </w:pPr>
      <w:r>
        <w:rPr>
          <w:noProof/>
        </w:rPr>
        <w:drawing>
          <wp:inline distT="0" distB="0" distL="0" distR="0" wp14:anchorId="59B4D8D0" wp14:editId="70403445">
            <wp:extent cx="5771883" cy="4094922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3981" cy="4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77EFB7" w14:textId="59D90C25" w:rsidR="00DA5DD1" w:rsidRDefault="00DA5DD1" w:rsidP="00DA5DD1">
      <w:pPr>
        <w:pStyle w:val="ae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bookmarkStart w:id="22" w:name="_Ref104153117"/>
      <w:r w:rsidRPr="00DA5DD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DA5DD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DA5DD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DA5DD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022E47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</w:t>
      </w:r>
      <w:r w:rsidRPr="00DA5DD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bookmarkEnd w:id="22"/>
      <w:r w:rsidRPr="00DA5DD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Диаграмма вариантов использования пользователя</w:t>
      </w:r>
    </w:p>
    <w:p w14:paraId="6FDD177D" w14:textId="2DD5BCC4" w:rsidR="00CB4EB3" w:rsidRDefault="00CB4EB3" w:rsidP="00CB4EB3">
      <w:pPr>
        <w:rPr>
          <w:rFonts w:ascii="Times New Roman" w:hAnsi="Times New Roman" w:cs="Times New Roman"/>
          <w:sz w:val="28"/>
          <w:szCs w:val="28"/>
        </w:rPr>
      </w:pPr>
    </w:p>
    <w:p w14:paraId="7BB7724F" w14:textId="77777777" w:rsidR="00CB4EB3" w:rsidRPr="00CB4EB3" w:rsidRDefault="00CB4EB3" w:rsidP="00CB4EB3">
      <w:pPr>
        <w:rPr>
          <w:rFonts w:ascii="Times New Roman" w:hAnsi="Times New Roman" w:cs="Times New Roman"/>
          <w:sz w:val="28"/>
          <w:szCs w:val="28"/>
        </w:rPr>
      </w:pPr>
    </w:p>
    <w:p w14:paraId="779012D0" w14:textId="77777777" w:rsidR="00C85EF2" w:rsidRPr="00C85EF2" w:rsidRDefault="00C85EF2" w:rsidP="00C85EF2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C85EF2">
        <w:rPr>
          <w:rFonts w:ascii="Times New Roman" w:hAnsi="Times New Roman" w:cs="Times New Roman"/>
          <w:sz w:val="28"/>
          <w:szCs w:val="28"/>
        </w:rPr>
        <w:lastRenderedPageBreak/>
        <w:t>Спецификации диаграммы вариантов использования:</w:t>
      </w:r>
    </w:p>
    <w:p w14:paraId="6D2EACC5" w14:textId="719F2080" w:rsidR="00C85EF2" w:rsidRPr="00C85EF2" w:rsidRDefault="00C85EF2" w:rsidP="00C85EF2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C85EF2">
        <w:rPr>
          <w:rFonts w:ascii="Times New Roman" w:hAnsi="Times New Roman" w:cs="Times New Roman"/>
          <w:sz w:val="28"/>
          <w:szCs w:val="28"/>
        </w:rPr>
        <w:t>В роли актера выступает пользователь, который взаимодействует 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85EF2">
        <w:rPr>
          <w:rFonts w:ascii="Times New Roman" w:hAnsi="Times New Roman" w:cs="Times New Roman"/>
          <w:sz w:val="28"/>
          <w:szCs w:val="28"/>
        </w:rPr>
        <w:t>программой.</w:t>
      </w:r>
    </w:p>
    <w:p w14:paraId="22E9BE4B" w14:textId="2EF3E7DE" w:rsidR="00C85EF2" w:rsidRDefault="00C85EF2" w:rsidP="00CB4EB3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C85EF2">
        <w:rPr>
          <w:rFonts w:ascii="Times New Roman" w:hAnsi="Times New Roman" w:cs="Times New Roman"/>
          <w:sz w:val="28"/>
          <w:szCs w:val="28"/>
        </w:rPr>
        <w:t>Пользователю доступн</w:t>
      </w:r>
      <w:r w:rsidR="00CB4EB3">
        <w:rPr>
          <w:rFonts w:ascii="Times New Roman" w:hAnsi="Times New Roman" w:cs="Times New Roman"/>
          <w:sz w:val="28"/>
          <w:szCs w:val="28"/>
        </w:rPr>
        <w:t>о</w:t>
      </w:r>
      <w:r w:rsidRPr="00C85EF2">
        <w:rPr>
          <w:rFonts w:ascii="Times New Roman" w:hAnsi="Times New Roman" w:cs="Times New Roman"/>
          <w:sz w:val="28"/>
          <w:szCs w:val="28"/>
        </w:rPr>
        <w:t xml:space="preserve"> действи</w:t>
      </w:r>
      <w:r w:rsidR="00CB4EB3">
        <w:rPr>
          <w:rFonts w:ascii="Times New Roman" w:hAnsi="Times New Roman" w:cs="Times New Roman"/>
          <w:sz w:val="28"/>
          <w:szCs w:val="28"/>
        </w:rPr>
        <w:t xml:space="preserve">е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C85EF2">
        <w:rPr>
          <w:rFonts w:ascii="Times New Roman" w:hAnsi="Times New Roman" w:cs="Times New Roman"/>
          <w:sz w:val="28"/>
          <w:szCs w:val="28"/>
        </w:rPr>
        <w:t>ткрыт</w:t>
      </w:r>
      <w:r w:rsidR="00CB4EB3">
        <w:rPr>
          <w:rFonts w:ascii="Times New Roman" w:hAnsi="Times New Roman" w:cs="Times New Roman"/>
          <w:sz w:val="28"/>
          <w:szCs w:val="28"/>
        </w:rPr>
        <w:t>ь.</w:t>
      </w:r>
    </w:p>
    <w:p w14:paraId="14AA2F0E" w14:textId="1EE7405C" w:rsidR="00C85EF2" w:rsidRPr="00C567E0" w:rsidRDefault="00C85EF2" w:rsidP="00C567E0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C567E0">
        <w:rPr>
          <w:rFonts w:ascii="Times New Roman" w:hAnsi="Times New Roman" w:cs="Times New Roman"/>
          <w:sz w:val="28"/>
          <w:szCs w:val="28"/>
        </w:rPr>
        <w:t>Для начала процесса обработки изображений, необходимо выполнить следующие шаги:</w:t>
      </w:r>
    </w:p>
    <w:p w14:paraId="10D76C17" w14:textId="4FC81875" w:rsidR="00C85EF2" w:rsidRPr="00C85EF2" w:rsidRDefault="00C85EF2" w:rsidP="00C85EF2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C85EF2">
        <w:rPr>
          <w:rFonts w:ascii="Times New Roman" w:hAnsi="Times New Roman" w:cs="Times New Roman"/>
          <w:sz w:val="28"/>
          <w:szCs w:val="28"/>
        </w:rPr>
        <w:t xml:space="preserve">Пользователь – открыть </w:t>
      </w:r>
      <w:r w:rsidR="009728EF">
        <w:rPr>
          <w:rFonts w:ascii="Times New Roman" w:hAnsi="Times New Roman" w:cs="Times New Roman"/>
          <w:sz w:val="28"/>
          <w:szCs w:val="28"/>
        </w:rPr>
        <w:t>базу данных</w:t>
      </w:r>
      <w:r w:rsidRPr="00C85EF2">
        <w:rPr>
          <w:rFonts w:ascii="Times New Roman" w:hAnsi="Times New Roman" w:cs="Times New Roman"/>
          <w:sz w:val="28"/>
          <w:szCs w:val="28"/>
        </w:rPr>
        <w:t xml:space="preserve"> – выбрать файл.</w:t>
      </w:r>
    </w:p>
    <w:p w14:paraId="74B49267" w14:textId="5491F2AF" w:rsidR="00C85EF2" w:rsidRPr="00C85EF2" w:rsidRDefault="00C85EF2" w:rsidP="00C85EF2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C85EF2">
        <w:rPr>
          <w:rFonts w:ascii="Times New Roman" w:hAnsi="Times New Roman" w:cs="Times New Roman"/>
          <w:sz w:val="28"/>
          <w:szCs w:val="28"/>
        </w:rPr>
        <w:t xml:space="preserve">Чтобы выполнить </w:t>
      </w:r>
      <w:r w:rsidR="00191582">
        <w:rPr>
          <w:rFonts w:ascii="Times New Roman" w:hAnsi="Times New Roman" w:cs="Times New Roman"/>
          <w:sz w:val="28"/>
          <w:szCs w:val="28"/>
        </w:rPr>
        <w:t>загрузку экземпляров изображений в базу данных, необходимо выполнить следующие шаги:</w:t>
      </w:r>
    </w:p>
    <w:p w14:paraId="78DB269E" w14:textId="16CDFF30" w:rsidR="00C85EF2" w:rsidRPr="00C85EF2" w:rsidRDefault="00C85EF2" w:rsidP="00C85EF2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C85EF2">
        <w:rPr>
          <w:rFonts w:ascii="Times New Roman" w:hAnsi="Times New Roman" w:cs="Times New Roman"/>
          <w:sz w:val="28"/>
          <w:szCs w:val="28"/>
        </w:rPr>
        <w:t xml:space="preserve">Пользователь – открыть </w:t>
      </w:r>
      <w:r w:rsidR="00191582">
        <w:rPr>
          <w:rFonts w:ascii="Times New Roman" w:hAnsi="Times New Roman" w:cs="Times New Roman"/>
          <w:sz w:val="28"/>
          <w:szCs w:val="28"/>
        </w:rPr>
        <w:t>папку – выбрать папку.</w:t>
      </w:r>
    </w:p>
    <w:p w14:paraId="1C07B95D" w14:textId="646A6451" w:rsidR="00C85EF2" w:rsidRPr="00C85EF2" w:rsidRDefault="00C85EF2" w:rsidP="00C85EF2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C85EF2">
        <w:rPr>
          <w:rFonts w:ascii="Times New Roman" w:hAnsi="Times New Roman" w:cs="Times New Roman"/>
          <w:sz w:val="28"/>
          <w:szCs w:val="28"/>
        </w:rPr>
        <w:t xml:space="preserve">Шаги, необходимые для </w:t>
      </w:r>
      <w:r w:rsidR="007D7AE4">
        <w:rPr>
          <w:rFonts w:ascii="Times New Roman" w:hAnsi="Times New Roman" w:cs="Times New Roman"/>
          <w:sz w:val="28"/>
          <w:szCs w:val="28"/>
        </w:rPr>
        <w:t>исследования изображения:</w:t>
      </w:r>
    </w:p>
    <w:p w14:paraId="775D4043" w14:textId="4E240277" w:rsidR="00C85EF2" w:rsidRDefault="00C85EF2" w:rsidP="00C85EF2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C85EF2">
        <w:rPr>
          <w:rFonts w:ascii="Times New Roman" w:hAnsi="Times New Roman" w:cs="Times New Roman"/>
          <w:sz w:val="28"/>
          <w:szCs w:val="28"/>
        </w:rPr>
        <w:t xml:space="preserve">Пользователь – </w:t>
      </w:r>
      <w:r w:rsidR="007D7AE4">
        <w:rPr>
          <w:rFonts w:ascii="Times New Roman" w:hAnsi="Times New Roman" w:cs="Times New Roman"/>
          <w:sz w:val="28"/>
          <w:szCs w:val="28"/>
        </w:rPr>
        <w:t>открыть – открыть базу данных – выбрать файл – выбрать изображение – обработать изображение.</w:t>
      </w:r>
    </w:p>
    <w:p w14:paraId="567F7B80" w14:textId="3A6706C5" w:rsidR="00581403" w:rsidRDefault="00581403" w:rsidP="00C85EF2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Шаги, необходимые для сохранения исследования:</w:t>
      </w:r>
    </w:p>
    <w:p w14:paraId="1D7B83F8" w14:textId="3EC6D765" w:rsidR="00581403" w:rsidRDefault="00581403" w:rsidP="00581403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C85EF2">
        <w:rPr>
          <w:rFonts w:ascii="Times New Roman" w:hAnsi="Times New Roman" w:cs="Times New Roman"/>
          <w:sz w:val="28"/>
          <w:szCs w:val="28"/>
        </w:rPr>
        <w:t xml:space="preserve">Пользователь – </w:t>
      </w:r>
      <w:r>
        <w:rPr>
          <w:rFonts w:ascii="Times New Roman" w:hAnsi="Times New Roman" w:cs="Times New Roman"/>
          <w:sz w:val="28"/>
          <w:szCs w:val="28"/>
        </w:rPr>
        <w:t xml:space="preserve">открыть – открыть базу данных – выбрать файл – выбрать изображение – обработать изображение </w:t>
      </w:r>
      <w:r w:rsidR="00A9089D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9089D">
        <w:rPr>
          <w:rFonts w:ascii="Times New Roman" w:hAnsi="Times New Roman" w:cs="Times New Roman"/>
          <w:sz w:val="28"/>
          <w:szCs w:val="28"/>
        </w:rPr>
        <w:t>гистограммы – сохранить.</w:t>
      </w:r>
    </w:p>
    <w:p w14:paraId="1AE40CB7" w14:textId="6ACDDBFD" w:rsidR="00A9089D" w:rsidRDefault="00A9089D" w:rsidP="00A9089D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Шаги, необходимые для загрузки исследования:</w:t>
      </w:r>
    </w:p>
    <w:p w14:paraId="39C87F8E" w14:textId="592B18C2" w:rsidR="00A9089D" w:rsidRPr="00C85EF2" w:rsidRDefault="00A9089D" w:rsidP="00A9089D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C85EF2">
        <w:rPr>
          <w:rFonts w:ascii="Times New Roman" w:hAnsi="Times New Roman" w:cs="Times New Roman"/>
          <w:sz w:val="28"/>
          <w:szCs w:val="28"/>
        </w:rPr>
        <w:t xml:space="preserve">Пользователь – </w:t>
      </w:r>
      <w:r>
        <w:rPr>
          <w:rFonts w:ascii="Times New Roman" w:hAnsi="Times New Roman" w:cs="Times New Roman"/>
          <w:sz w:val="28"/>
          <w:szCs w:val="28"/>
        </w:rPr>
        <w:t>открыть – открыть базу данных – выбрать файл – выбрать изображение – обработать изображение – гистограммы – загрузить.</w:t>
      </w:r>
    </w:p>
    <w:p w14:paraId="6D42131C" w14:textId="1CBF7329" w:rsidR="00A9089D" w:rsidRDefault="00CB4EB3" w:rsidP="00581403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Шаги, необходимые для очистки данных из базы данных:</w:t>
      </w:r>
    </w:p>
    <w:p w14:paraId="77B1AD74" w14:textId="0AE4EA0F" w:rsidR="00CB4EB3" w:rsidRDefault="00CB4EB3" w:rsidP="00581403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C85EF2">
        <w:rPr>
          <w:rFonts w:ascii="Times New Roman" w:hAnsi="Times New Roman" w:cs="Times New Roman"/>
          <w:sz w:val="28"/>
          <w:szCs w:val="28"/>
        </w:rPr>
        <w:t xml:space="preserve">Пользователь – </w:t>
      </w:r>
      <w:r>
        <w:rPr>
          <w:rFonts w:ascii="Times New Roman" w:hAnsi="Times New Roman" w:cs="Times New Roman"/>
          <w:sz w:val="28"/>
          <w:szCs w:val="28"/>
        </w:rPr>
        <w:t>открыть – открыть базу данных – выбрать файл – очистить – очистить базу данных.</w:t>
      </w:r>
    </w:p>
    <w:p w14:paraId="74AA7F45" w14:textId="05311F43" w:rsidR="00CB4EB3" w:rsidRDefault="00CB4EB3" w:rsidP="00CB4EB3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Шаги, необходимые для очистки рабочего пространства:</w:t>
      </w:r>
    </w:p>
    <w:p w14:paraId="0AF40051" w14:textId="741E1000" w:rsidR="00CB4EB3" w:rsidRPr="00CB4EB3" w:rsidRDefault="00CB4EB3" w:rsidP="007426ED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C85EF2">
        <w:rPr>
          <w:rFonts w:ascii="Times New Roman" w:hAnsi="Times New Roman" w:cs="Times New Roman"/>
          <w:sz w:val="28"/>
          <w:szCs w:val="28"/>
        </w:rPr>
        <w:t xml:space="preserve">Пользователь – </w:t>
      </w:r>
      <w:r>
        <w:rPr>
          <w:rFonts w:ascii="Times New Roman" w:hAnsi="Times New Roman" w:cs="Times New Roman"/>
          <w:sz w:val="28"/>
          <w:szCs w:val="28"/>
        </w:rPr>
        <w:t>открыть – открыть базу данных – выбрать файл – очистить – очистить поля.</w:t>
      </w:r>
    </w:p>
    <w:p w14:paraId="5C611B7C" w14:textId="36977CC5" w:rsidR="00C85EF2" w:rsidRPr="00C85EF2" w:rsidRDefault="00C85EF2" w:rsidP="00C85EF2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C85EF2">
        <w:rPr>
          <w:rFonts w:ascii="Times New Roman" w:hAnsi="Times New Roman" w:cs="Times New Roman"/>
          <w:sz w:val="28"/>
          <w:szCs w:val="28"/>
        </w:rPr>
        <w:t>В программе также предусмотрена обратная связь, реализуемая выводом ошибок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85EF2">
        <w:rPr>
          <w:rFonts w:ascii="Times New Roman" w:hAnsi="Times New Roman" w:cs="Times New Roman"/>
          <w:sz w:val="28"/>
          <w:szCs w:val="28"/>
        </w:rPr>
        <w:t>в ходе выполнения программы, чтобы вызвать сообщение достаточно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85EF2">
        <w:rPr>
          <w:rFonts w:ascii="Times New Roman" w:hAnsi="Times New Roman" w:cs="Times New Roman"/>
          <w:sz w:val="28"/>
          <w:szCs w:val="28"/>
        </w:rPr>
        <w:t>смоделировать одну из следующих ситуаций:</w:t>
      </w:r>
    </w:p>
    <w:p w14:paraId="2A81E6C1" w14:textId="1285FDA2" w:rsidR="00C85EF2" w:rsidRDefault="00C85EF2" w:rsidP="00C85EF2">
      <w:pPr>
        <w:pStyle w:val="a3"/>
        <w:numPr>
          <w:ilvl w:val="0"/>
          <w:numId w:val="3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C85EF2">
        <w:rPr>
          <w:rFonts w:ascii="Times New Roman" w:hAnsi="Times New Roman" w:cs="Times New Roman"/>
          <w:sz w:val="28"/>
          <w:szCs w:val="28"/>
        </w:rPr>
        <w:t xml:space="preserve">ри </w:t>
      </w:r>
      <w:r w:rsidR="00B521A5">
        <w:rPr>
          <w:rFonts w:ascii="Times New Roman" w:hAnsi="Times New Roman" w:cs="Times New Roman"/>
          <w:sz w:val="28"/>
          <w:szCs w:val="28"/>
        </w:rPr>
        <w:t>загрузке исследования</w:t>
      </w:r>
      <w:r w:rsidRPr="00C85EF2">
        <w:rPr>
          <w:rFonts w:ascii="Times New Roman" w:hAnsi="Times New Roman" w:cs="Times New Roman"/>
          <w:sz w:val="28"/>
          <w:szCs w:val="28"/>
        </w:rPr>
        <w:t>;</w:t>
      </w:r>
    </w:p>
    <w:p w14:paraId="692EC833" w14:textId="45F61271" w:rsidR="00C85EF2" w:rsidRDefault="00C85EF2" w:rsidP="00C85EF2">
      <w:pPr>
        <w:pStyle w:val="a3"/>
        <w:numPr>
          <w:ilvl w:val="0"/>
          <w:numId w:val="3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85EF2">
        <w:rPr>
          <w:rFonts w:ascii="Times New Roman" w:hAnsi="Times New Roman" w:cs="Times New Roman"/>
          <w:sz w:val="28"/>
          <w:szCs w:val="28"/>
        </w:rPr>
        <w:t xml:space="preserve">при сохранении </w:t>
      </w:r>
      <w:r w:rsidR="00B521A5">
        <w:rPr>
          <w:rFonts w:ascii="Times New Roman" w:hAnsi="Times New Roman" w:cs="Times New Roman"/>
          <w:sz w:val="28"/>
          <w:szCs w:val="28"/>
        </w:rPr>
        <w:t>исследования</w:t>
      </w:r>
      <w:r w:rsidRPr="00C85EF2">
        <w:rPr>
          <w:rFonts w:ascii="Times New Roman" w:hAnsi="Times New Roman" w:cs="Times New Roman"/>
          <w:sz w:val="28"/>
          <w:szCs w:val="28"/>
        </w:rPr>
        <w:t>;</w:t>
      </w:r>
    </w:p>
    <w:p w14:paraId="6F365360" w14:textId="52F903EC" w:rsidR="00C85EF2" w:rsidRDefault="00C85EF2" w:rsidP="00C85EF2">
      <w:pPr>
        <w:pStyle w:val="a3"/>
        <w:numPr>
          <w:ilvl w:val="0"/>
          <w:numId w:val="3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85EF2">
        <w:rPr>
          <w:rFonts w:ascii="Times New Roman" w:hAnsi="Times New Roman" w:cs="Times New Roman"/>
          <w:sz w:val="28"/>
          <w:szCs w:val="28"/>
        </w:rPr>
        <w:t xml:space="preserve">при </w:t>
      </w:r>
      <w:r w:rsidR="00B521A5">
        <w:rPr>
          <w:rFonts w:ascii="Times New Roman" w:hAnsi="Times New Roman" w:cs="Times New Roman"/>
          <w:sz w:val="28"/>
          <w:szCs w:val="28"/>
        </w:rPr>
        <w:t xml:space="preserve">открытии </w:t>
      </w:r>
      <w:r w:rsidRPr="00C85EF2">
        <w:rPr>
          <w:rFonts w:ascii="Times New Roman" w:hAnsi="Times New Roman" w:cs="Times New Roman"/>
          <w:sz w:val="28"/>
          <w:szCs w:val="28"/>
        </w:rPr>
        <w:t>некорректно</w:t>
      </w:r>
      <w:r w:rsidR="00B521A5">
        <w:rPr>
          <w:rFonts w:ascii="Times New Roman" w:hAnsi="Times New Roman" w:cs="Times New Roman"/>
          <w:sz w:val="28"/>
          <w:szCs w:val="28"/>
        </w:rPr>
        <w:t>го типа базы данных</w:t>
      </w:r>
      <w:r w:rsidRPr="00C85EF2">
        <w:rPr>
          <w:rFonts w:ascii="Times New Roman" w:hAnsi="Times New Roman" w:cs="Times New Roman"/>
          <w:sz w:val="28"/>
          <w:szCs w:val="28"/>
        </w:rPr>
        <w:t>;</w:t>
      </w:r>
    </w:p>
    <w:p w14:paraId="68D074C8" w14:textId="67A49950" w:rsidR="00B34DBC" w:rsidRPr="00F159A4" w:rsidRDefault="00C85EF2" w:rsidP="000721E9">
      <w:pPr>
        <w:pStyle w:val="a3"/>
        <w:numPr>
          <w:ilvl w:val="0"/>
          <w:numId w:val="3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85EF2">
        <w:rPr>
          <w:rFonts w:ascii="Times New Roman" w:hAnsi="Times New Roman" w:cs="Times New Roman"/>
          <w:sz w:val="28"/>
          <w:szCs w:val="28"/>
        </w:rPr>
        <w:t>при</w:t>
      </w:r>
      <w:r w:rsidR="00743034">
        <w:rPr>
          <w:rFonts w:ascii="Times New Roman" w:hAnsi="Times New Roman" w:cs="Times New Roman"/>
          <w:sz w:val="28"/>
          <w:szCs w:val="28"/>
        </w:rPr>
        <w:t xml:space="preserve"> </w:t>
      </w:r>
      <w:r w:rsidR="00EF7D46">
        <w:rPr>
          <w:rFonts w:ascii="Times New Roman" w:hAnsi="Times New Roman" w:cs="Times New Roman"/>
          <w:sz w:val="28"/>
          <w:szCs w:val="28"/>
        </w:rPr>
        <w:t>записи</w:t>
      </w:r>
      <w:r w:rsidR="00743034">
        <w:rPr>
          <w:rFonts w:ascii="Times New Roman" w:hAnsi="Times New Roman" w:cs="Times New Roman"/>
          <w:sz w:val="28"/>
          <w:szCs w:val="28"/>
        </w:rPr>
        <w:t xml:space="preserve"> некорректного типа файла в базу данных</w:t>
      </w:r>
      <w:r w:rsidRPr="00C85EF2">
        <w:rPr>
          <w:rFonts w:ascii="Times New Roman" w:hAnsi="Times New Roman" w:cs="Times New Roman"/>
          <w:sz w:val="28"/>
          <w:szCs w:val="28"/>
        </w:rPr>
        <w:t>.</w:t>
      </w:r>
    </w:p>
    <w:p w14:paraId="686A250A" w14:textId="07071528" w:rsidR="00F030C4" w:rsidRPr="00F030C4" w:rsidRDefault="00F030C4" w:rsidP="00F030C4">
      <w:pPr>
        <w:pStyle w:val="3"/>
        <w:rPr>
          <w:rFonts w:ascii="Times New Roman" w:hAnsi="Times New Roman" w:cs="Times New Roman"/>
          <w:color w:val="auto"/>
          <w:sz w:val="28"/>
          <w:szCs w:val="28"/>
        </w:rPr>
      </w:pPr>
      <w:bookmarkStart w:id="23" w:name="_Toc104313829"/>
      <w:r w:rsidRPr="00F030C4">
        <w:rPr>
          <w:rFonts w:ascii="Times New Roman" w:hAnsi="Times New Roman" w:cs="Times New Roman"/>
          <w:color w:val="auto"/>
          <w:sz w:val="28"/>
          <w:szCs w:val="28"/>
        </w:rPr>
        <w:lastRenderedPageBreak/>
        <w:t>Диаграмма классов</w:t>
      </w:r>
      <w:bookmarkEnd w:id="23"/>
    </w:p>
    <w:p w14:paraId="4360786B" w14:textId="38175C0A" w:rsidR="00F030C4" w:rsidRDefault="00F030C4" w:rsidP="00F030C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990D2FB" w14:textId="77777777" w:rsidR="00AB128A" w:rsidRDefault="00AB128A" w:rsidP="00AB128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B128A">
        <w:rPr>
          <w:rFonts w:ascii="Times New Roman" w:hAnsi="Times New Roman" w:cs="Times New Roman"/>
          <w:sz w:val="28"/>
          <w:szCs w:val="28"/>
        </w:rPr>
        <w:t>Центральное место в объектно-ориентированном программировании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128A">
        <w:rPr>
          <w:rFonts w:ascii="Times New Roman" w:hAnsi="Times New Roman" w:cs="Times New Roman"/>
          <w:sz w:val="28"/>
          <w:szCs w:val="28"/>
        </w:rPr>
        <w:t>занимает разработка логической модели системы в виде диаграммы классов.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128A">
        <w:rPr>
          <w:rFonts w:ascii="Times New Roman" w:hAnsi="Times New Roman" w:cs="Times New Roman"/>
          <w:sz w:val="28"/>
          <w:szCs w:val="28"/>
        </w:rPr>
        <w:t>Диаграмма классов (</w:t>
      </w:r>
      <w:proofErr w:type="spellStart"/>
      <w:r w:rsidRPr="00AB128A">
        <w:rPr>
          <w:rFonts w:ascii="Times New Roman" w:hAnsi="Times New Roman" w:cs="Times New Roman"/>
          <w:sz w:val="28"/>
          <w:szCs w:val="28"/>
        </w:rPr>
        <w:t>classdiagram</w:t>
      </w:r>
      <w:proofErr w:type="spellEnd"/>
      <w:r w:rsidRPr="00AB128A">
        <w:rPr>
          <w:rFonts w:ascii="Times New Roman" w:hAnsi="Times New Roman" w:cs="Times New Roman"/>
          <w:sz w:val="28"/>
          <w:szCs w:val="28"/>
        </w:rPr>
        <w:t>) служит для представления статической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128A">
        <w:rPr>
          <w:rFonts w:ascii="Times New Roman" w:hAnsi="Times New Roman" w:cs="Times New Roman"/>
          <w:sz w:val="28"/>
          <w:szCs w:val="28"/>
        </w:rPr>
        <w:t>структуры модели системы в терминологии классов объектно-ориентированного программирования. Диаграмма классов может отражать,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128A">
        <w:rPr>
          <w:rFonts w:ascii="Times New Roman" w:hAnsi="Times New Roman" w:cs="Times New Roman"/>
          <w:sz w:val="28"/>
          <w:szCs w:val="28"/>
        </w:rPr>
        <w:t>частности, различные взаимосвязи между отдельными сущностями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128A">
        <w:rPr>
          <w:rFonts w:ascii="Times New Roman" w:hAnsi="Times New Roman" w:cs="Times New Roman"/>
          <w:sz w:val="28"/>
          <w:szCs w:val="28"/>
        </w:rPr>
        <w:t>предметной области, такими как объекты и подсистемы, а также описывать 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128A">
        <w:rPr>
          <w:rFonts w:ascii="Times New Roman" w:hAnsi="Times New Roman" w:cs="Times New Roman"/>
          <w:sz w:val="28"/>
          <w:szCs w:val="28"/>
        </w:rPr>
        <w:t>внутреннюю структуру и типы отношений.</w:t>
      </w:r>
    </w:p>
    <w:p w14:paraId="7332B5CF" w14:textId="5C34027A" w:rsidR="00F030C4" w:rsidRDefault="00AB128A" w:rsidP="00AB128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B128A">
        <w:rPr>
          <w:rFonts w:ascii="Times New Roman" w:hAnsi="Times New Roman" w:cs="Times New Roman"/>
          <w:sz w:val="28"/>
          <w:szCs w:val="28"/>
        </w:rPr>
        <w:t>Диаграмма классов представляет собой граф, вершинами которого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128A">
        <w:rPr>
          <w:rFonts w:ascii="Times New Roman" w:hAnsi="Times New Roman" w:cs="Times New Roman"/>
          <w:sz w:val="28"/>
          <w:szCs w:val="28"/>
        </w:rPr>
        <w:t>являются элементы типа «классификатор», связанные различными типами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128A">
        <w:rPr>
          <w:rFonts w:ascii="Times New Roman" w:hAnsi="Times New Roman" w:cs="Times New Roman"/>
          <w:sz w:val="28"/>
          <w:szCs w:val="28"/>
        </w:rPr>
        <w:t>структурных отношений. Диаграмма классов может также содержать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128A">
        <w:rPr>
          <w:rFonts w:ascii="Times New Roman" w:hAnsi="Times New Roman" w:cs="Times New Roman"/>
          <w:sz w:val="28"/>
          <w:szCs w:val="28"/>
        </w:rPr>
        <w:t>интерфейсы, пакеты, отношения и даже отдельные экземпляры, такие 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128A">
        <w:rPr>
          <w:rFonts w:ascii="Times New Roman" w:hAnsi="Times New Roman" w:cs="Times New Roman"/>
          <w:sz w:val="28"/>
          <w:szCs w:val="28"/>
        </w:rPr>
        <w:t>объекты и связи.</w:t>
      </w:r>
    </w:p>
    <w:p w14:paraId="524FEC91" w14:textId="0D6A7712" w:rsidR="009C468D" w:rsidRDefault="009C468D" w:rsidP="00AB128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2 приведена диаграмма классов разрабатываемой системы.</w:t>
      </w:r>
    </w:p>
    <w:p w14:paraId="486699BF" w14:textId="232514AC" w:rsidR="009C468D" w:rsidRDefault="009C468D" w:rsidP="00AB128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D804A8C" w14:textId="77777777" w:rsidR="002E6B42" w:rsidRDefault="002E6B42" w:rsidP="002E6B42">
      <w:pPr>
        <w:keepNext/>
        <w:ind w:firstLine="708"/>
        <w:jc w:val="center"/>
      </w:pPr>
      <w:r>
        <w:rPr>
          <w:noProof/>
        </w:rPr>
        <w:drawing>
          <wp:inline distT="0" distB="0" distL="0" distR="0" wp14:anchorId="69C5A350" wp14:editId="1A806990">
            <wp:extent cx="3549226" cy="432551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7106" cy="4335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E2E1B" w14:textId="083EF5E2" w:rsidR="002E6B42" w:rsidRDefault="002E6B42" w:rsidP="00B5118A">
      <w:pPr>
        <w:pStyle w:val="ae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2E6B4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2E6B4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2E6B4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2E6B4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022E47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2</w:t>
      </w:r>
      <w:r w:rsidRPr="002E6B4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2E6B4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Диаграмма классов</w:t>
      </w:r>
    </w:p>
    <w:p w14:paraId="308A141B" w14:textId="69868A14" w:rsidR="00B5118A" w:rsidRDefault="00B5118A" w:rsidP="00B5118A">
      <w:pPr>
        <w:ind w:firstLine="5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 рисунке 2 представлено изображение классов данной системы, а также соответствующих им операций и атрибутов.</w:t>
      </w:r>
    </w:p>
    <w:p w14:paraId="7828F7FD" w14:textId="56C0350E" w:rsidR="00B5118A" w:rsidRDefault="00B5118A" w:rsidP="00B5118A">
      <w:pPr>
        <w:ind w:firstLine="5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Form </w:t>
      </w:r>
      <w:r>
        <w:rPr>
          <w:rFonts w:ascii="Times New Roman" w:hAnsi="Times New Roman" w:cs="Times New Roman"/>
          <w:sz w:val="28"/>
          <w:szCs w:val="28"/>
        </w:rPr>
        <w:t>имеет атрибуты:</w:t>
      </w:r>
    </w:p>
    <w:p w14:paraId="26C032A7" w14:textId="34806E5E" w:rsidR="00B5118A" w:rsidRPr="004D54A8" w:rsidRDefault="004D54A8" w:rsidP="00B5118A">
      <w:pPr>
        <w:pStyle w:val="a3"/>
        <w:numPr>
          <w:ilvl w:val="0"/>
          <w:numId w:val="36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progpath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10A5589" w14:textId="3C381096" w:rsidR="004D54A8" w:rsidRPr="004D54A8" w:rsidRDefault="004D54A8" w:rsidP="00B5118A">
      <w:pPr>
        <w:pStyle w:val="a3"/>
        <w:numPr>
          <w:ilvl w:val="0"/>
          <w:numId w:val="36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connectionString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DE1309E" w14:textId="3C40FDBE" w:rsidR="004D54A8" w:rsidRPr="004D54A8" w:rsidRDefault="004D54A8" w:rsidP="00B5118A">
      <w:pPr>
        <w:pStyle w:val="a3"/>
        <w:numPr>
          <w:ilvl w:val="0"/>
          <w:numId w:val="3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connection;</w:t>
      </w:r>
    </w:p>
    <w:p w14:paraId="24534023" w14:textId="2182A166" w:rsidR="004D54A8" w:rsidRPr="004D54A8" w:rsidRDefault="004D54A8" w:rsidP="00B5118A">
      <w:pPr>
        <w:pStyle w:val="a3"/>
        <w:numPr>
          <w:ilvl w:val="0"/>
          <w:numId w:val="36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avgBrightness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B769A0D" w14:textId="451C78EC" w:rsidR="004D54A8" w:rsidRPr="004D54A8" w:rsidRDefault="004D54A8" w:rsidP="00B5118A">
      <w:pPr>
        <w:pStyle w:val="a3"/>
        <w:numPr>
          <w:ilvl w:val="0"/>
          <w:numId w:val="36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selBitmap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057CB13" w14:textId="7CA3A91A" w:rsidR="004D54A8" w:rsidRPr="004D54A8" w:rsidRDefault="004D54A8" w:rsidP="00B5118A">
      <w:pPr>
        <w:pStyle w:val="a3"/>
        <w:numPr>
          <w:ilvl w:val="0"/>
          <w:numId w:val="36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dbCommand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D9B5417" w14:textId="31EDBC68" w:rsidR="004D54A8" w:rsidRPr="004D54A8" w:rsidRDefault="004D54A8" w:rsidP="00B5118A">
      <w:pPr>
        <w:pStyle w:val="a3"/>
        <w:numPr>
          <w:ilvl w:val="0"/>
          <w:numId w:val="36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analyse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7AED8D2" w14:textId="77777777" w:rsidR="00CE2DB0" w:rsidRDefault="00CE2DB0" w:rsidP="004D54A8">
      <w:pPr>
        <w:ind w:left="576"/>
        <w:jc w:val="both"/>
        <w:rPr>
          <w:rFonts w:ascii="Times New Roman" w:hAnsi="Times New Roman" w:cs="Times New Roman"/>
          <w:sz w:val="28"/>
          <w:szCs w:val="28"/>
        </w:rPr>
      </w:pPr>
    </w:p>
    <w:p w14:paraId="0861B5EE" w14:textId="4D072F4F" w:rsidR="004D54A8" w:rsidRPr="004D54A8" w:rsidRDefault="004D54A8" w:rsidP="004D54A8">
      <w:pPr>
        <w:ind w:left="5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Form </w:t>
      </w:r>
      <w:r>
        <w:rPr>
          <w:rFonts w:ascii="Times New Roman" w:hAnsi="Times New Roman" w:cs="Times New Roman"/>
          <w:sz w:val="28"/>
          <w:szCs w:val="28"/>
        </w:rPr>
        <w:t>имеет операции:</w:t>
      </w:r>
    </w:p>
    <w:p w14:paraId="6F552EB5" w14:textId="21F4D5CA" w:rsidR="004D54A8" w:rsidRPr="004D54A8" w:rsidRDefault="004D54A8" w:rsidP="004D54A8">
      <w:pPr>
        <w:pStyle w:val="a3"/>
        <w:numPr>
          <w:ilvl w:val="0"/>
          <w:numId w:val="37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makeConnection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48BA6792" w14:textId="00D3DF00" w:rsidR="004D54A8" w:rsidRPr="004D54A8" w:rsidRDefault="004D54A8" w:rsidP="004D54A8">
      <w:pPr>
        <w:pStyle w:val="a3"/>
        <w:numPr>
          <w:ilvl w:val="0"/>
          <w:numId w:val="37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ScanFile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5B1EC34A" w14:textId="7554A720" w:rsidR="004D54A8" w:rsidRPr="004D54A8" w:rsidRDefault="004D54A8" w:rsidP="004D54A8">
      <w:pPr>
        <w:pStyle w:val="a3"/>
        <w:numPr>
          <w:ilvl w:val="0"/>
          <w:numId w:val="37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addData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4B9C7448" w14:textId="64A0851E" w:rsidR="004D54A8" w:rsidRPr="004D54A8" w:rsidRDefault="004D54A8" w:rsidP="004D54A8">
      <w:pPr>
        <w:pStyle w:val="a3"/>
        <w:numPr>
          <w:ilvl w:val="0"/>
          <w:numId w:val="37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checkPath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7D1FAC6E" w14:textId="1E559B0B" w:rsidR="004D54A8" w:rsidRPr="004D54A8" w:rsidRDefault="004D54A8" w:rsidP="004D54A8">
      <w:pPr>
        <w:pStyle w:val="a3"/>
        <w:numPr>
          <w:ilvl w:val="0"/>
          <w:numId w:val="37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GetPath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5529AD6B" w14:textId="0B0846B8" w:rsidR="004D54A8" w:rsidRPr="004D54A8" w:rsidRDefault="004D54A8" w:rsidP="004D54A8">
      <w:pPr>
        <w:pStyle w:val="a3"/>
        <w:numPr>
          <w:ilvl w:val="0"/>
          <w:numId w:val="3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listBox1_SelectedIndexChanged();</w:t>
      </w:r>
    </w:p>
    <w:p w14:paraId="578DC39B" w14:textId="4CFF75A3" w:rsidR="004D54A8" w:rsidRPr="004D54A8" w:rsidRDefault="004D54A8" w:rsidP="004D54A8">
      <w:pPr>
        <w:pStyle w:val="a3"/>
        <w:numPr>
          <w:ilvl w:val="0"/>
          <w:numId w:val="3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button1_Click();</w:t>
      </w:r>
    </w:p>
    <w:p w14:paraId="7F50CA4C" w14:textId="69DB4E4D" w:rsidR="004D54A8" w:rsidRPr="004D54A8" w:rsidRDefault="004D54A8" w:rsidP="004D54A8">
      <w:pPr>
        <w:pStyle w:val="a3"/>
        <w:numPr>
          <w:ilvl w:val="0"/>
          <w:numId w:val="37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ReDisplayInfo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1D57E25A" w14:textId="73E18ED3" w:rsidR="004D54A8" w:rsidRDefault="004D54A8" w:rsidP="004D54A8">
      <w:pPr>
        <w:pStyle w:val="a3"/>
        <w:numPr>
          <w:ilvl w:val="0"/>
          <w:numId w:val="37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сохранитьГистограмм</w:t>
      </w:r>
      <w:proofErr w:type="spellEnd"/>
      <w:r>
        <w:rPr>
          <w:rFonts w:ascii="Times New Roman" w:hAnsi="Times New Roman" w:cs="Times New Roman"/>
          <w:sz w:val="28"/>
          <w:szCs w:val="28"/>
        </w:rPr>
        <w:t>();</w:t>
      </w:r>
    </w:p>
    <w:p w14:paraId="2F312905" w14:textId="06D65A84" w:rsidR="004D54A8" w:rsidRPr="00CE2DB0" w:rsidRDefault="004D54A8" w:rsidP="004D54A8">
      <w:pPr>
        <w:pStyle w:val="a3"/>
        <w:numPr>
          <w:ilvl w:val="0"/>
          <w:numId w:val="37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загрузитьГистограмм</w:t>
      </w:r>
      <w:proofErr w:type="spellEnd"/>
      <w:r>
        <w:rPr>
          <w:rFonts w:ascii="Times New Roman" w:hAnsi="Times New Roman" w:cs="Times New Roman"/>
          <w:sz w:val="28"/>
          <w:szCs w:val="28"/>
        </w:rPr>
        <w:t>().</w:t>
      </w:r>
    </w:p>
    <w:p w14:paraId="685B38BE" w14:textId="79C0B213" w:rsidR="00CE2DB0" w:rsidRDefault="00CE2DB0" w:rsidP="00CE2DB0">
      <w:pPr>
        <w:ind w:left="576"/>
        <w:jc w:val="both"/>
        <w:rPr>
          <w:rFonts w:ascii="Times New Roman" w:hAnsi="Times New Roman" w:cs="Times New Roman"/>
          <w:sz w:val="28"/>
          <w:szCs w:val="28"/>
        </w:rPr>
      </w:pPr>
    </w:p>
    <w:p w14:paraId="707C6F2C" w14:textId="2904D88A" w:rsidR="00CE2DB0" w:rsidRDefault="00CE2DB0" w:rsidP="00CE2DB0">
      <w:pPr>
        <w:ind w:left="5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pixelAnalyse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имеет атрибуты:</w:t>
      </w:r>
    </w:p>
    <w:p w14:paraId="39F3FEA0" w14:textId="41DB48C9" w:rsidR="00CE2DB0" w:rsidRPr="00CE2DB0" w:rsidRDefault="00CE2DB0" w:rsidP="00CE2DB0">
      <w:pPr>
        <w:pStyle w:val="a3"/>
        <w:numPr>
          <w:ilvl w:val="0"/>
          <w:numId w:val="3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bitmap;</w:t>
      </w:r>
    </w:p>
    <w:p w14:paraId="1484189F" w14:textId="22E9B4E1" w:rsidR="00CE2DB0" w:rsidRPr="00CE2DB0" w:rsidRDefault="00CE2DB0" w:rsidP="00CE2DB0">
      <w:pPr>
        <w:pStyle w:val="a3"/>
        <w:numPr>
          <w:ilvl w:val="0"/>
          <w:numId w:val="38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avgBrightness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ACCF07B" w14:textId="4ECAF737" w:rsidR="00CE2DB0" w:rsidRPr="00CE2DB0" w:rsidRDefault="00CE2DB0" w:rsidP="00CE2DB0">
      <w:pPr>
        <w:pStyle w:val="a3"/>
        <w:numPr>
          <w:ilvl w:val="0"/>
          <w:numId w:val="3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Sg;</w:t>
      </w:r>
    </w:p>
    <w:p w14:paraId="5B7AD9C9" w14:textId="2AC5A7B8" w:rsidR="00CE2DB0" w:rsidRPr="00CE2DB0" w:rsidRDefault="00CE2DB0" w:rsidP="00CE2DB0">
      <w:pPr>
        <w:pStyle w:val="a3"/>
        <w:numPr>
          <w:ilvl w:val="0"/>
          <w:numId w:val="3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Med;</w:t>
      </w:r>
    </w:p>
    <w:p w14:paraId="7BC00D1D" w14:textId="2A81DC6A" w:rsidR="00CE2DB0" w:rsidRPr="00CE2DB0" w:rsidRDefault="00CE2DB0" w:rsidP="00CE2DB0">
      <w:pPr>
        <w:pStyle w:val="a3"/>
        <w:numPr>
          <w:ilvl w:val="0"/>
          <w:numId w:val="38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avR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2F18A13" w14:textId="62D29545" w:rsidR="00CE2DB0" w:rsidRPr="00CE2DB0" w:rsidRDefault="00CE2DB0" w:rsidP="00CE2DB0">
      <w:pPr>
        <w:pStyle w:val="a3"/>
        <w:numPr>
          <w:ilvl w:val="0"/>
          <w:numId w:val="38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avG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3B56A68" w14:textId="42AE9F31" w:rsidR="00CE2DB0" w:rsidRPr="00CE2DB0" w:rsidRDefault="00CE2DB0" w:rsidP="00CE2DB0">
      <w:pPr>
        <w:pStyle w:val="a3"/>
        <w:numPr>
          <w:ilvl w:val="0"/>
          <w:numId w:val="38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avB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01DFA69" w14:textId="4B17CC00" w:rsidR="00CE2DB0" w:rsidRPr="00CE2DB0" w:rsidRDefault="00CE2DB0" w:rsidP="00CE2DB0">
      <w:pPr>
        <w:pStyle w:val="a3"/>
        <w:numPr>
          <w:ilvl w:val="0"/>
          <w:numId w:val="38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AFA00A0" w14:textId="6DB57D24" w:rsidR="00CE2DB0" w:rsidRPr="00CE2DB0" w:rsidRDefault="00CE2DB0" w:rsidP="00CE2DB0">
      <w:pPr>
        <w:pStyle w:val="a3"/>
        <w:numPr>
          <w:ilvl w:val="0"/>
          <w:numId w:val="38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68EB3FB" w14:textId="666264F6" w:rsidR="00CE2DB0" w:rsidRPr="00CE2DB0" w:rsidRDefault="00CE2DB0" w:rsidP="00CE2DB0">
      <w:pPr>
        <w:pStyle w:val="a3"/>
        <w:numPr>
          <w:ilvl w:val="0"/>
          <w:numId w:val="38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wB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7C81180" w14:textId="30167179" w:rsidR="00CE2DB0" w:rsidRPr="00CE2DB0" w:rsidRDefault="00CE2DB0" w:rsidP="00CE2DB0">
      <w:pPr>
        <w:pStyle w:val="a3"/>
        <w:numPr>
          <w:ilvl w:val="0"/>
          <w:numId w:val="3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bar;</w:t>
      </w:r>
    </w:p>
    <w:p w14:paraId="680C0B7E" w14:textId="39C04970" w:rsidR="00CE2DB0" w:rsidRPr="00CE2DB0" w:rsidRDefault="00CE2DB0" w:rsidP="00CE2DB0">
      <w:pPr>
        <w:pStyle w:val="a3"/>
        <w:numPr>
          <w:ilvl w:val="0"/>
          <w:numId w:val="3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</w:p>
    <w:p w14:paraId="0FABAAD6" w14:textId="77777777" w:rsidR="00CE2DB0" w:rsidRDefault="00CE2DB0" w:rsidP="00CE2DB0">
      <w:pPr>
        <w:ind w:left="576"/>
        <w:jc w:val="both"/>
        <w:rPr>
          <w:rFonts w:ascii="Times New Roman" w:hAnsi="Times New Roman" w:cs="Times New Roman"/>
          <w:sz w:val="28"/>
          <w:szCs w:val="28"/>
        </w:rPr>
      </w:pPr>
    </w:p>
    <w:p w14:paraId="20CE323E" w14:textId="1854FE47" w:rsidR="00CE2DB0" w:rsidRDefault="00CE2DB0" w:rsidP="00CE2DB0">
      <w:pPr>
        <w:ind w:left="5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Класс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pixelAnalyse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имеет операции:</w:t>
      </w:r>
    </w:p>
    <w:p w14:paraId="05909FF4" w14:textId="6CDE67D2" w:rsidR="00CE2DB0" w:rsidRDefault="00CE2DB0" w:rsidP="00CE2DB0">
      <w:pPr>
        <w:pStyle w:val="a3"/>
        <w:numPr>
          <w:ilvl w:val="0"/>
          <w:numId w:val="39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pixelAnalyse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2B41D029" w14:textId="4B77F74D" w:rsidR="00CE2DB0" w:rsidRDefault="00CE2DB0" w:rsidP="00CE2DB0">
      <w:pPr>
        <w:pStyle w:val="a3"/>
        <w:numPr>
          <w:ilvl w:val="0"/>
          <w:numId w:val="39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getBitmap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545714C5" w14:textId="566F417F" w:rsidR="00CE2DB0" w:rsidRDefault="00CE2DB0" w:rsidP="00CE2DB0">
      <w:pPr>
        <w:pStyle w:val="a3"/>
        <w:numPr>
          <w:ilvl w:val="0"/>
          <w:numId w:val="39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initInfo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05308E44" w14:textId="482A6E18" w:rsidR="00CE2DB0" w:rsidRDefault="00CE2DB0" w:rsidP="00CE2DB0">
      <w:pPr>
        <w:pStyle w:val="a3"/>
        <w:numPr>
          <w:ilvl w:val="0"/>
          <w:numId w:val="39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setInfo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1ECE6B7B" w14:textId="334679BB" w:rsidR="00CE2DB0" w:rsidRDefault="00CE2DB0" w:rsidP="00CE2DB0">
      <w:pPr>
        <w:pStyle w:val="a3"/>
        <w:numPr>
          <w:ilvl w:val="0"/>
          <w:numId w:val="39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getMax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31B8C065" w14:textId="2508A65E" w:rsidR="00CE2DB0" w:rsidRDefault="00CE2DB0" w:rsidP="00CE2DB0">
      <w:pPr>
        <w:pStyle w:val="a3"/>
        <w:numPr>
          <w:ilvl w:val="0"/>
          <w:numId w:val="39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getBitmapByInfo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57E3264F" w14:textId="622FF5B7" w:rsidR="00CE2DB0" w:rsidRDefault="00CE2DB0" w:rsidP="00CE2DB0">
      <w:pPr>
        <w:pStyle w:val="a3"/>
        <w:numPr>
          <w:ilvl w:val="0"/>
          <w:numId w:val="39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setAvgBrightness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4194F932" w14:textId="171CC57A" w:rsidR="00CE2DB0" w:rsidRPr="00CE2DB0" w:rsidRDefault="00CE2DB0" w:rsidP="00CE2DB0">
      <w:pPr>
        <w:pStyle w:val="a3"/>
        <w:numPr>
          <w:ilvl w:val="0"/>
          <w:numId w:val="39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getAvgBrightness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64F2618B" w14:textId="64F63CFC" w:rsidR="00CE2DB0" w:rsidRDefault="00CE2DB0" w:rsidP="00CE2DB0">
      <w:pPr>
        <w:pStyle w:val="a3"/>
        <w:numPr>
          <w:ilvl w:val="0"/>
          <w:numId w:val="39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setSg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558E80B0" w14:textId="5257FDA3" w:rsidR="00CE2DB0" w:rsidRDefault="00CE2DB0" w:rsidP="00CE2DB0">
      <w:pPr>
        <w:pStyle w:val="a3"/>
        <w:numPr>
          <w:ilvl w:val="0"/>
          <w:numId w:val="39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getSg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14AA2EDC" w14:textId="7928BA7A" w:rsidR="00CE2DB0" w:rsidRDefault="00CE2DB0" w:rsidP="00CE2DB0">
      <w:pPr>
        <w:pStyle w:val="a3"/>
        <w:numPr>
          <w:ilvl w:val="0"/>
          <w:numId w:val="39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setMed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2A86DA4D" w14:textId="69EEB32F" w:rsidR="00CE2DB0" w:rsidRDefault="00CE2DB0" w:rsidP="00CE2DB0">
      <w:pPr>
        <w:pStyle w:val="a3"/>
        <w:numPr>
          <w:ilvl w:val="0"/>
          <w:numId w:val="39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getMed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055CF582" w14:textId="29256972" w:rsidR="00CE2DB0" w:rsidRDefault="00CF4485" w:rsidP="00CE2DB0">
      <w:pPr>
        <w:pStyle w:val="a3"/>
        <w:numPr>
          <w:ilvl w:val="0"/>
          <w:numId w:val="39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changeBrightness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1B4B04F8" w14:textId="7EBCF44D" w:rsidR="00CF4485" w:rsidRDefault="00CF4485" w:rsidP="00CE2DB0">
      <w:pPr>
        <w:pStyle w:val="a3"/>
        <w:numPr>
          <w:ilvl w:val="0"/>
          <w:numId w:val="39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newBrightness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().</w:t>
      </w:r>
    </w:p>
    <w:p w14:paraId="31F51E4B" w14:textId="77777777" w:rsidR="0007425D" w:rsidRPr="0007425D" w:rsidRDefault="0007425D" w:rsidP="0007425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12CAE33" w14:textId="7947E8DE" w:rsidR="00CF4485" w:rsidRPr="00CF4485" w:rsidRDefault="00CF4485" w:rsidP="00CF4485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bookmarkStart w:id="24" w:name="_Toc104313830"/>
      <w:r w:rsidRPr="00CF4485">
        <w:rPr>
          <w:rFonts w:ascii="Times New Roman" w:hAnsi="Times New Roman" w:cs="Times New Roman"/>
          <w:color w:val="auto"/>
          <w:sz w:val="28"/>
          <w:szCs w:val="28"/>
        </w:rPr>
        <w:t>Блок-схема работы программы</w:t>
      </w:r>
      <w:bookmarkEnd w:id="24"/>
    </w:p>
    <w:p w14:paraId="7CEF2DCC" w14:textId="77777777" w:rsidR="0007425D" w:rsidRDefault="0007425D" w:rsidP="0007425D">
      <w:pPr>
        <w:ind w:firstLine="576"/>
        <w:jc w:val="both"/>
        <w:rPr>
          <w:rFonts w:ascii="Times New Roman" w:hAnsi="Times New Roman" w:cs="Times New Roman"/>
          <w:sz w:val="28"/>
          <w:szCs w:val="28"/>
        </w:rPr>
      </w:pPr>
    </w:p>
    <w:p w14:paraId="021ACE2E" w14:textId="77777777" w:rsidR="00EF146B" w:rsidRDefault="0007425D" w:rsidP="00EF146B">
      <w:pPr>
        <w:ind w:firstLine="576"/>
        <w:jc w:val="both"/>
        <w:rPr>
          <w:rFonts w:ascii="Times New Roman" w:hAnsi="Times New Roman" w:cs="Times New Roman"/>
          <w:sz w:val="28"/>
          <w:szCs w:val="28"/>
        </w:rPr>
      </w:pPr>
      <w:r w:rsidRPr="0007425D">
        <w:rPr>
          <w:rFonts w:ascii="Times New Roman" w:hAnsi="Times New Roman" w:cs="Times New Roman"/>
          <w:sz w:val="28"/>
          <w:szCs w:val="28"/>
        </w:rPr>
        <w:t>Блок-схема — это диаграмма, на которой обычно представлен процесс,</w:t>
      </w:r>
      <w:r w:rsidR="00EF146B">
        <w:rPr>
          <w:rFonts w:ascii="Times New Roman" w:hAnsi="Times New Roman" w:cs="Times New Roman"/>
          <w:sz w:val="28"/>
          <w:szCs w:val="28"/>
        </w:rPr>
        <w:t xml:space="preserve"> </w:t>
      </w:r>
      <w:r w:rsidRPr="0007425D">
        <w:rPr>
          <w:rFonts w:ascii="Times New Roman" w:hAnsi="Times New Roman" w:cs="Times New Roman"/>
          <w:sz w:val="28"/>
          <w:szCs w:val="28"/>
        </w:rPr>
        <w:t>система или компьютерный алгоритм и которая используется для</w:t>
      </w:r>
      <w:r w:rsidR="00EF146B">
        <w:rPr>
          <w:rFonts w:ascii="Times New Roman" w:hAnsi="Times New Roman" w:cs="Times New Roman"/>
          <w:sz w:val="28"/>
          <w:szCs w:val="28"/>
        </w:rPr>
        <w:t xml:space="preserve"> </w:t>
      </w:r>
      <w:r w:rsidRPr="0007425D">
        <w:rPr>
          <w:rFonts w:ascii="Times New Roman" w:hAnsi="Times New Roman" w:cs="Times New Roman"/>
          <w:sz w:val="28"/>
          <w:szCs w:val="28"/>
        </w:rPr>
        <w:t>документирования, планирования, уточнения или визуализации</w:t>
      </w:r>
      <w:r w:rsidR="00EF146B">
        <w:rPr>
          <w:rFonts w:ascii="Times New Roman" w:hAnsi="Times New Roman" w:cs="Times New Roman"/>
          <w:sz w:val="28"/>
          <w:szCs w:val="28"/>
        </w:rPr>
        <w:t xml:space="preserve"> </w:t>
      </w:r>
      <w:r w:rsidRPr="0007425D">
        <w:rPr>
          <w:rFonts w:ascii="Times New Roman" w:hAnsi="Times New Roman" w:cs="Times New Roman"/>
          <w:sz w:val="28"/>
          <w:szCs w:val="28"/>
        </w:rPr>
        <w:t>многоэтапного рабочего процесса. Благодаря блок-схемам вы можете</w:t>
      </w:r>
      <w:r w:rsidR="00EF146B">
        <w:rPr>
          <w:rFonts w:ascii="Times New Roman" w:hAnsi="Times New Roman" w:cs="Times New Roman"/>
          <w:sz w:val="28"/>
          <w:szCs w:val="28"/>
        </w:rPr>
        <w:t xml:space="preserve"> </w:t>
      </w:r>
      <w:r w:rsidRPr="0007425D">
        <w:rPr>
          <w:rFonts w:ascii="Times New Roman" w:hAnsi="Times New Roman" w:cs="Times New Roman"/>
          <w:sz w:val="28"/>
          <w:szCs w:val="28"/>
        </w:rPr>
        <w:t>определить цели и масштабы рабочего процесса, а также установить</w:t>
      </w:r>
      <w:r w:rsidR="00EF146B">
        <w:rPr>
          <w:rFonts w:ascii="Times New Roman" w:hAnsi="Times New Roman" w:cs="Times New Roman"/>
          <w:sz w:val="28"/>
          <w:szCs w:val="28"/>
        </w:rPr>
        <w:t xml:space="preserve"> </w:t>
      </w:r>
      <w:r w:rsidRPr="0007425D">
        <w:rPr>
          <w:rFonts w:ascii="Times New Roman" w:hAnsi="Times New Roman" w:cs="Times New Roman"/>
          <w:sz w:val="28"/>
          <w:szCs w:val="28"/>
        </w:rPr>
        <w:t>необходимые задачи в хронологическом порядке. Впервые эта концепция</w:t>
      </w:r>
      <w:r w:rsidR="00EF146B">
        <w:rPr>
          <w:rFonts w:ascii="Times New Roman" w:hAnsi="Times New Roman" w:cs="Times New Roman"/>
          <w:sz w:val="28"/>
          <w:szCs w:val="28"/>
        </w:rPr>
        <w:t xml:space="preserve"> </w:t>
      </w:r>
      <w:r w:rsidRPr="0007425D">
        <w:rPr>
          <w:rFonts w:ascii="Times New Roman" w:hAnsi="Times New Roman" w:cs="Times New Roman"/>
          <w:sz w:val="28"/>
          <w:szCs w:val="28"/>
        </w:rPr>
        <w:t xml:space="preserve">была задокументирована в 1921 году, когда инженеры-технологи Фрэнк и Лилиан </w:t>
      </w:r>
      <w:proofErr w:type="spellStart"/>
      <w:r w:rsidRPr="0007425D">
        <w:rPr>
          <w:rFonts w:ascii="Times New Roman" w:hAnsi="Times New Roman" w:cs="Times New Roman"/>
          <w:sz w:val="28"/>
          <w:szCs w:val="28"/>
        </w:rPr>
        <w:t>Гилбреты</w:t>
      </w:r>
      <w:proofErr w:type="spellEnd"/>
      <w:r w:rsidRPr="0007425D">
        <w:rPr>
          <w:rFonts w:ascii="Times New Roman" w:hAnsi="Times New Roman" w:cs="Times New Roman"/>
          <w:sz w:val="28"/>
          <w:szCs w:val="28"/>
        </w:rPr>
        <w:t xml:space="preserve"> представили Американскому обществу инженеров-механиков (ASME) графическую схему технологического процесса. Популярность блок-схем росла на протяжении 20-х и 30-х годов, как и известность Арта </w:t>
      </w:r>
      <w:proofErr w:type="spellStart"/>
      <w:r w:rsidRPr="0007425D">
        <w:rPr>
          <w:rFonts w:ascii="Times New Roman" w:hAnsi="Times New Roman" w:cs="Times New Roman"/>
          <w:sz w:val="28"/>
          <w:szCs w:val="28"/>
        </w:rPr>
        <w:t>Спинангера</w:t>
      </w:r>
      <w:proofErr w:type="spellEnd"/>
      <w:r w:rsidRPr="0007425D">
        <w:rPr>
          <w:rFonts w:ascii="Times New Roman" w:hAnsi="Times New Roman" w:cs="Times New Roman"/>
          <w:sz w:val="28"/>
          <w:szCs w:val="28"/>
        </w:rPr>
        <w:t xml:space="preserve"> и Бена С. Грэхема, ставших приверженцами этой системы. Опираясь на результаты работы </w:t>
      </w:r>
      <w:proofErr w:type="spellStart"/>
      <w:r w:rsidRPr="0007425D">
        <w:rPr>
          <w:rFonts w:ascii="Times New Roman" w:hAnsi="Times New Roman" w:cs="Times New Roman"/>
          <w:sz w:val="28"/>
          <w:szCs w:val="28"/>
        </w:rPr>
        <w:t>Гилбретов</w:t>
      </w:r>
      <w:proofErr w:type="spellEnd"/>
      <w:r w:rsidRPr="0007425D">
        <w:rPr>
          <w:rFonts w:ascii="Times New Roman" w:hAnsi="Times New Roman" w:cs="Times New Roman"/>
          <w:sz w:val="28"/>
          <w:szCs w:val="28"/>
        </w:rPr>
        <w:t>, в 1947 году Американское общество инженеров-механиков приняло систему символов для блок-схем. К 1949 году блок-схемы начали использовать при планировании компьютерных программ.</w:t>
      </w:r>
    </w:p>
    <w:p w14:paraId="2B418A05" w14:textId="3E69F64D" w:rsidR="00EF146B" w:rsidRPr="00EF146B" w:rsidRDefault="00EF146B" w:rsidP="00EF146B">
      <w:pPr>
        <w:ind w:firstLine="576"/>
        <w:jc w:val="both"/>
        <w:rPr>
          <w:rFonts w:ascii="Times New Roman" w:hAnsi="Times New Roman" w:cs="Times New Roman"/>
          <w:sz w:val="28"/>
          <w:szCs w:val="28"/>
        </w:rPr>
      </w:pPr>
      <w:r w:rsidRPr="00EF146B">
        <w:rPr>
          <w:rFonts w:ascii="Times New Roman" w:hAnsi="Times New Roman" w:cs="Times New Roman"/>
          <w:sz w:val="28"/>
          <w:szCs w:val="28"/>
        </w:rPr>
        <w:t>Ниже приведены некоторые наиболее часто встречающиеся символы блок-схем:</w:t>
      </w:r>
    </w:p>
    <w:p w14:paraId="0C58B4C4" w14:textId="52EE387A" w:rsidR="00EF146B" w:rsidRPr="00EF146B" w:rsidRDefault="00EF146B" w:rsidP="00EF146B">
      <w:pPr>
        <w:numPr>
          <w:ilvl w:val="0"/>
          <w:numId w:val="4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F146B">
        <w:rPr>
          <w:rFonts w:ascii="Times New Roman" w:hAnsi="Times New Roman" w:cs="Times New Roman"/>
          <w:sz w:val="28"/>
          <w:szCs w:val="28"/>
        </w:rPr>
        <w:t>Символ «Процесс», или «Действие»: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F146B">
        <w:rPr>
          <w:rFonts w:ascii="Times New Roman" w:hAnsi="Times New Roman" w:cs="Times New Roman"/>
          <w:sz w:val="28"/>
          <w:szCs w:val="28"/>
        </w:rPr>
        <w:t>этот символ обозначается прямоугольником и представляет собой этап процесса. Это самый распространенный символ блок-схемы.</w:t>
      </w:r>
    </w:p>
    <w:p w14:paraId="421B799A" w14:textId="57E1B34D" w:rsidR="00EF146B" w:rsidRPr="00EF146B" w:rsidRDefault="00EF146B" w:rsidP="00EF146B">
      <w:pPr>
        <w:numPr>
          <w:ilvl w:val="0"/>
          <w:numId w:val="4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F146B">
        <w:rPr>
          <w:rFonts w:ascii="Times New Roman" w:hAnsi="Times New Roman" w:cs="Times New Roman"/>
          <w:sz w:val="28"/>
          <w:szCs w:val="28"/>
        </w:rPr>
        <w:lastRenderedPageBreak/>
        <w:t>Символ «Начало/конец», или «Терминатор»: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F146B">
        <w:rPr>
          <w:rFonts w:ascii="Times New Roman" w:hAnsi="Times New Roman" w:cs="Times New Roman"/>
          <w:sz w:val="28"/>
          <w:szCs w:val="28"/>
        </w:rPr>
        <w:t>этот символ представляет собой прямоугольник с закругленными краями, который изображается как в начальной, так и в конечной точках блок-схемы.</w:t>
      </w:r>
    </w:p>
    <w:p w14:paraId="3314DDD7" w14:textId="3F89A592" w:rsidR="00EF146B" w:rsidRPr="00EF146B" w:rsidRDefault="00EF146B" w:rsidP="00EF146B">
      <w:pPr>
        <w:numPr>
          <w:ilvl w:val="0"/>
          <w:numId w:val="4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F146B">
        <w:rPr>
          <w:rFonts w:ascii="Times New Roman" w:hAnsi="Times New Roman" w:cs="Times New Roman"/>
          <w:sz w:val="28"/>
          <w:szCs w:val="28"/>
        </w:rPr>
        <w:t>Символ «Решение»: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F146B">
        <w:rPr>
          <w:rFonts w:ascii="Times New Roman" w:hAnsi="Times New Roman" w:cs="Times New Roman"/>
          <w:sz w:val="28"/>
          <w:szCs w:val="28"/>
        </w:rPr>
        <w:t>ромбовидный символ, обозначающий вопрос, на который необходимо ответить «да»/«нет» или «правда»/«ложь». Затем блок-схема разбивается на различные ветви, представляющие собой отдельное направление для каждого ответа.</w:t>
      </w:r>
    </w:p>
    <w:p w14:paraId="428F533A" w14:textId="62B9E71B" w:rsidR="00EF146B" w:rsidRPr="00EF146B" w:rsidRDefault="00EF146B" w:rsidP="00EF146B">
      <w:pPr>
        <w:numPr>
          <w:ilvl w:val="0"/>
          <w:numId w:val="4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F146B">
        <w:rPr>
          <w:rFonts w:ascii="Times New Roman" w:hAnsi="Times New Roman" w:cs="Times New Roman"/>
          <w:sz w:val="28"/>
          <w:szCs w:val="28"/>
        </w:rPr>
        <w:t>Символ «Данные», или «Ввод/вывод данных»: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F146B">
        <w:rPr>
          <w:rFonts w:ascii="Times New Roman" w:hAnsi="Times New Roman" w:cs="Times New Roman"/>
          <w:sz w:val="28"/>
          <w:szCs w:val="28"/>
        </w:rPr>
        <w:t>символ в форме параллелограмма, означающий данные, которые вводятся в процесс или выводятся из него, то есть задействованные или полученные впоследствии ресурсы.</w:t>
      </w:r>
    </w:p>
    <w:p w14:paraId="2A43AC1F" w14:textId="02EAE2D6" w:rsidR="007426ED" w:rsidRDefault="007426ED" w:rsidP="00DE4F0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F6EDCD2" w14:textId="3B31B8A5" w:rsidR="00382617" w:rsidRDefault="00DE4F0B" w:rsidP="00DE4F0B">
      <w:pPr>
        <w:ind w:firstLine="576"/>
        <w:jc w:val="both"/>
        <w:rPr>
          <w:rFonts w:ascii="Times New Roman" w:hAnsi="Times New Roman" w:cs="Times New Roman"/>
          <w:sz w:val="28"/>
          <w:szCs w:val="28"/>
        </w:rPr>
      </w:pPr>
      <w:r w:rsidRPr="00DE4F0B">
        <w:rPr>
          <w:rFonts w:ascii="Times New Roman" w:hAnsi="Times New Roman" w:cs="Times New Roman"/>
          <w:sz w:val="28"/>
          <w:szCs w:val="28"/>
        </w:rPr>
        <w:t xml:space="preserve">Рассмотрим работу алгоритма на блок-схемах (Рисунок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DE4F0B">
        <w:rPr>
          <w:rFonts w:ascii="Times New Roman" w:hAnsi="Times New Roman" w:cs="Times New Roman"/>
          <w:sz w:val="28"/>
          <w:szCs w:val="28"/>
        </w:rPr>
        <w:t>-</w:t>
      </w:r>
      <w:r w:rsidR="00400AEA">
        <w:rPr>
          <w:rFonts w:ascii="Times New Roman" w:hAnsi="Times New Roman" w:cs="Times New Roman"/>
          <w:sz w:val="28"/>
          <w:szCs w:val="28"/>
        </w:rPr>
        <w:t>6</w:t>
      </w:r>
      <w:r w:rsidRPr="00DE4F0B">
        <w:rPr>
          <w:rFonts w:ascii="Times New Roman" w:hAnsi="Times New Roman" w:cs="Times New Roman"/>
          <w:sz w:val="28"/>
          <w:szCs w:val="28"/>
        </w:rPr>
        <w:t>), далее будут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E4F0B">
        <w:rPr>
          <w:rFonts w:ascii="Times New Roman" w:hAnsi="Times New Roman" w:cs="Times New Roman"/>
          <w:sz w:val="28"/>
          <w:szCs w:val="28"/>
        </w:rPr>
        <w:t xml:space="preserve">представлены </w:t>
      </w:r>
      <w:r w:rsidR="00766207">
        <w:rPr>
          <w:rFonts w:ascii="Times New Roman" w:hAnsi="Times New Roman" w:cs="Times New Roman"/>
          <w:sz w:val="28"/>
          <w:szCs w:val="28"/>
        </w:rPr>
        <w:t>четыре</w:t>
      </w:r>
      <w:r w:rsidRPr="00DE4F0B">
        <w:rPr>
          <w:rFonts w:ascii="Times New Roman" w:hAnsi="Times New Roman" w:cs="Times New Roman"/>
          <w:sz w:val="28"/>
          <w:szCs w:val="28"/>
        </w:rPr>
        <w:t xml:space="preserve"> блок-схемы: </w:t>
      </w:r>
    </w:p>
    <w:p w14:paraId="6193068B" w14:textId="77777777" w:rsidR="00382617" w:rsidRDefault="00311206" w:rsidP="00382617">
      <w:pPr>
        <w:pStyle w:val="a3"/>
        <w:numPr>
          <w:ilvl w:val="0"/>
          <w:numId w:val="4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82617">
        <w:rPr>
          <w:rFonts w:ascii="Times New Roman" w:hAnsi="Times New Roman" w:cs="Times New Roman"/>
          <w:sz w:val="28"/>
          <w:szCs w:val="28"/>
        </w:rPr>
        <w:t>основной принцип работы</w:t>
      </w:r>
      <w:r w:rsidR="00382617">
        <w:rPr>
          <w:rFonts w:ascii="Times New Roman" w:hAnsi="Times New Roman" w:cs="Times New Roman"/>
          <w:sz w:val="28"/>
          <w:szCs w:val="28"/>
        </w:rPr>
        <w:t>;</w:t>
      </w:r>
    </w:p>
    <w:p w14:paraId="1B1E21E4" w14:textId="34AAA1DB" w:rsidR="00382617" w:rsidRDefault="00DE4F0B" w:rsidP="00382617">
      <w:pPr>
        <w:pStyle w:val="a3"/>
        <w:numPr>
          <w:ilvl w:val="0"/>
          <w:numId w:val="4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82617">
        <w:rPr>
          <w:rFonts w:ascii="Times New Roman" w:hAnsi="Times New Roman" w:cs="Times New Roman"/>
          <w:sz w:val="28"/>
          <w:szCs w:val="28"/>
        </w:rPr>
        <w:t>загрузка изображения в базу данных</w:t>
      </w:r>
      <w:r w:rsidR="00382617">
        <w:rPr>
          <w:rFonts w:ascii="Times New Roman" w:hAnsi="Times New Roman" w:cs="Times New Roman"/>
          <w:sz w:val="28"/>
          <w:szCs w:val="28"/>
        </w:rPr>
        <w:t>;</w:t>
      </w:r>
    </w:p>
    <w:p w14:paraId="11102A0D" w14:textId="195E2619" w:rsidR="00766207" w:rsidRDefault="00766207" w:rsidP="00382617">
      <w:pPr>
        <w:pStyle w:val="a3"/>
        <w:numPr>
          <w:ilvl w:val="0"/>
          <w:numId w:val="4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запись изображения в базу данных;</w:t>
      </w:r>
    </w:p>
    <w:p w14:paraId="080CD3A5" w14:textId="7D8552C0" w:rsidR="007426ED" w:rsidRDefault="00010F77" w:rsidP="00382617">
      <w:pPr>
        <w:pStyle w:val="a3"/>
        <w:numPr>
          <w:ilvl w:val="0"/>
          <w:numId w:val="4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82617">
        <w:rPr>
          <w:rFonts w:ascii="Times New Roman" w:hAnsi="Times New Roman" w:cs="Times New Roman"/>
          <w:sz w:val="28"/>
          <w:szCs w:val="28"/>
        </w:rPr>
        <w:t>обработка изображения</w:t>
      </w:r>
      <w:r w:rsidR="006D6F1D" w:rsidRPr="00382617">
        <w:rPr>
          <w:rFonts w:ascii="Times New Roman" w:hAnsi="Times New Roman" w:cs="Times New Roman"/>
          <w:sz w:val="28"/>
          <w:szCs w:val="28"/>
        </w:rPr>
        <w:t>.</w:t>
      </w:r>
    </w:p>
    <w:p w14:paraId="7EC49485" w14:textId="6F6C5D6F" w:rsidR="00400AEA" w:rsidRDefault="00400AEA" w:rsidP="00400AE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0132845" w14:textId="77777777" w:rsidR="00022E47" w:rsidRDefault="00022E47" w:rsidP="00022E47">
      <w:pPr>
        <w:keepNext/>
        <w:jc w:val="center"/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2159E13" wp14:editId="5633F689">
            <wp:extent cx="4102873" cy="3554907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6102" cy="355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96A8E" w14:textId="775472C6" w:rsidR="00400AEA" w:rsidRPr="00022E47" w:rsidRDefault="00022E47" w:rsidP="00022E47">
      <w:pPr>
        <w:pStyle w:val="ae"/>
        <w:jc w:val="center"/>
        <w:rPr>
          <w:rFonts w:ascii="Times New Roman" w:hAnsi="Times New Roman" w:cs="Times New Roman"/>
          <w:i w:val="0"/>
          <w:iCs w:val="0"/>
          <w:color w:val="auto"/>
          <w:sz w:val="44"/>
          <w:szCs w:val="44"/>
        </w:rPr>
      </w:pPr>
      <w:r w:rsidRPr="00022E4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022E4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022E4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022E4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Pr="00022E47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3</w:t>
      </w:r>
      <w:r w:rsidRPr="00022E4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022E4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Блок-схема основного процесса проведения исследования</w:t>
      </w:r>
    </w:p>
    <w:p w14:paraId="2ACD1032" w14:textId="77777777" w:rsidR="0090069D" w:rsidRDefault="0090069D" w:rsidP="0090069D">
      <w:pPr>
        <w:keepNext/>
        <w:ind w:firstLine="576"/>
        <w:jc w:val="center"/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BBBF836" wp14:editId="1F9F35D5">
            <wp:extent cx="5216055" cy="6179637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3685" cy="6188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5970ED" w14:textId="51E4859C" w:rsidR="00F5214E" w:rsidRDefault="0090069D" w:rsidP="0090069D">
      <w:pPr>
        <w:pStyle w:val="ae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90069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90069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90069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90069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022E47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4</w:t>
      </w:r>
      <w:r w:rsidRPr="0090069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90069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="00BE7F3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–</w:t>
      </w:r>
      <w:r w:rsidRPr="0090069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="00BE7F3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Блок-схема з</w:t>
      </w:r>
      <w:r w:rsidRPr="0090069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агрузк</w:t>
      </w:r>
      <w:r w:rsidR="00BE7F3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и</w:t>
      </w:r>
      <w:r w:rsidRPr="0090069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информации о изображениях в базу данных</w:t>
      </w:r>
    </w:p>
    <w:p w14:paraId="07A61EAC" w14:textId="722BF5C0" w:rsidR="0090069D" w:rsidRDefault="0090069D" w:rsidP="004F171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A1307C1" w14:textId="77777777" w:rsidR="005F11DF" w:rsidRDefault="005F11DF" w:rsidP="005F11DF">
      <w:pPr>
        <w:keepNext/>
        <w:jc w:val="center"/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B1C3B08" wp14:editId="4FD36A58">
            <wp:extent cx="5080884" cy="5216678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5135" cy="5221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7FC5AE" w14:textId="79262CCA" w:rsidR="005F11DF" w:rsidRDefault="005F11DF" w:rsidP="005F11DF">
      <w:pPr>
        <w:pStyle w:val="ae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5F11D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5F11D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5F11D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5F11D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022E47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5</w:t>
      </w:r>
      <w:r w:rsidRPr="005F11D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5F11D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Блок-схема алгоритма записи информации о изображении в базу данных</w:t>
      </w:r>
    </w:p>
    <w:p w14:paraId="21F28962" w14:textId="6A90F303" w:rsidR="005F11DF" w:rsidRDefault="005F11DF" w:rsidP="004F171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926D57E" w14:textId="77777777" w:rsidR="00400AEA" w:rsidRDefault="00400AEA" w:rsidP="00400AEA">
      <w:pPr>
        <w:keepNext/>
        <w:jc w:val="center"/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39E5FC2" wp14:editId="3E1CEAE8">
            <wp:extent cx="5598565" cy="7172077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1502" cy="717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C7B99E" w14:textId="4920D6BC" w:rsidR="00EF1250" w:rsidRDefault="00400AEA" w:rsidP="00400AEA">
      <w:pPr>
        <w:pStyle w:val="ae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400AE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400AE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400AE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400AE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022E47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6</w:t>
      </w:r>
      <w:r w:rsidRPr="00400AE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400AE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Блок-схема расчета новой яркости изображения</w:t>
      </w:r>
    </w:p>
    <w:p w14:paraId="68BAFEA0" w14:textId="11283BD2" w:rsidR="00400AEA" w:rsidRPr="00400AEA" w:rsidRDefault="00EF1250" w:rsidP="00EF12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br w:type="page"/>
      </w:r>
    </w:p>
    <w:p w14:paraId="18725B8C" w14:textId="4F8BB12B" w:rsidR="000F6BBC" w:rsidRDefault="000F6BBC" w:rsidP="00DC70DC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bookmarkStart w:id="25" w:name="_Toc104313831"/>
      <w:r w:rsidRPr="00AB6232">
        <w:rPr>
          <w:rFonts w:ascii="Times New Roman" w:hAnsi="Times New Roman" w:cs="Times New Roman"/>
          <w:color w:val="auto"/>
          <w:sz w:val="28"/>
          <w:szCs w:val="28"/>
        </w:rPr>
        <w:lastRenderedPageBreak/>
        <w:t>Выбор системы управлению базой данных</w:t>
      </w:r>
      <w:bookmarkEnd w:id="25"/>
    </w:p>
    <w:p w14:paraId="0E7E0E0F" w14:textId="59353D0F" w:rsidR="00EF1250" w:rsidRDefault="00EF1250" w:rsidP="00EF1250">
      <w:pPr>
        <w:rPr>
          <w:rFonts w:ascii="Times New Roman" w:hAnsi="Times New Roman" w:cs="Times New Roman"/>
          <w:sz w:val="28"/>
          <w:szCs w:val="28"/>
        </w:rPr>
      </w:pPr>
    </w:p>
    <w:p w14:paraId="3B3513E5" w14:textId="77777777" w:rsidR="00617117" w:rsidRPr="00AB6232" w:rsidRDefault="00617117" w:rsidP="006A2295">
      <w:pPr>
        <w:ind w:firstLine="431"/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 xml:space="preserve">Для записи и выборки данных о изображениях и исследованиях была выбрана база данных </w:t>
      </w:r>
      <w:r w:rsidRPr="00AB6232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AB6232">
        <w:rPr>
          <w:rFonts w:ascii="Times New Roman" w:hAnsi="Times New Roman" w:cs="Times New Roman"/>
          <w:sz w:val="28"/>
          <w:szCs w:val="28"/>
        </w:rPr>
        <w:t xml:space="preserve"> </w:t>
      </w:r>
      <w:r w:rsidRPr="00AB6232">
        <w:rPr>
          <w:rFonts w:ascii="Times New Roman" w:hAnsi="Times New Roman" w:cs="Times New Roman"/>
          <w:sz w:val="28"/>
          <w:szCs w:val="28"/>
          <w:lang w:val="en-US"/>
        </w:rPr>
        <w:t>Access</w:t>
      </w:r>
      <w:r w:rsidRPr="00AB6232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E490BF5" w14:textId="77777777" w:rsidR="00617117" w:rsidRPr="00AB6232" w:rsidRDefault="00617117" w:rsidP="006A2295">
      <w:pPr>
        <w:ind w:firstLine="431"/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 xml:space="preserve">К основным плюсам </w:t>
      </w:r>
      <w:r w:rsidRPr="00AB6232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AB6232">
        <w:rPr>
          <w:rFonts w:ascii="Times New Roman" w:hAnsi="Times New Roman" w:cs="Times New Roman"/>
          <w:sz w:val="28"/>
          <w:szCs w:val="28"/>
        </w:rPr>
        <w:t xml:space="preserve"> </w:t>
      </w:r>
      <w:r w:rsidRPr="00AB6232">
        <w:rPr>
          <w:rFonts w:ascii="Times New Roman" w:hAnsi="Times New Roman" w:cs="Times New Roman"/>
          <w:sz w:val="28"/>
          <w:szCs w:val="28"/>
          <w:lang w:val="en-US"/>
        </w:rPr>
        <w:t>Access</w:t>
      </w:r>
      <w:r w:rsidRPr="00AB6232">
        <w:rPr>
          <w:rFonts w:ascii="Times New Roman" w:hAnsi="Times New Roman" w:cs="Times New Roman"/>
          <w:sz w:val="28"/>
          <w:szCs w:val="28"/>
        </w:rPr>
        <w:t xml:space="preserve"> можно отнести:</w:t>
      </w:r>
    </w:p>
    <w:p w14:paraId="535CB90D" w14:textId="77777777" w:rsidR="00617117" w:rsidRPr="00AB6232" w:rsidRDefault="00617117" w:rsidP="006A2295">
      <w:pPr>
        <w:pStyle w:val="a3"/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AB6232">
        <w:rPr>
          <w:rFonts w:ascii="Times New Roman" w:hAnsi="Times New Roman" w:cs="Times New Roman"/>
          <w:sz w:val="28"/>
          <w:szCs w:val="28"/>
        </w:rPr>
        <w:t xml:space="preserve"> </w:t>
      </w:r>
      <w:r w:rsidRPr="00AB6232">
        <w:rPr>
          <w:rFonts w:ascii="Times New Roman" w:hAnsi="Times New Roman" w:cs="Times New Roman"/>
          <w:sz w:val="28"/>
          <w:szCs w:val="28"/>
          <w:lang w:val="en-US"/>
        </w:rPr>
        <w:t>Access</w:t>
      </w:r>
      <w:r w:rsidRPr="00AB6232">
        <w:rPr>
          <w:rFonts w:ascii="Times New Roman" w:hAnsi="Times New Roman" w:cs="Times New Roman"/>
          <w:sz w:val="28"/>
          <w:szCs w:val="28"/>
        </w:rPr>
        <w:t xml:space="preserve"> распространен, так как является продуктом </w:t>
      </w:r>
      <w:r w:rsidRPr="00AB6232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AB6232">
        <w:rPr>
          <w:rFonts w:ascii="Times New Roman" w:hAnsi="Times New Roman" w:cs="Times New Roman"/>
          <w:sz w:val="28"/>
          <w:szCs w:val="28"/>
        </w:rPr>
        <w:t>, программное обеспечение и операционные системы которой использует большая часть пользователей персональных компьютеров. MS Access полностью совместим с операционной системой Windows, постоянно обновляется производителем, поддерживает множество языков;</w:t>
      </w:r>
    </w:p>
    <w:p w14:paraId="27341C17" w14:textId="77777777" w:rsidR="00617117" w:rsidRPr="00AB6232" w:rsidRDefault="00617117" w:rsidP="006A2295">
      <w:pPr>
        <w:pStyle w:val="a3"/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AB6232">
        <w:rPr>
          <w:rFonts w:ascii="Times New Roman" w:hAnsi="Times New Roman" w:cs="Times New Roman"/>
          <w:sz w:val="28"/>
          <w:szCs w:val="28"/>
        </w:rPr>
        <w:t xml:space="preserve"> </w:t>
      </w:r>
      <w:r w:rsidRPr="00AB6232">
        <w:rPr>
          <w:rFonts w:ascii="Times New Roman" w:hAnsi="Times New Roman" w:cs="Times New Roman"/>
          <w:sz w:val="28"/>
          <w:szCs w:val="28"/>
          <w:lang w:val="en-US"/>
        </w:rPr>
        <w:t>Access</w:t>
      </w:r>
      <w:r w:rsidRPr="00AB6232">
        <w:rPr>
          <w:rFonts w:ascii="Times New Roman" w:hAnsi="Times New Roman" w:cs="Times New Roman"/>
          <w:sz w:val="28"/>
          <w:szCs w:val="28"/>
        </w:rPr>
        <w:t xml:space="preserve"> ориентирован на людей с всесторонней профессиональной подготовкой по средствам наличия многих и простых инструментов работы с базой данных;</w:t>
      </w:r>
    </w:p>
    <w:p w14:paraId="7A9F843A" w14:textId="13CCBA69" w:rsidR="00617117" w:rsidRPr="00617117" w:rsidRDefault="00617117" w:rsidP="006A2295">
      <w:pPr>
        <w:pStyle w:val="a3"/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 xml:space="preserve">возможность создавать базы данных и работать с ними, не зная языка запросов </w:t>
      </w:r>
      <w:r w:rsidRPr="00AB6232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AB6232">
        <w:rPr>
          <w:rFonts w:ascii="Times New Roman" w:hAnsi="Times New Roman" w:cs="Times New Roman"/>
          <w:sz w:val="28"/>
          <w:szCs w:val="28"/>
        </w:rPr>
        <w:t>, через диалоговые средства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2D45609" w14:textId="77777777" w:rsidR="00617117" w:rsidRPr="00AB6232" w:rsidRDefault="00617117" w:rsidP="006A2295">
      <w:pPr>
        <w:ind w:firstLine="431"/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 xml:space="preserve">К основным минусам </w:t>
      </w:r>
      <w:r w:rsidRPr="00AB6232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AB6232">
        <w:rPr>
          <w:rFonts w:ascii="Times New Roman" w:hAnsi="Times New Roman" w:cs="Times New Roman"/>
          <w:sz w:val="28"/>
          <w:szCs w:val="28"/>
        </w:rPr>
        <w:t xml:space="preserve"> </w:t>
      </w:r>
      <w:r w:rsidRPr="00AB6232">
        <w:rPr>
          <w:rFonts w:ascii="Times New Roman" w:hAnsi="Times New Roman" w:cs="Times New Roman"/>
          <w:sz w:val="28"/>
          <w:szCs w:val="28"/>
          <w:lang w:val="en-US"/>
        </w:rPr>
        <w:t>Access</w:t>
      </w:r>
      <w:r w:rsidRPr="00AB6232">
        <w:rPr>
          <w:rFonts w:ascii="Times New Roman" w:hAnsi="Times New Roman" w:cs="Times New Roman"/>
          <w:sz w:val="28"/>
          <w:szCs w:val="28"/>
        </w:rPr>
        <w:t xml:space="preserve"> можно отнести:</w:t>
      </w:r>
    </w:p>
    <w:p w14:paraId="16F56BF1" w14:textId="77777777" w:rsidR="00617117" w:rsidRPr="00AB6232" w:rsidRDefault="00617117" w:rsidP="006A2295">
      <w:pPr>
        <w:pStyle w:val="a3"/>
        <w:numPr>
          <w:ilvl w:val="0"/>
          <w:numId w:val="2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>Ограничены возможности по обеспечению многопользовательской среды;</w:t>
      </w:r>
    </w:p>
    <w:p w14:paraId="603AB9C4" w14:textId="77777777" w:rsidR="00617117" w:rsidRPr="00AB6232" w:rsidRDefault="00617117" w:rsidP="006A2295">
      <w:pPr>
        <w:pStyle w:val="a3"/>
        <w:numPr>
          <w:ilvl w:val="0"/>
          <w:numId w:val="2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>в ранних версиях (до Access 2003) отсутствуют такие средства как триггеры и хранимые процедуры, что заставляет разработчиков возлагать поддержание бизнес-логики БД на клиентскую программу или разрабатывать процедуры с помощью встроенного средства VBA;</w:t>
      </w:r>
    </w:p>
    <w:p w14:paraId="47F57D67" w14:textId="77777777" w:rsidR="00617117" w:rsidRPr="00AB6232" w:rsidRDefault="00617117" w:rsidP="006A2295">
      <w:pPr>
        <w:pStyle w:val="a3"/>
        <w:numPr>
          <w:ilvl w:val="0"/>
          <w:numId w:val="2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>обладает несложными способами защиты с использованием пароля БД (возможно применения дополнительных мер по защите от несанкционированного доступа с использованием процедур VBA);</w:t>
      </w:r>
    </w:p>
    <w:p w14:paraId="2FD8B328" w14:textId="77777777" w:rsidR="00617117" w:rsidRPr="00AB6232" w:rsidRDefault="00617117" w:rsidP="006A2295">
      <w:pPr>
        <w:pStyle w:val="a3"/>
        <w:numPr>
          <w:ilvl w:val="0"/>
          <w:numId w:val="2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>в вопросах поддержки целостности данных отвечает только моделям БД небольшой и средней сложности;</w:t>
      </w:r>
    </w:p>
    <w:p w14:paraId="275DDE19" w14:textId="77777777" w:rsidR="00617117" w:rsidRPr="00AB6232" w:rsidRDefault="00617117" w:rsidP="006A2295">
      <w:pPr>
        <w:pStyle w:val="a3"/>
        <w:numPr>
          <w:ilvl w:val="0"/>
          <w:numId w:val="2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>не распространяется бесплатно.</w:t>
      </w:r>
    </w:p>
    <w:p w14:paraId="571E3362" w14:textId="77777777" w:rsidR="00617117" w:rsidRPr="00AB6232" w:rsidRDefault="00617117" w:rsidP="006A229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CA60953" w14:textId="77777777" w:rsidR="00617117" w:rsidRPr="00AB6232" w:rsidRDefault="00617117" w:rsidP="006A2295">
      <w:pPr>
        <w:ind w:firstLine="431"/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>В отличие от других настольных СУБД, Access хранит все данные в одном файле, хотя и распределяет их по разным таблицам, как и положено реляционной СУБД. К этим данным относится не только информация в таблицах, но и другие объекты базы данных, которые будут описаны ниже.</w:t>
      </w:r>
    </w:p>
    <w:p w14:paraId="48C07D02" w14:textId="77777777" w:rsidR="00617117" w:rsidRPr="00AB6232" w:rsidRDefault="00617117" w:rsidP="006A2295">
      <w:pPr>
        <w:ind w:firstLine="431"/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>Для выполнения почти всех основных операций Access предлагает большое количество Мастеров (</w:t>
      </w:r>
      <w:proofErr w:type="spellStart"/>
      <w:r w:rsidRPr="00AB6232">
        <w:rPr>
          <w:rFonts w:ascii="Times New Roman" w:hAnsi="Times New Roman" w:cs="Times New Roman"/>
          <w:sz w:val="28"/>
          <w:szCs w:val="28"/>
        </w:rPr>
        <w:t>Wizards</w:t>
      </w:r>
      <w:proofErr w:type="spellEnd"/>
      <w:r w:rsidRPr="00AB6232">
        <w:rPr>
          <w:rFonts w:ascii="Times New Roman" w:hAnsi="Times New Roman" w:cs="Times New Roman"/>
          <w:sz w:val="28"/>
          <w:szCs w:val="28"/>
        </w:rPr>
        <w:t xml:space="preserve">), которые делают основную работу за пользователя при работе с данными и разработке приложений, помогают </w:t>
      </w:r>
      <w:r w:rsidRPr="00AB6232">
        <w:rPr>
          <w:rFonts w:ascii="Times New Roman" w:hAnsi="Times New Roman" w:cs="Times New Roman"/>
          <w:sz w:val="28"/>
          <w:szCs w:val="28"/>
        </w:rPr>
        <w:lastRenderedPageBreak/>
        <w:t xml:space="preserve">избежать рутинных действий и облегчают работу не обученному в программировании пользователю. </w:t>
      </w:r>
    </w:p>
    <w:p w14:paraId="6A745EAF" w14:textId="2787C86C" w:rsidR="00617117" w:rsidRDefault="00617117" w:rsidP="006A2295">
      <w:pPr>
        <w:ind w:firstLine="431"/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>Создание многопользовательской БД Access и получение одновременного доступа нескольких пользователей к общей базе данных возможно в локальной одноранговой сети или в сети с файловым сервером. Сеть обеспечивает аппаратную и программную поддержку обмена данными между компьютерами. Access следит за разграничением доступа разных пользователей к БД и обеспечивает защиту данных. При одновременной работе. Так как Access не является клиент серверной СУБД, возможности его по обеспечению многопользовательской работы несколько ограничены. Обычно для доступа к данным по сети с нескольких рабочих станций, файл БД Access (с расширением *.</w:t>
      </w:r>
      <w:proofErr w:type="spellStart"/>
      <w:r w:rsidRPr="00AB6232">
        <w:rPr>
          <w:rFonts w:ascii="Times New Roman" w:hAnsi="Times New Roman" w:cs="Times New Roman"/>
          <w:sz w:val="28"/>
          <w:szCs w:val="28"/>
        </w:rPr>
        <w:t>mdb</w:t>
      </w:r>
      <w:proofErr w:type="spellEnd"/>
      <w:r w:rsidRPr="00AB6232">
        <w:rPr>
          <w:rFonts w:ascii="Times New Roman" w:hAnsi="Times New Roman" w:cs="Times New Roman"/>
          <w:sz w:val="28"/>
          <w:szCs w:val="28"/>
        </w:rPr>
        <w:t>) выкладывается на файловый сервер. При этом обработка данных ведется в основном на клиенте – там, где запущено приложение, в силу принципов организации файловых СУБД. Этот фактор ограничивает использование Access для обеспечения работы множества пользователей (более 15–20) и при большом количестве данных в таблицах, так как многократно возрастает нагрузка не сеть.</w:t>
      </w:r>
    </w:p>
    <w:p w14:paraId="5A5172BD" w14:textId="021DFC32" w:rsidR="00EF1250" w:rsidRPr="00EF1250" w:rsidRDefault="00EF1250" w:rsidP="006A229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F1250">
        <w:rPr>
          <w:rFonts w:ascii="Times New Roman" w:hAnsi="Times New Roman" w:cs="Times New Roman"/>
          <w:sz w:val="28"/>
          <w:szCs w:val="28"/>
        </w:rPr>
        <w:t>Основным структурным компонентом базы данных является таблица. В таблицах хранятся вводимые данные. Каждая таблица состоит из столбцов, называемых полями, и строк, называемых записями. Каждая запись таблицы содержит всю необходимую информацию об отдельном элементе базы данных.</w:t>
      </w:r>
    </w:p>
    <w:p w14:paraId="12CCBF25" w14:textId="686DE0AE" w:rsidR="00EF1250" w:rsidRPr="00EF1250" w:rsidRDefault="00EF1250" w:rsidP="006A229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F1250">
        <w:rPr>
          <w:rFonts w:ascii="Times New Roman" w:hAnsi="Times New Roman" w:cs="Times New Roman"/>
          <w:sz w:val="28"/>
          <w:szCs w:val="28"/>
        </w:rPr>
        <w:t>При разработке структуры таблицы, прежде всего, необходимо задать поля, определив их свойства.</w:t>
      </w:r>
    </w:p>
    <w:p w14:paraId="1D957938" w14:textId="69D3A11D" w:rsidR="00EF1250" w:rsidRPr="00EF1250" w:rsidRDefault="00EF1250" w:rsidP="006A229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F1250">
        <w:rPr>
          <w:rFonts w:ascii="Times New Roman" w:hAnsi="Times New Roman" w:cs="Times New Roman"/>
          <w:sz w:val="28"/>
          <w:szCs w:val="28"/>
        </w:rPr>
        <w:t>СУБД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F1250">
        <w:rPr>
          <w:rFonts w:ascii="Times New Roman" w:hAnsi="Times New Roman" w:cs="Times New Roman"/>
          <w:sz w:val="28"/>
          <w:szCs w:val="28"/>
          <w:lang w:val="en-US"/>
        </w:rPr>
        <w:t>MS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F1250">
        <w:rPr>
          <w:rFonts w:ascii="Times New Roman" w:hAnsi="Times New Roman" w:cs="Times New Roman"/>
          <w:sz w:val="28"/>
          <w:szCs w:val="28"/>
          <w:lang w:val="en-US"/>
        </w:rPr>
        <w:t>Access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F1250">
        <w:rPr>
          <w:rFonts w:ascii="Times New Roman" w:hAnsi="Times New Roman" w:cs="Times New Roman"/>
          <w:sz w:val="28"/>
          <w:szCs w:val="28"/>
        </w:rPr>
        <w:t>позволяет создавать и использовать объекты семи различных типов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A58221A" w14:textId="62DDE62C" w:rsidR="00EF1250" w:rsidRPr="009F69E8" w:rsidRDefault="00EF1250" w:rsidP="006A2295">
      <w:pPr>
        <w:pStyle w:val="a3"/>
        <w:numPr>
          <w:ilvl w:val="0"/>
          <w:numId w:val="4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F69E8">
        <w:rPr>
          <w:rFonts w:ascii="Times New Roman" w:hAnsi="Times New Roman" w:cs="Times New Roman"/>
          <w:sz w:val="28"/>
          <w:szCs w:val="28"/>
        </w:rPr>
        <w:t>таблицы. Это основные объекты любой базы данных. Именно в них хранятся, во-первых, все данные, имеющиеся в базе, а, во-вторых, структура самой базы (поля, их типы и свойства);</w:t>
      </w:r>
    </w:p>
    <w:p w14:paraId="75D4061D" w14:textId="34C13FAC" w:rsidR="00EF1250" w:rsidRPr="009F69E8" w:rsidRDefault="009F69E8" w:rsidP="006A2295">
      <w:pPr>
        <w:pStyle w:val="a3"/>
        <w:numPr>
          <w:ilvl w:val="0"/>
          <w:numId w:val="4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F69E8">
        <w:rPr>
          <w:rFonts w:ascii="Times New Roman" w:hAnsi="Times New Roman" w:cs="Times New Roman"/>
          <w:sz w:val="28"/>
          <w:szCs w:val="28"/>
        </w:rPr>
        <w:t>з</w:t>
      </w:r>
      <w:r w:rsidR="00EF1250" w:rsidRPr="009F69E8">
        <w:rPr>
          <w:rFonts w:ascii="Times New Roman" w:hAnsi="Times New Roman" w:cs="Times New Roman"/>
          <w:sz w:val="28"/>
          <w:szCs w:val="28"/>
        </w:rPr>
        <w:t>апросы. Это объекты предназначены для извлечения данных из таблиц и предоставления их пользователю в удобном виде. Особенность запросов состоит в том, что берут информацию из базовых таблиц и создают на их основе временную результирующую таблицу, которая не имеет аналога на жестком диске, это только</w:t>
      </w:r>
      <w:r w:rsidRPr="009F69E8">
        <w:rPr>
          <w:rFonts w:ascii="Times New Roman" w:hAnsi="Times New Roman" w:cs="Times New Roman"/>
          <w:sz w:val="28"/>
          <w:szCs w:val="28"/>
        </w:rPr>
        <w:t xml:space="preserve"> </w:t>
      </w:r>
      <w:r w:rsidR="00EF1250" w:rsidRPr="009F69E8">
        <w:rPr>
          <w:rFonts w:ascii="Times New Roman" w:hAnsi="Times New Roman" w:cs="Times New Roman"/>
          <w:sz w:val="28"/>
          <w:szCs w:val="28"/>
        </w:rPr>
        <w:t>образ</w:t>
      </w:r>
      <w:r w:rsidRPr="009F69E8">
        <w:rPr>
          <w:rFonts w:ascii="Times New Roman" w:hAnsi="Times New Roman" w:cs="Times New Roman"/>
          <w:sz w:val="28"/>
          <w:szCs w:val="28"/>
        </w:rPr>
        <w:t xml:space="preserve"> </w:t>
      </w:r>
      <w:r w:rsidR="00EF1250" w:rsidRPr="009F69E8">
        <w:rPr>
          <w:rFonts w:ascii="Times New Roman" w:hAnsi="Times New Roman" w:cs="Times New Roman"/>
          <w:sz w:val="28"/>
          <w:szCs w:val="28"/>
        </w:rPr>
        <w:t>отобранных полей и записей</w:t>
      </w:r>
      <w:r w:rsidRPr="009F69E8">
        <w:rPr>
          <w:rFonts w:ascii="Times New Roman" w:hAnsi="Times New Roman" w:cs="Times New Roman"/>
          <w:sz w:val="28"/>
          <w:szCs w:val="28"/>
        </w:rPr>
        <w:t>;</w:t>
      </w:r>
    </w:p>
    <w:p w14:paraId="2A178616" w14:textId="1233218B" w:rsidR="009F69E8" w:rsidRPr="009F69E8" w:rsidRDefault="009F69E8" w:rsidP="006A2295">
      <w:pPr>
        <w:pStyle w:val="a3"/>
        <w:numPr>
          <w:ilvl w:val="0"/>
          <w:numId w:val="4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F69E8">
        <w:rPr>
          <w:rFonts w:ascii="Times New Roman" w:hAnsi="Times New Roman" w:cs="Times New Roman"/>
          <w:sz w:val="28"/>
          <w:szCs w:val="28"/>
        </w:rPr>
        <w:t xml:space="preserve">формы. Это средства для ввода и просмотра данных. С помощью форм можно закрыть некоторые поля для несанкционированного ввода, можно разместить специальные элементы управления (счетчики, раскрывающиеся списки, переключатели, флажки и пр.) для </w:t>
      </w:r>
      <w:r w:rsidRPr="009F69E8">
        <w:rPr>
          <w:rFonts w:ascii="Times New Roman" w:hAnsi="Times New Roman" w:cs="Times New Roman"/>
          <w:sz w:val="28"/>
          <w:szCs w:val="28"/>
        </w:rPr>
        <w:lastRenderedPageBreak/>
        <w:t>автоматизации ввода. Можно представить форму с помощью графических средств, в виде бланка, если ввод производится со специальных бланков;</w:t>
      </w:r>
    </w:p>
    <w:p w14:paraId="4E9A7FE0" w14:textId="33610BD0" w:rsidR="009F69E8" w:rsidRPr="009F69E8" w:rsidRDefault="009F69E8" w:rsidP="006A2295">
      <w:pPr>
        <w:pStyle w:val="a3"/>
        <w:numPr>
          <w:ilvl w:val="0"/>
          <w:numId w:val="4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F69E8">
        <w:rPr>
          <w:rFonts w:ascii="Times New Roman" w:hAnsi="Times New Roman" w:cs="Times New Roman"/>
          <w:sz w:val="28"/>
          <w:szCs w:val="28"/>
        </w:rPr>
        <w:t>отчеты. Предназначены для вывода данных на печатающее устройство. В них приняты специальные меры для группирования выводимых данных и для вывода специальных элементов оформления, характерных для печатных документов (верхний и нижний колонтитулы, номера страниц и т.п.);</w:t>
      </w:r>
    </w:p>
    <w:p w14:paraId="5EEAD3A9" w14:textId="7176A0F7" w:rsidR="009F69E8" w:rsidRPr="009F69E8" w:rsidRDefault="009F69E8" w:rsidP="006A2295">
      <w:pPr>
        <w:pStyle w:val="a3"/>
        <w:numPr>
          <w:ilvl w:val="0"/>
          <w:numId w:val="4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F69E8">
        <w:rPr>
          <w:rFonts w:ascii="Times New Roman" w:hAnsi="Times New Roman" w:cs="Times New Roman"/>
          <w:sz w:val="28"/>
          <w:szCs w:val="28"/>
        </w:rPr>
        <w:t>страницы. Этот объект позволяет создать Web-страницы, компоненты которых осуществляют связь с базой данных. Web-страницу можно передать клиенту, сама же база будет располагаться на сервере;</w:t>
      </w:r>
    </w:p>
    <w:p w14:paraId="75477FED" w14:textId="26C70024" w:rsidR="00EF1250" w:rsidRPr="009F69E8" w:rsidRDefault="009F69E8" w:rsidP="006A2295">
      <w:pPr>
        <w:pStyle w:val="a3"/>
        <w:numPr>
          <w:ilvl w:val="0"/>
          <w:numId w:val="4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F69E8">
        <w:rPr>
          <w:rFonts w:ascii="Times New Roman" w:hAnsi="Times New Roman" w:cs="Times New Roman"/>
          <w:sz w:val="28"/>
          <w:szCs w:val="28"/>
        </w:rPr>
        <w:t xml:space="preserve">макросы и модули. Эти объекты предназначены как для автоматизации повторяющихся операций при работе с СУБД, так и для создания новых функций путем программирования. Макросы состоят из последовательности внутренних команд СУБД Access и являются одним из средств автоматизации работы с базой. Модули создаются средствами внешнего языка программирования Visual Basic </w:t>
      </w:r>
      <w:proofErr w:type="spellStart"/>
      <w:r w:rsidRPr="009F69E8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9F69E8">
        <w:rPr>
          <w:rFonts w:ascii="Times New Roman" w:hAnsi="Times New Roman" w:cs="Times New Roman"/>
          <w:sz w:val="28"/>
          <w:szCs w:val="28"/>
        </w:rPr>
        <w:t xml:space="preserve"> Applications.</w:t>
      </w:r>
    </w:p>
    <w:p w14:paraId="2017711C" w14:textId="77777777" w:rsidR="009F69E8" w:rsidRDefault="009F69E8" w:rsidP="006A2295">
      <w:pPr>
        <w:spacing w:before="100" w:beforeAutospacing="1" w:after="100" w:afterAutospacing="1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F69E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СУБД представляет несколько средств создания каждого из основных объектов базы. Их можно классифицировать как:</w:t>
      </w:r>
    </w:p>
    <w:p w14:paraId="4FD2C7CE" w14:textId="1427192B" w:rsidR="009F69E8" w:rsidRPr="009F69E8" w:rsidRDefault="009F69E8" w:rsidP="006A2295">
      <w:pPr>
        <w:pStyle w:val="a3"/>
        <w:numPr>
          <w:ilvl w:val="0"/>
          <w:numId w:val="4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F69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ручные (разработка объектов в режиме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F69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Конструктора);</w:t>
      </w:r>
    </w:p>
    <w:p w14:paraId="04DFC43E" w14:textId="77777777" w:rsidR="009F69E8" w:rsidRPr="009F69E8" w:rsidRDefault="009F69E8" w:rsidP="006A2295">
      <w:pPr>
        <w:pStyle w:val="a3"/>
        <w:numPr>
          <w:ilvl w:val="0"/>
          <w:numId w:val="4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F69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автоматизированные (разработка с помощью программ-мастеров);</w:t>
      </w:r>
    </w:p>
    <w:p w14:paraId="19166EBF" w14:textId="262F6FC6" w:rsidR="009F69E8" w:rsidRPr="009F69E8" w:rsidRDefault="009F69E8" w:rsidP="006A2295">
      <w:pPr>
        <w:pStyle w:val="a3"/>
        <w:numPr>
          <w:ilvl w:val="0"/>
          <w:numId w:val="4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F69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автоматические – средства ускоренной разработки простейших объектов.</w:t>
      </w:r>
    </w:p>
    <w:p w14:paraId="0CA34AD0" w14:textId="77777777" w:rsidR="009F69E8" w:rsidRPr="009F69E8" w:rsidRDefault="009F69E8" w:rsidP="006A2295">
      <w:pPr>
        <w:spacing w:before="100" w:beforeAutospacing="1" w:after="100" w:afterAutospacing="1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F69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 разработке таблиц и запросов лучше использовать ручные средства – работать в режиме Конструктора.</w:t>
      </w:r>
    </w:p>
    <w:p w14:paraId="6F79D498" w14:textId="677C89E7" w:rsidR="009F69E8" w:rsidRDefault="009F69E8" w:rsidP="006A2295">
      <w:pPr>
        <w:spacing w:before="100" w:beforeAutospacing="1" w:after="100" w:afterAutospacing="1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F69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 разработке учебных форм, отчетов, лучше пользоваться автоматизированными средствами, предоставляемыми мастерами.</w:t>
      </w:r>
    </w:p>
    <w:p w14:paraId="2FC3508A" w14:textId="77777777" w:rsidR="008875B8" w:rsidRPr="009F69E8" w:rsidRDefault="008875B8" w:rsidP="008875B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880698B" w14:textId="1CBDC1E3" w:rsidR="000F6BBC" w:rsidRDefault="000F6BBC" w:rsidP="00DC70DC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bookmarkStart w:id="26" w:name="_Toc104313832"/>
      <w:r w:rsidRPr="00AB6232">
        <w:rPr>
          <w:rFonts w:ascii="Times New Roman" w:hAnsi="Times New Roman" w:cs="Times New Roman"/>
          <w:color w:val="auto"/>
          <w:sz w:val="28"/>
          <w:szCs w:val="28"/>
        </w:rPr>
        <w:t xml:space="preserve">Физическая модель </w:t>
      </w:r>
      <w:r w:rsidR="00DF5D87" w:rsidRPr="00AB6232">
        <w:rPr>
          <w:rFonts w:ascii="Times New Roman" w:hAnsi="Times New Roman" w:cs="Times New Roman"/>
          <w:color w:val="auto"/>
          <w:sz w:val="28"/>
          <w:szCs w:val="28"/>
        </w:rPr>
        <w:t>базы данных</w:t>
      </w:r>
      <w:bookmarkEnd w:id="26"/>
    </w:p>
    <w:p w14:paraId="36C3D5C4" w14:textId="59471E89" w:rsidR="00617117" w:rsidRDefault="00617117" w:rsidP="00617117">
      <w:pPr>
        <w:rPr>
          <w:rFonts w:ascii="Times New Roman" w:hAnsi="Times New Roman" w:cs="Times New Roman"/>
          <w:sz w:val="28"/>
          <w:szCs w:val="28"/>
        </w:rPr>
      </w:pPr>
    </w:p>
    <w:p w14:paraId="2825CBAE" w14:textId="77B70F25" w:rsidR="002743A2" w:rsidRPr="002743A2" w:rsidRDefault="002743A2" w:rsidP="002743A2">
      <w:pPr>
        <w:ind w:firstLine="576"/>
        <w:jc w:val="both"/>
        <w:rPr>
          <w:rFonts w:ascii="Times New Roman" w:hAnsi="Times New Roman" w:cs="Times New Roman"/>
          <w:sz w:val="28"/>
          <w:szCs w:val="28"/>
        </w:rPr>
      </w:pPr>
      <w:r w:rsidRPr="002743A2">
        <w:rPr>
          <w:rFonts w:ascii="Times New Roman" w:hAnsi="Times New Roman" w:cs="Times New Roman"/>
          <w:sz w:val="28"/>
          <w:szCs w:val="28"/>
        </w:rPr>
        <w:t>Физическое проектирование базы данных – процесс подготовки описания реализации базы данных на вторичных запоминающих устройствах; на этом этапе рассматриваются основные отношения, организация файлов и индексов, предназначенных для обеспечения эффективного доступа к данным, а также все связанные с этим ограничения целостности и средства защиты.</w:t>
      </w:r>
    </w:p>
    <w:p w14:paraId="4D039E56" w14:textId="1AD5EE12" w:rsidR="002743A2" w:rsidRPr="002743A2" w:rsidRDefault="002743A2" w:rsidP="002743A2">
      <w:pPr>
        <w:ind w:firstLine="576"/>
        <w:jc w:val="both"/>
        <w:rPr>
          <w:rFonts w:ascii="Times New Roman" w:hAnsi="Times New Roman" w:cs="Times New Roman"/>
          <w:sz w:val="28"/>
          <w:szCs w:val="28"/>
        </w:rPr>
      </w:pPr>
      <w:r w:rsidRPr="002743A2">
        <w:rPr>
          <w:rFonts w:ascii="Times New Roman" w:hAnsi="Times New Roman" w:cs="Times New Roman"/>
          <w:sz w:val="28"/>
          <w:szCs w:val="28"/>
        </w:rPr>
        <w:lastRenderedPageBreak/>
        <w:t>Физическое проектирование является третьим и последним этапом создания проекта базы данных, при выполнении которого проектировщик принимает решения о способах реализации разрабатываемой базы данных. Во время предыдущего этапа проектирования была определена логическая структура базы данных (которая описывает отношения и ограничения в рассматриваемой прикладной области). Хотя эта структура не зависит от конкретной целевой СУБД, она создается с учетом выбранной модели хранения данных, например реляционной, сетевой или иерархической. Однако, приступая к физическому проектированию базы данных, прежде всего необходимо выбрать конкретную целевую СУБД. Поэтому физическое проектирование неразрывно связано с конкретной СУБД. Между логическим и физическим проектированием существует постоянная обратная связь, так как решения, принимаемые на этапе физического проектирования с целью повышения производительности системы, способны повлиять на структуру логической модели данных</w:t>
      </w:r>
      <w:r w:rsidR="00931A91">
        <w:rPr>
          <w:rFonts w:ascii="Times New Roman" w:hAnsi="Times New Roman" w:cs="Times New Roman"/>
          <w:sz w:val="28"/>
          <w:szCs w:val="28"/>
        </w:rPr>
        <w:t xml:space="preserve"> (Таблицы 2-4)</w:t>
      </w:r>
      <w:r w:rsidRPr="002743A2">
        <w:rPr>
          <w:rFonts w:ascii="Times New Roman" w:hAnsi="Times New Roman" w:cs="Times New Roman"/>
          <w:sz w:val="28"/>
          <w:szCs w:val="28"/>
        </w:rPr>
        <w:t>.</w:t>
      </w:r>
    </w:p>
    <w:p w14:paraId="6C354568" w14:textId="77777777" w:rsidR="00462D4F" w:rsidRDefault="00462D4F" w:rsidP="00462D4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318E14A" w14:textId="5DFB43BD" w:rsidR="00462D4F" w:rsidRPr="00462D4F" w:rsidRDefault="00462D4F" w:rsidP="001E08E2">
      <w:pPr>
        <w:pStyle w:val="ae"/>
        <w:keepNext/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462D4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Pr="00462D4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462D4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462D4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1E08E2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2</w:t>
      </w:r>
      <w:r w:rsidRPr="00462D4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462D4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Физическая структура таблицы </w:t>
      </w:r>
      <w:proofErr w:type="spellStart"/>
      <w:r w:rsidRPr="00462D4F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Exsamples</w:t>
      </w:r>
      <w:proofErr w:type="spellEnd"/>
      <w:r w:rsidRPr="00462D4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(Экземпляры)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462D4F" w14:paraId="423B44EC" w14:textId="77777777" w:rsidTr="00462D4F">
        <w:tc>
          <w:tcPr>
            <w:tcW w:w="2392" w:type="dxa"/>
          </w:tcPr>
          <w:p w14:paraId="0774013C" w14:textId="291645B5" w:rsidR="00462D4F" w:rsidRDefault="00101690" w:rsidP="00462D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 поля</w:t>
            </w:r>
          </w:p>
        </w:tc>
        <w:tc>
          <w:tcPr>
            <w:tcW w:w="2393" w:type="dxa"/>
          </w:tcPr>
          <w:p w14:paraId="086020B5" w14:textId="7AC3155C" w:rsidR="00462D4F" w:rsidRDefault="00101690" w:rsidP="00462D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2393" w:type="dxa"/>
          </w:tcPr>
          <w:p w14:paraId="6AD38549" w14:textId="35444C2E" w:rsidR="00462D4F" w:rsidRDefault="00101690" w:rsidP="00462D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Ограничение целостности</w:t>
            </w:r>
          </w:p>
        </w:tc>
        <w:tc>
          <w:tcPr>
            <w:tcW w:w="2393" w:type="dxa"/>
          </w:tcPr>
          <w:p w14:paraId="4FAD30F0" w14:textId="78809F70" w:rsidR="00462D4F" w:rsidRDefault="00101690" w:rsidP="00462D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Комментарии</w:t>
            </w:r>
          </w:p>
        </w:tc>
      </w:tr>
      <w:tr w:rsidR="00462D4F" w14:paraId="4EC64D83" w14:textId="77777777" w:rsidTr="00462D4F">
        <w:tc>
          <w:tcPr>
            <w:tcW w:w="2392" w:type="dxa"/>
          </w:tcPr>
          <w:p w14:paraId="76CFF47D" w14:textId="136F82D2" w:rsidR="00462D4F" w:rsidRPr="00101690" w:rsidRDefault="00101690" w:rsidP="00462D4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2393" w:type="dxa"/>
          </w:tcPr>
          <w:p w14:paraId="22E348B0" w14:textId="77266049" w:rsidR="00462D4F" w:rsidRPr="00101690" w:rsidRDefault="00101690" w:rsidP="00462D4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393" w:type="dxa"/>
          </w:tcPr>
          <w:p w14:paraId="0468435C" w14:textId="0DE2DF73" w:rsidR="00462D4F" w:rsidRPr="001731ED" w:rsidRDefault="001731ED" w:rsidP="00462D4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Primary key</w:t>
            </w:r>
          </w:p>
        </w:tc>
        <w:tc>
          <w:tcPr>
            <w:tcW w:w="2393" w:type="dxa"/>
          </w:tcPr>
          <w:p w14:paraId="2EECD579" w14:textId="1B2E6FF3" w:rsidR="00462D4F" w:rsidRDefault="001731ED" w:rsidP="00462D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Первичный ключ</w:t>
            </w:r>
          </w:p>
        </w:tc>
      </w:tr>
      <w:tr w:rsidR="00462D4F" w14:paraId="24505CF4" w14:textId="77777777" w:rsidTr="00462D4F">
        <w:tc>
          <w:tcPr>
            <w:tcW w:w="2392" w:type="dxa"/>
          </w:tcPr>
          <w:p w14:paraId="28986A2A" w14:textId="22C2DB1B" w:rsidR="00462D4F" w:rsidRPr="00101690" w:rsidRDefault="00101690" w:rsidP="00462D4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Path</w:t>
            </w:r>
          </w:p>
        </w:tc>
        <w:tc>
          <w:tcPr>
            <w:tcW w:w="2393" w:type="dxa"/>
          </w:tcPr>
          <w:p w14:paraId="7A2DA359" w14:textId="3F0257BC" w:rsidR="00462D4F" w:rsidRPr="001731ED" w:rsidRDefault="001731ED" w:rsidP="00462D4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Short Text</w:t>
            </w:r>
          </w:p>
        </w:tc>
        <w:tc>
          <w:tcPr>
            <w:tcW w:w="2393" w:type="dxa"/>
          </w:tcPr>
          <w:p w14:paraId="43E08238" w14:textId="77777777" w:rsidR="00462D4F" w:rsidRDefault="00462D4F" w:rsidP="00462D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14:paraId="16F085F9" w14:textId="7906F290" w:rsidR="00462D4F" w:rsidRDefault="001731ED" w:rsidP="00462D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Путь к файлу</w:t>
            </w:r>
          </w:p>
        </w:tc>
      </w:tr>
      <w:tr w:rsidR="00462D4F" w14:paraId="264A1142" w14:textId="77777777" w:rsidTr="00462D4F">
        <w:tc>
          <w:tcPr>
            <w:tcW w:w="2392" w:type="dxa"/>
          </w:tcPr>
          <w:p w14:paraId="3A0AB8A9" w14:textId="3C3EFCB0" w:rsidR="00462D4F" w:rsidRPr="00101690" w:rsidRDefault="00101690" w:rsidP="00462D4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Diagnose</w:t>
            </w:r>
          </w:p>
        </w:tc>
        <w:tc>
          <w:tcPr>
            <w:tcW w:w="2393" w:type="dxa"/>
          </w:tcPr>
          <w:p w14:paraId="485AF1D4" w14:textId="28DAF0D3" w:rsidR="00462D4F" w:rsidRDefault="001731ED" w:rsidP="00462D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Short Text</w:t>
            </w:r>
          </w:p>
        </w:tc>
        <w:tc>
          <w:tcPr>
            <w:tcW w:w="2393" w:type="dxa"/>
          </w:tcPr>
          <w:p w14:paraId="63FC21F6" w14:textId="77777777" w:rsidR="00462D4F" w:rsidRDefault="00462D4F" w:rsidP="00462D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14:paraId="5AAFD34D" w14:textId="09C4F00C" w:rsidR="00462D4F" w:rsidRDefault="001731ED" w:rsidP="00462D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</w:t>
            </w:r>
            <w:r w:rsidR="00B93585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агноз</w:t>
            </w:r>
          </w:p>
        </w:tc>
      </w:tr>
    </w:tbl>
    <w:p w14:paraId="3DB43781" w14:textId="6339A62B" w:rsidR="00462D4F" w:rsidRDefault="00462D4F" w:rsidP="00462D4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B39EB92" w14:textId="75D0D47D" w:rsidR="00B93585" w:rsidRPr="00B93585" w:rsidRDefault="00B93585" w:rsidP="001E08E2">
      <w:pPr>
        <w:pStyle w:val="ae"/>
        <w:keepNext/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B9358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Pr="00B9358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B9358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B9358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1E08E2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3</w:t>
      </w:r>
      <w:r w:rsidRPr="00B9358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B9358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Физическая структура таблицы </w:t>
      </w:r>
      <w:r w:rsidRPr="00B93585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Spot</w:t>
      </w:r>
      <w:r w:rsidRPr="00B9358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_</w:t>
      </w:r>
      <w:r w:rsidRPr="00B93585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info</w:t>
      </w:r>
      <w:r w:rsidRPr="00B9358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(Информация о </w:t>
      </w:r>
      <w:proofErr w:type="spellStart"/>
      <w:r w:rsidRPr="00B9358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пиксиле</w:t>
      </w:r>
      <w:proofErr w:type="spellEnd"/>
      <w:r w:rsidRPr="00B9358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186608" w14:paraId="3D86C688" w14:textId="77777777" w:rsidTr="00B93585">
        <w:tc>
          <w:tcPr>
            <w:tcW w:w="2392" w:type="dxa"/>
          </w:tcPr>
          <w:p w14:paraId="61CD96D2" w14:textId="5F2718D8" w:rsidR="00186608" w:rsidRDefault="00186608" w:rsidP="0018660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 поля</w:t>
            </w:r>
          </w:p>
        </w:tc>
        <w:tc>
          <w:tcPr>
            <w:tcW w:w="2393" w:type="dxa"/>
          </w:tcPr>
          <w:p w14:paraId="271FE2B6" w14:textId="79F0F506" w:rsidR="00186608" w:rsidRDefault="00186608" w:rsidP="0018660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2393" w:type="dxa"/>
          </w:tcPr>
          <w:p w14:paraId="0D493397" w14:textId="2BF4F03A" w:rsidR="00186608" w:rsidRDefault="00186608" w:rsidP="0018660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Ограничение целостности</w:t>
            </w:r>
          </w:p>
        </w:tc>
        <w:tc>
          <w:tcPr>
            <w:tcW w:w="2393" w:type="dxa"/>
          </w:tcPr>
          <w:p w14:paraId="4C4CE8AB" w14:textId="6EB09D16" w:rsidR="00186608" w:rsidRDefault="00186608" w:rsidP="0018660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Комментарии</w:t>
            </w:r>
          </w:p>
        </w:tc>
      </w:tr>
      <w:tr w:rsidR="00B93585" w14:paraId="31AFD2B2" w14:textId="77777777" w:rsidTr="00B93585">
        <w:tc>
          <w:tcPr>
            <w:tcW w:w="2392" w:type="dxa"/>
          </w:tcPr>
          <w:p w14:paraId="767B2426" w14:textId="0B5C32E2" w:rsidR="00B93585" w:rsidRPr="00186608" w:rsidRDefault="00186608" w:rsidP="00462D4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ID_spot</w:t>
            </w:r>
            <w:proofErr w:type="spellEnd"/>
          </w:p>
        </w:tc>
        <w:tc>
          <w:tcPr>
            <w:tcW w:w="2393" w:type="dxa"/>
          </w:tcPr>
          <w:p w14:paraId="6D26B05A" w14:textId="4AA6D75B" w:rsidR="00B93585" w:rsidRPr="00186608" w:rsidRDefault="00186608" w:rsidP="00462D4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393" w:type="dxa"/>
          </w:tcPr>
          <w:p w14:paraId="004851ED" w14:textId="0619479F" w:rsidR="00B93585" w:rsidRPr="00186608" w:rsidRDefault="00186608" w:rsidP="00462D4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Primary key</w:t>
            </w:r>
          </w:p>
        </w:tc>
        <w:tc>
          <w:tcPr>
            <w:tcW w:w="2393" w:type="dxa"/>
          </w:tcPr>
          <w:p w14:paraId="717BB3DB" w14:textId="083809C0" w:rsidR="00B93585" w:rsidRDefault="00186608" w:rsidP="00462D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Первичный ключ</w:t>
            </w:r>
          </w:p>
        </w:tc>
      </w:tr>
      <w:tr w:rsidR="00B93585" w14:paraId="682730F5" w14:textId="77777777" w:rsidTr="00B93585">
        <w:tc>
          <w:tcPr>
            <w:tcW w:w="2392" w:type="dxa"/>
          </w:tcPr>
          <w:p w14:paraId="4132BB60" w14:textId="71B124D1" w:rsidR="00B93585" w:rsidRPr="00186608" w:rsidRDefault="00186608" w:rsidP="00462D4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ID_photo</w:t>
            </w:r>
            <w:proofErr w:type="spellEnd"/>
          </w:p>
        </w:tc>
        <w:tc>
          <w:tcPr>
            <w:tcW w:w="2393" w:type="dxa"/>
          </w:tcPr>
          <w:p w14:paraId="524B1B01" w14:textId="45363901" w:rsidR="00B93585" w:rsidRPr="00186608" w:rsidRDefault="001D3150" w:rsidP="00462D4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393" w:type="dxa"/>
          </w:tcPr>
          <w:p w14:paraId="2657D9FE" w14:textId="74566CCD" w:rsidR="00B93585" w:rsidRPr="00A37CDE" w:rsidRDefault="00A37CDE" w:rsidP="00462D4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Foreign key</w:t>
            </w:r>
          </w:p>
        </w:tc>
        <w:tc>
          <w:tcPr>
            <w:tcW w:w="2393" w:type="dxa"/>
          </w:tcPr>
          <w:p w14:paraId="1352BCF1" w14:textId="345387A8" w:rsidR="00B93585" w:rsidRPr="00A13456" w:rsidRDefault="00A13456" w:rsidP="00462D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 w:rsidRPr="00A1345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фотографии, к которой относится массив пикселей, внешний ключ, берется из таблицы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Exsamples</w:t>
            </w:r>
            <w:proofErr w:type="spellEnd"/>
          </w:p>
        </w:tc>
      </w:tr>
    </w:tbl>
    <w:p w14:paraId="63AA6D0E" w14:textId="1D4FF26A" w:rsidR="007840C2" w:rsidRDefault="007840C2">
      <w:r>
        <w:br w:type="page"/>
      </w:r>
    </w:p>
    <w:p w14:paraId="1F1393FE" w14:textId="6F1F30EA" w:rsidR="007840C2" w:rsidRPr="007840C2" w:rsidRDefault="007840C2" w:rsidP="001E08E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Окончание </w:t>
      </w:r>
      <w:r w:rsidRPr="001E08E2">
        <w:rPr>
          <w:rFonts w:ascii="Times New Roman" w:hAnsi="Times New Roman" w:cs="Times New Roman"/>
          <w:sz w:val="28"/>
          <w:szCs w:val="28"/>
        </w:rPr>
        <w:fldChar w:fldCharType="begin"/>
      </w:r>
      <w:r w:rsidRPr="001E08E2">
        <w:rPr>
          <w:rFonts w:ascii="Times New Roman" w:hAnsi="Times New Roman" w:cs="Times New Roman"/>
          <w:sz w:val="28"/>
          <w:szCs w:val="28"/>
          <w:lang w:val="en-US"/>
        </w:rPr>
        <w:instrText xml:space="preserve"> REF _Ref104239351 \h </w:instrText>
      </w:r>
      <w:r w:rsidR="001E08E2" w:rsidRPr="001E08E2">
        <w:rPr>
          <w:rFonts w:ascii="Times New Roman" w:hAnsi="Times New Roman" w:cs="Times New Roman"/>
          <w:sz w:val="28"/>
          <w:szCs w:val="28"/>
        </w:rPr>
        <w:instrText xml:space="preserve"> \* MERGEFORMAT </w:instrText>
      </w:r>
      <w:r w:rsidRPr="001E08E2">
        <w:rPr>
          <w:rFonts w:ascii="Times New Roman" w:hAnsi="Times New Roman" w:cs="Times New Roman"/>
          <w:sz w:val="28"/>
          <w:szCs w:val="28"/>
        </w:rPr>
      </w:r>
      <w:r w:rsidRPr="001E08E2">
        <w:rPr>
          <w:rFonts w:ascii="Times New Roman" w:hAnsi="Times New Roman" w:cs="Times New Roman"/>
          <w:sz w:val="28"/>
          <w:szCs w:val="28"/>
        </w:rPr>
        <w:fldChar w:fldCharType="separate"/>
      </w:r>
      <w:r w:rsidRPr="001E08E2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1E08E2">
        <w:rPr>
          <w:rFonts w:ascii="Times New Roman" w:hAnsi="Times New Roman" w:cs="Times New Roman"/>
          <w:noProof/>
          <w:sz w:val="28"/>
          <w:szCs w:val="28"/>
        </w:rPr>
        <w:t>3</w:t>
      </w:r>
      <w:r w:rsidRPr="001E08E2">
        <w:rPr>
          <w:rFonts w:ascii="Times New Roman" w:hAnsi="Times New Roman" w:cs="Times New Roman"/>
          <w:sz w:val="28"/>
          <w:szCs w:val="28"/>
        </w:rPr>
        <w:fldChar w:fldCharType="end"/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7840C2" w14:paraId="19FA0DD9" w14:textId="77777777" w:rsidTr="00B93585">
        <w:tc>
          <w:tcPr>
            <w:tcW w:w="2392" w:type="dxa"/>
          </w:tcPr>
          <w:p w14:paraId="4C6CDF32" w14:textId="410FB8A1" w:rsidR="007840C2" w:rsidRDefault="007840C2" w:rsidP="007840C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 поля</w:t>
            </w:r>
          </w:p>
        </w:tc>
        <w:tc>
          <w:tcPr>
            <w:tcW w:w="2393" w:type="dxa"/>
          </w:tcPr>
          <w:p w14:paraId="07BB5649" w14:textId="132AC4B2" w:rsidR="007840C2" w:rsidRDefault="007840C2" w:rsidP="007840C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2393" w:type="dxa"/>
          </w:tcPr>
          <w:p w14:paraId="38E9EF2F" w14:textId="6AC889B9" w:rsidR="007840C2" w:rsidRDefault="007840C2" w:rsidP="007840C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Ограничение целостности</w:t>
            </w:r>
          </w:p>
        </w:tc>
        <w:tc>
          <w:tcPr>
            <w:tcW w:w="2393" w:type="dxa"/>
          </w:tcPr>
          <w:p w14:paraId="0189AE8D" w14:textId="2A586CBA" w:rsidR="007840C2" w:rsidRDefault="007840C2" w:rsidP="007840C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Комментарии</w:t>
            </w:r>
          </w:p>
        </w:tc>
      </w:tr>
      <w:tr w:rsidR="00B93585" w14:paraId="3EE67D99" w14:textId="77777777" w:rsidTr="00B93585">
        <w:tc>
          <w:tcPr>
            <w:tcW w:w="2392" w:type="dxa"/>
          </w:tcPr>
          <w:p w14:paraId="428E04D0" w14:textId="0D99E31C" w:rsidR="00B93585" w:rsidRPr="00186608" w:rsidRDefault="00186608" w:rsidP="00462D4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PosXY</w:t>
            </w:r>
            <w:proofErr w:type="spellEnd"/>
          </w:p>
        </w:tc>
        <w:tc>
          <w:tcPr>
            <w:tcW w:w="2393" w:type="dxa"/>
          </w:tcPr>
          <w:p w14:paraId="5D5B8949" w14:textId="5FB7979B" w:rsidR="00B93585" w:rsidRPr="00186608" w:rsidRDefault="00186608" w:rsidP="00462D4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Long Text</w:t>
            </w:r>
          </w:p>
        </w:tc>
        <w:tc>
          <w:tcPr>
            <w:tcW w:w="2393" w:type="dxa"/>
          </w:tcPr>
          <w:p w14:paraId="1BAE9AAD" w14:textId="77777777" w:rsidR="00B93585" w:rsidRDefault="00B93585" w:rsidP="00462D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14:paraId="14709A92" w14:textId="58CDC700" w:rsidR="00B93585" w:rsidRPr="009874BB" w:rsidRDefault="009874BB" w:rsidP="00462D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Массив позиций пикселей в формате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9874BB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</w:tr>
      <w:tr w:rsidR="00B93585" w14:paraId="2DBE5358" w14:textId="77777777" w:rsidTr="00B93585">
        <w:tc>
          <w:tcPr>
            <w:tcW w:w="2392" w:type="dxa"/>
          </w:tcPr>
          <w:p w14:paraId="2B6D3704" w14:textId="6CF3D230" w:rsidR="00B93585" w:rsidRPr="00186608" w:rsidRDefault="00186608" w:rsidP="00462D4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RGB</w:t>
            </w:r>
          </w:p>
        </w:tc>
        <w:tc>
          <w:tcPr>
            <w:tcW w:w="2393" w:type="dxa"/>
          </w:tcPr>
          <w:p w14:paraId="17E46587" w14:textId="3BF3B284" w:rsidR="00B93585" w:rsidRPr="00186608" w:rsidRDefault="00186608" w:rsidP="00462D4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Long Text</w:t>
            </w:r>
          </w:p>
        </w:tc>
        <w:tc>
          <w:tcPr>
            <w:tcW w:w="2393" w:type="dxa"/>
          </w:tcPr>
          <w:p w14:paraId="3017B40D" w14:textId="77777777" w:rsidR="00B93585" w:rsidRDefault="00B93585" w:rsidP="00462D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14:paraId="18631F8E" w14:textId="1054367C" w:rsidR="00B93585" w:rsidRPr="005412F2" w:rsidRDefault="00B0695A" w:rsidP="00462D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Массив позиций пикселей в формате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Pr="005412F2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  <w:r w:rsidRPr="005412F2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</w:tr>
    </w:tbl>
    <w:p w14:paraId="33C448F4" w14:textId="77777777" w:rsidR="001E08E2" w:rsidRDefault="001E08E2" w:rsidP="00462D4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D1DB3F0" w14:textId="2B8A6C8C" w:rsidR="001E08E2" w:rsidRPr="001E08E2" w:rsidRDefault="001E08E2" w:rsidP="001E08E2">
      <w:pPr>
        <w:pStyle w:val="ae"/>
        <w:keepNext/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bookmarkStart w:id="27" w:name="_Ref104473050"/>
      <w:bookmarkStart w:id="28" w:name="_Ref104473061"/>
      <w:r w:rsidRPr="001E08E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Pr="001E08E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1E08E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1E08E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Pr="001E08E2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4</w:t>
      </w:r>
      <w:r w:rsidRPr="001E08E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bookmarkEnd w:id="28"/>
      <w:r w:rsidRPr="001E08E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Физическая структура таблицы </w:t>
      </w:r>
      <w:r w:rsidRPr="001E08E2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Gist</w:t>
      </w:r>
      <w:r w:rsidRPr="001E08E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_</w:t>
      </w:r>
      <w:r w:rsidRPr="001E08E2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info</w:t>
      </w:r>
      <w:r w:rsidRPr="001E08E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(Информация о исследованиях)</w:t>
      </w:r>
      <w:bookmarkEnd w:id="27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77352E" w14:paraId="22C90090" w14:textId="77777777" w:rsidTr="0077352E">
        <w:tc>
          <w:tcPr>
            <w:tcW w:w="2392" w:type="dxa"/>
          </w:tcPr>
          <w:p w14:paraId="32EF16BC" w14:textId="07546BB0" w:rsidR="0077352E" w:rsidRDefault="0077352E" w:rsidP="0077352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 поля</w:t>
            </w:r>
          </w:p>
        </w:tc>
        <w:tc>
          <w:tcPr>
            <w:tcW w:w="2393" w:type="dxa"/>
          </w:tcPr>
          <w:p w14:paraId="1947FB5F" w14:textId="4CB3F58F" w:rsidR="0077352E" w:rsidRDefault="0077352E" w:rsidP="0077352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2393" w:type="dxa"/>
          </w:tcPr>
          <w:p w14:paraId="79833384" w14:textId="2EE058C0" w:rsidR="0077352E" w:rsidRDefault="0077352E" w:rsidP="0077352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Ограничение целостности</w:t>
            </w:r>
          </w:p>
        </w:tc>
        <w:tc>
          <w:tcPr>
            <w:tcW w:w="2393" w:type="dxa"/>
          </w:tcPr>
          <w:p w14:paraId="395C3E26" w14:textId="6FB98381" w:rsidR="0077352E" w:rsidRDefault="0077352E" w:rsidP="0077352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Комментарии</w:t>
            </w:r>
          </w:p>
        </w:tc>
      </w:tr>
      <w:tr w:rsidR="0077352E" w14:paraId="2288E02B" w14:textId="77777777" w:rsidTr="0077352E">
        <w:tc>
          <w:tcPr>
            <w:tcW w:w="2392" w:type="dxa"/>
          </w:tcPr>
          <w:p w14:paraId="1427561A" w14:textId="15C20F6C" w:rsidR="0077352E" w:rsidRPr="00AC2918" w:rsidRDefault="00AC2918" w:rsidP="00462D4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2393" w:type="dxa"/>
          </w:tcPr>
          <w:p w14:paraId="441EE95A" w14:textId="793BAF89" w:rsidR="0077352E" w:rsidRPr="001D3150" w:rsidRDefault="001D3150" w:rsidP="00462D4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393" w:type="dxa"/>
          </w:tcPr>
          <w:p w14:paraId="70EB0D97" w14:textId="1A8B0707" w:rsidR="0077352E" w:rsidRDefault="001D3150" w:rsidP="00462D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Primary key</w:t>
            </w:r>
          </w:p>
        </w:tc>
        <w:tc>
          <w:tcPr>
            <w:tcW w:w="2393" w:type="dxa"/>
          </w:tcPr>
          <w:p w14:paraId="04754947" w14:textId="593ADB97" w:rsidR="0077352E" w:rsidRDefault="009874BB" w:rsidP="00462D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Первичный ключ</w:t>
            </w:r>
          </w:p>
        </w:tc>
      </w:tr>
      <w:tr w:rsidR="0077352E" w14:paraId="36C48DE9" w14:textId="77777777" w:rsidTr="0077352E">
        <w:tc>
          <w:tcPr>
            <w:tcW w:w="2392" w:type="dxa"/>
          </w:tcPr>
          <w:p w14:paraId="780C8E03" w14:textId="763246B9" w:rsidR="0077352E" w:rsidRPr="00AC2918" w:rsidRDefault="00AC2918" w:rsidP="00462D4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ID_photo</w:t>
            </w:r>
            <w:proofErr w:type="spellEnd"/>
          </w:p>
        </w:tc>
        <w:tc>
          <w:tcPr>
            <w:tcW w:w="2393" w:type="dxa"/>
          </w:tcPr>
          <w:p w14:paraId="14B0F25E" w14:textId="3B8A0139" w:rsidR="0077352E" w:rsidRPr="001D3150" w:rsidRDefault="001D3150" w:rsidP="00462D4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393" w:type="dxa"/>
          </w:tcPr>
          <w:p w14:paraId="634EBB91" w14:textId="323D99BF" w:rsidR="0077352E" w:rsidRDefault="001D3150" w:rsidP="00462D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Foreign key</w:t>
            </w:r>
          </w:p>
        </w:tc>
        <w:tc>
          <w:tcPr>
            <w:tcW w:w="2393" w:type="dxa"/>
          </w:tcPr>
          <w:p w14:paraId="5E7E8516" w14:textId="58CCAF7F" w:rsidR="0077352E" w:rsidRDefault="009874BB" w:rsidP="00462D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 w:rsidRPr="00A1345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фотографии, к которой относится массив пикселей, внешний ключ, берется из таблицы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Exsamples</w:t>
            </w:r>
            <w:proofErr w:type="spellEnd"/>
          </w:p>
        </w:tc>
      </w:tr>
      <w:tr w:rsidR="00AC2918" w14:paraId="61692409" w14:textId="77777777" w:rsidTr="0077352E">
        <w:tc>
          <w:tcPr>
            <w:tcW w:w="2392" w:type="dxa"/>
          </w:tcPr>
          <w:p w14:paraId="0C52C0C0" w14:textId="4C1843ED" w:rsidR="00AC2918" w:rsidRDefault="00AC2918" w:rsidP="00462D4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AllBright</w:t>
            </w:r>
            <w:proofErr w:type="spellEnd"/>
          </w:p>
        </w:tc>
        <w:tc>
          <w:tcPr>
            <w:tcW w:w="2393" w:type="dxa"/>
          </w:tcPr>
          <w:p w14:paraId="5DB93135" w14:textId="56B7DDA6" w:rsidR="00AC2918" w:rsidRPr="001D3150" w:rsidRDefault="00054F5E" w:rsidP="00462D4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Short</w:t>
            </w:r>
            <w:r w:rsidR="001D31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Text</w:t>
            </w:r>
          </w:p>
        </w:tc>
        <w:tc>
          <w:tcPr>
            <w:tcW w:w="2393" w:type="dxa"/>
          </w:tcPr>
          <w:p w14:paraId="24A1A595" w14:textId="77777777" w:rsidR="00AC2918" w:rsidRDefault="00AC2918" w:rsidP="00462D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14:paraId="685A0B1C" w14:textId="0658BD8F" w:rsidR="00AC2918" w:rsidRDefault="005412F2" w:rsidP="00462D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Значение средней яркости изображения</w:t>
            </w:r>
          </w:p>
        </w:tc>
      </w:tr>
      <w:tr w:rsidR="005412F2" w14:paraId="4D50E361" w14:textId="77777777" w:rsidTr="0077352E">
        <w:tc>
          <w:tcPr>
            <w:tcW w:w="2392" w:type="dxa"/>
          </w:tcPr>
          <w:p w14:paraId="2D84F338" w14:textId="1893C1F1" w:rsidR="005412F2" w:rsidRPr="00AC2918" w:rsidRDefault="005412F2" w:rsidP="005412F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Pos</w:t>
            </w:r>
          </w:p>
        </w:tc>
        <w:tc>
          <w:tcPr>
            <w:tcW w:w="2393" w:type="dxa"/>
          </w:tcPr>
          <w:p w14:paraId="6073816F" w14:textId="1D86ED0E" w:rsidR="005412F2" w:rsidRDefault="005412F2" w:rsidP="005412F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Long Text</w:t>
            </w:r>
          </w:p>
        </w:tc>
        <w:tc>
          <w:tcPr>
            <w:tcW w:w="2393" w:type="dxa"/>
          </w:tcPr>
          <w:p w14:paraId="4A397436" w14:textId="77777777" w:rsidR="005412F2" w:rsidRDefault="005412F2" w:rsidP="005412F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14:paraId="192C233F" w14:textId="324A78E5" w:rsidR="005412F2" w:rsidRDefault="005412F2" w:rsidP="005412F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Массив позиций пикселей в формате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9874BB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</w:tr>
      <w:tr w:rsidR="005412F2" w14:paraId="32A26692" w14:textId="77777777" w:rsidTr="0077352E">
        <w:tc>
          <w:tcPr>
            <w:tcW w:w="2392" w:type="dxa"/>
          </w:tcPr>
          <w:p w14:paraId="095CCE0C" w14:textId="23FB54A6" w:rsidR="005412F2" w:rsidRDefault="005412F2" w:rsidP="005412F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RGB</w:t>
            </w:r>
          </w:p>
        </w:tc>
        <w:tc>
          <w:tcPr>
            <w:tcW w:w="2393" w:type="dxa"/>
          </w:tcPr>
          <w:p w14:paraId="48595AEE" w14:textId="25271EA5" w:rsidR="005412F2" w:rsidRDefault="005412F2" w:rsidP="005412F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Long Text</w:t>
            </w:r>
          </w:p>
        </w:tc>
        <w:tc>
          <w:tcPr>
            <w:tcW w:w="2393" w:type="dxa"/>
          </w:tcPr>
          <w:p w14:paraId="27023B9F" w14:textId="77777777" w:rsidR="005412F2" w:rsidRDefault="005412F2" w:rsidP="005412F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14:paraId="1BB61077" w14:textId="6E0CC6C6" w:rsidR="005412F2" w:rsidRDefault="005412F2" w:rsidP="005412F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Массив позиций пикселей в формате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Pr="005412F2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  <w:r w:rsidRPr="005412F2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</w:tr>
      <w:tr w:rsidR="00054F5E" w14:paraId="0EBBAE31" w14:textId="77777777" w:rsidTr="0077352E">
        <w:tc>
          <w:tcPr>
            <w:tcW w:w="2392" w:type="dxa"/>
          </w:tcPr>
          <w:p w14:paraId="2B23E78A" w14:textId="3B2066AA" w:rsidR="00054F5E" w:rsidRPr="00673104" w:rsidRDefault="00054F5E" w:rsidP="00054F5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avR</w:t>
            </w:r>
            <w:proofErr w:type="spellEnd"/>
          </w:p>
        </w:tc>
        <w:tc>
          <w:tcPr>
            <w:tcW w:w="2393" w:type="dxa"/>
          </w:tcPr>
          <w:p w14:paraId="1B766B7B" w14:textId="7FBD4206" w:rsidR="00054F5E" w:rsidRDefault="00054F5E" w:rsidP="00054F5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41C1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Short Text</w:t>
            </w:r>
          </w:p>
        </w:tc>
        <w:tc>
          <w:tcPr>
            <w:tcW w:w="2393" w:type="dxa"/>
          </w:tcPr>
          <w:p w14:paraId="29061910" w14:textId="77777777" w:rsidR="00054F5E" w:rsidRDefault="00054F5E" w:rsidP="00054F5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14:paraId="69FC4A4F" w14:textId="57B382EA" w:rsidR="00054F5E" w:rsidRPr="00054F5E" w:rsidRDefault="00054F5E" w:rsidP="00054F5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Среднее значение гистограммы яркости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</w:tr>
      <w:tr w:rsidR="00054F5E" w14:paraId="11C3023E" w14:textId="77777777" w:rsidTr="0077352E">
        <w:tc>
          <w:tcPr>
            <w:tcW w:w="2392" w:type="dxa"/>
          </w:tcPr>
          <w:p w14:paraId="74999487" w14:textId="583C401C" w:rsidR="00054F5E" w:rsidRDefault="00054F5E" w:rsidP="00054F5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avG</w:t>
            </w:r>
            <w:proofErr w:type="spellEnd"/>
          </w:p>
        </w:tc>
        <w:tc>
          <w:tcPr>
            <w:tcW w:w="2393" w:type="dxa"/>
          </w:tcPr>
          <w:p w14:paraId="42E40264" w14:textId="1A9AE04F" w:rsidR="00054F5E" w:rsidRDefault="00054F5E" w:rsidP="00054F5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41C1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Short Text</w:t>
            </w:r>
          </w:p>
        </w:tc>
        <w:tc>
          <w:tcPr>
            <w:tcW w:w="2393" w:type="dxa"/>
          </w:tcPr>
          <w:p w14:paraId="403CA034" w14:textId="77777777" w:rsidR="00054F5E" w:rsidRDefault="00054F5E" w:rsidP="00054F5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14:paraId="70DAB79D" w14:textId="10067D40" w:rsidR="00054F5E" w:rsidRDefault="00054F5E" w:rsidP="00054F5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Среднее значение гистограммы яркости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</w:p>
        </w:tc>
      </w:tr>
    </w:tbl>
    <w:p w14:paraId="1647B2DD" w14:textId="48B5556D" w:rsidR="007F2B1C" w:rsidRDefault="007F2B1C">
      <w:r>
        <w:br w:type="page"/>
      </w:r>
    </w:p>
    <w:p w14:paraId="6F9B18C0" w14:textId="6FEB9FF6" w:rsidR="007F2B1C" w:rsidRPr="007F2B1C" w:rsidRDefault="007F2B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Окончание 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_Ref104473061 \h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Pr="001E08E2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1E08E2">
        <w:rPr>
          <w:rFonts w:ascii="Times New Roman" w:hAnsi="Times New Roman" w:cs="Times New Roman"/>
          <w:noProof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284"/>
        <w:gridCol w:w="2276"/>
        <w:gridCol w:w="2232"/>
        <w:gridCol w:w="2779"/>
      </w:tblGrid>
      <w:tr w:rsidR="007F2B1C" w14:paraId="5C28F5CF" w14:textId="77777777" w:rsidTr="007F2B1C">
        <w:tc>
          <w:tcPr>
            <w:tcW w:w="2284" w:type="dxa"/>
          </w:tcPr>
          <w:p w14:paraId="34A600BF" w14:textId="30770E8A" w:rsidR="007F2B1C" w:rsidRDefault="007F2B1C" w:rsidP="007F2B1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 поля</w:t>
            </w:r>
          </w:p>
        </w:tc>
        <w:tc>
          <w:tcPr>
            <w:tcW w:w="2276" w:type="dxa"/>
          </w:tcPr>
          <w:p w14:paraId="5F776020" w14:textId="6275A264" w:rsidR="007F2B1C" w:rsidRPr="00041C15" w:rsidRDefault="007F2B1C" w:rsidP="007F2B1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2232" w:type="dxa"/>
          </w:tcPr>
          <w:p w14:paraId="01AF8312" w14:textId="55E3C37F" w:rsidR="007F2B1C" w:rsidRDefault="007F2B1C" w:rsidP="007F2B1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Ограничение целостности</w:t>
            </w:r>
          </w:p>
        </w:tc>
        <w:tc>
          <w:tcPr>
            <w:tcW w:w="2779" w:type="dxa"/>
          </w:tcPr>
          <w:p w14:paraId="4543FC0A" w14:textId="1DCFD1EE" w:rsidR="007F2B1C" w:rsidRDefault="007F2B1C" w:rsidP="007F2B1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Комментарии</w:t>
            </w:r>
          </w:p>
        </w:tc>
      </w:tr>
      <w:tr w:rsidR="00054F5E" w14:paraId="504EEE68" w14:textId="77777777" w:rsidTr="007F2B1C">
        <w:tc>
          <w:tcPr>
            <w:tcW w:w="2284" w:type="dxa"/>
          </w:tcPr>
          <w:p w14:paraId="0134BC26" w14:textId="335D1DA9" w:rsidR="00054F5E" w:rsidRDefault="00054F5E" w:rsidP="00054F5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avB</w:t>
            </w:r>
            <w:proofErr w:type="spellEnd"/>
          </w:p>
        </w:tc>
        <w:tc>
          <w:tcPr>
            <w:tcW w:w="2276" w:type="dxa"/>
          </w:tcPr>
          <w:p w14:paraId="5F22B600" w14:textId="429C018E" w:rsidR="00054F5E" w:rsidRDefault="00054F5E" w:rsidP="00054F5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41C1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Short Text</w:t>
            </w:r>
          </w:p>
        </w:tc>
        <w:tc>
          <w:tcPr>
            <w:tcW w:w="2232" w:type="dxa"/>
          </w:tcPr>
          <w:p w14:paraId="51AD17AD" w14:textId="77777777" w:rsidR="00054F5E" w:rsidRDefault="00054F5E" w:rsidP="00054F5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79" w:type="dxa"/>
          </w:tcPr>
          <w:p w14:paraId="78723457" w14:textId="061050E8" w:rsidR="00054F5E" w:rsidRDefault="00054F5E" w:rsidP="00054F5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Среднее значение гистограммы яркости </w:t>
            </w:r>
            <w:r w:rsidR="007F2B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</w:tr>
      <w:tr w:rsidR="00054F5E" w14:paraId="0722FDA7" w14:textId="77777777" w:rsidTr="007F2B1C">
        <w:trPr>
          <w:trHeight w:val="570"/>
        </w:trPr>
        <w:tc>
          <w:tcPr>
            <w:tcW w:w="2284" w:type="dxa"/>
          </w:tcPr>
          <w:p w14:paraId="167ADED8" w14:textId="5AB75135" w:rsidR="00054F5E" w:rsidRDefault="00054F5E" w:rsidP="00054F5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MedR</w:t>
            </w:r>
            <w:proofErr w:type="spellEnd"/>
          </w:p>
        </w:tc>
        <w:tc>
          <w:tcPr>
            <w:tcW w:w="2276" w:type="dxa"/>
          </w:tcPr>
          <w:p w14:paraId="02C3D0D3" w14:textId="75F469AB" w:rsidR="00054F5E" w:rsidRDefault="00054F5E" w:rsidP="00054F5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41C1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Short Text</w:t>
            </w:r>
          </w:p>
        </w:tc>
        <w:tc>
          <w:tcPr>
            <w:tcW w:w="2232" w:type="dxa"/>
          </w:tcPr>
          <w:p w14:paraId="2D2EE5A7" w14:textId="77777777" w:rsidR="00054F5E" w:rsidRDefault="00054F5E" w:rsidP="00054F5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79" w:type="dxa"/>
          </w:tcPr>
          <w:p w14:paraId="7B2CF795" w14:textId="48D41486" w:rsidR="00054F5E" w:rsidRPr="007F2B1C" w:rsidRDefault="00054F5E" w:rsidP="00054F5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Среднее </w:t>
            </w:r>
            <w:r w:rsidR="007F2B1C">
              <w:rPr>
                <w:rFonts w:ascii="Times New Roman" w:hAnsi="Times New Roman" w:cs="Times New Roman"/>
                <w:sz w:val="28"/>
                <w:szCs w:val="28"/>
              </w:rPr>
              <w:t xml:space="preserve">медианы </w:t>
            </w:r>
            <w:r w:rsidR="007F2B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</w:tr>
      <w:tr w:rsidR="00054F5E" w14:paraId="4528AFD8" w14:textId="77777777" w:rsidTr="007F2B1C">
        <w:tc>
          <w:tcPr>
            <w:tcW w:w="2284" w:type="dxa"/>
          </w:tcPr>
          <w:p w14:paraId="396D489B" w14:textId="1E0DAC67" w:rsidR="00054F5E" w:rsidRDefault="00054F5E" w:rsidP="00054F5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MedG</w:t>
            </w:r>
            <w:proofErr w:type="spellEnd"/>
          </w:p>
        </w:tc>
        <w:tc>
          <w:tcPr>
            <w:tcW w:w="2276" w:type="dxa"/>
          </w:tcPr>
          <w:p w14:paraId="30873EEC" w14:textId="3C86B118" w:rsidR="00054F5E" w:rsidRDefault="00054F5E" w:rsidP="00054F5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41C1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Short Text</w:t>
            </w:r>
          </w:p>
        </w:tc>
        <w:tc>
          <w:tcPr>
            <w:tcW w:w="2232" w:type="dxa"/>
          </w:tcPr>
          <w:p w14:paraId="4F85AAB1" w14:textId="77777777" w:rsidR="00054F5E" w:rsidRDefault="00054F5E" w:rsidP="00054F5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79" w:type="dxa"/>
          </w:tcPr>
          <w:p w14:paraId="55F222AA" w14:textId="4837A00E" w:rsidR="00054F5E" w:rsidRDefault="007F2B1C" w:rsidP="00054F5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Среднее медианы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</w:p>
        </w:tc>
      </w:tr>
      <w:tr w:rsidR="00054F5E" w14:paraId="425DD080" w14:textId="77777777" w:rsidTr="007F2B1C">
        <w:tc>
          <w:tcPr>
            <w:tcW w:w="2284" w:type="dxa"/>
          </w:tcPr>
          <w:p w14:paraId="0F59E700" w14:textId="734C3E25" w:rsidR="00054F5E" w:rsidRDefault="00054F5E" w:rsidP="00054F5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MedB</w:t>
            </w:r>
            <w:proofErr w:type="spellEnd"/>
          </w:p>
        </w:tc>
        <w:tc>
          <w:tcPr>
            <w:tcW w:w="2276" w:type="dxa"/>
          </w:tcPr>
          <w:p w14:paraId="06FF915E" w14:textId="1644B5D2" w:rsidR="00054F5E" w:rsidRDefault="00054F5E" w:rsidP="00054F5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41C1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Short Text</w:t>
            </w:r>
          </w:p>
        </w:tc>
        <w:tc>
          <w:tcPr>
            <w:tcW w:w="2232" w:type="dxa"/>
          </w:tcPr>
          <w:p w14:paraId="157876A1" w14:textId="77777777" w:rsidR="00054F5E" w:rsidRDefault="00054F5E" w:rsidP="00054F5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79" w:type="dxa"/>
          </w:tcPr>
          <w:p w14:paraId="496BA9CC" w14:textId="35914698" w:rsidR="00054F5E" w:rsidRDefault="007F2B1C" w:rsidP="00054F5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Среднее медианы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</w:tr>
      <w:tr w:rsidR="00054F5E" w14:paraId="548D9C11" w14:textId="77777777" w:rsidTr="007F2B1C">
        <w:tc>
          <w:tcPr>
            <w:tcW w:w="2284" w:type="dxa"/>
          </w:tcPr>
          <w:p w14:paraId="2A8ACD99" w14:textId="0E0DC55C" w:rsidR="00054F5E" w:rsidRDefault="00054F5E" w:rsidP="00054F5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SgR</w:t>
            </w:r>
            <w:proofErr w:type="spellEnd"/>
          </w:p>
        </w:tc>
        <w:tc>
          <w:tcPr>
            <w:tcW w:w="2276" w:type="dxa"/>
          </w:tcPr>
          <w:p w14:paraId="29FE39E7" w14:textId="64FFF36E" w:rsidR="00054F5E" w:rsidRDefault="00054F5E" w:rsidP="00054F5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41C1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Short Text</w:t>
            </w:r>
          </w:p>
        </w:tc>
        <w:tc>
          <w:tcPr>
            <w:tcW w:w="2232" w:type="dxa"/>
          </w:tcPr>
          <w:p w14:paraId="19002C29" w14:textId="77777777" w:rsidR="00054F5E" w:rsidRDefault="00054F5E" w:rsidP="00054F5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79" w:type="dxa"/>
          </w:tcPr>
          <w:p w14:paraId="36AAE12F" w14:textId="757F4C43" w:rsidR="00054F5E" w:rsidRPr="007F2B1C" w:rsidRDefault="007F2B1C" w:rsidP="00054F5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Среднее значение среднеквадратичного отклонения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</w:tr>
      <w:tr w:rsidR="00054F5E" w14:paraId="634C25B0" w14:textId="77777777" w:rsidTr="007F2B1C">
        <w:tc>
          <w:tcPr>
            <w:tcW w:w="2284" w:type="dxa"/>
          </w:tcPr>
          <w:p w14:paraId="6C656020" w14:textId="4FC7045B" w:rsidR="00054F5E" w:rsidRDefault="00054F5E" w:rsidP="00054F5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SgG</w:t>
            </w:r>
            <w:proofErr w:type="spellEnd"/>
          </w:p>
        </w:tc>
        <w:tc>
          <w:tcPr>
            <w:tcW w:w="2276" w:type="dxa"/>
          </w:tcPr>
          <w:p w14:paraId="08259F9E" w14:textId="4A2AC15D" w:rsidR="00054F5E" w:rsidRDefault="00054F5E" w:rsidP="00054F5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41C1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Short Text</w:t>
            </w:r>
          </w:p>
        </w:tc>
        <w:tc>
          <w:tcPr>
            <w:tcW w:w="2232" w:type="dxa"/>
          </w:tcPr>
          <w:p w14:paraId="26692AC5" w14:textId="77777777" w:rsidR="00054F5E" w:rsidRDefault="00054F5E" w:rsidP="00054F5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79" w:type="dxa"/>
          </w:tcPr>
          <w:p w14:paraId="2B9A8E27" w14:textId="3B03165B" w:rsidR="00054F5E" w:rsidRDefault="007F2B1C" w:rsidP="00054F5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Среднее значение среднеквадратичного отклонения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</w:tr>
      <w:tr w:rsidR="00054F5E" w14:paraId="625828AC" w14:textId="77777777" w:rsidTr="007F2B1C">
        <w:tc>
          <w:tcPr>
            <w:tcW w:w="2284" w:type="dxa"/>
          </w:tcPr>
          <w:p w14:paraId="598FE2C2" w14:textId="660AB16C" w:rsidR="00054F5E" w:rsidRDefault="00054F5E" w:rsidP="00054F5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SgB</w:t>
            </w:r>
            <w:proofErr w:type="spellEnd"/>
          </w:p>
        </w:tc>
        <w:tc>
          <w:tcPr>
            <w:tcW w:w="2276" w:type="dxa"/>
          </w:tcPr>
          <w:p w14:paraId="7FFB2016" w14:textId="6548F708" w:rsidR="00054F5E" w:rsidRDefault="00054F5E" w:rsidP="00054F5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41C1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Short Text</w:t>
            </w:r>
          </w:p>
        </w:tc>
        <w:tc>
          <w:tcPr>
            <w:tcW w:w="2232" w:type="dxa"/>
          </w:tcPr>
          <w:p w14:paraId="600AF69C" w14:textId="77777777" w:rsidR="00054F5E" w:rsidRDefault="00054F5E" w:rsidP="00054F5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79" w:type="dxa"/>
          </w:tcPr>
          <w:p w14:paraId="1FA39A03" w14:textId="3B08D27E" w:rsidR="00054F5E" w:rsidRDefault="007F2B1C" w:rsidP="00054F5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Среднее значение среднеквадратичного отклонения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</w:tr>
    </w:tbl>
    <w:p w14:paraId="48909F2E" w14:textId="77777777" w:rsidR="004D26A1" w:rsidRPr="00617117" w:rsidRDefault="004D26A1" w:rsidP="00462D4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0ABB113" w14:textId="131A5BA0" w:rsidR="008548E6" w:rsidRDefault="00DF5D87" w:rsidP="00DC70DC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bookmarkStart w:id="29" w:name="_Toc104313833"/>
      <w:r w:rsidRPr="00AB6232">
        <w:rPr>
          <w:rFonts w:ascii="Times New Roman" w:hAnsi="Times New Roman" w:cs="Times New Roman"/>
          <w:color w:val="auto"/>
          <w:sz w:val="28"/>
          <w:szCs w:val="28"/>
        </w:rPr>
        <w:t>Вывод по проектной части</w:t>
      </w:r>
      <w:bookmarkEnd w:id="29"/>
    </w:p>
    <w:p w14:paraId="7539C6A3" w14:textId="7A896CC7" w:rsidR="00870FB8" w:rsidRDefault="00870FB8" w:rsidP="00870FB8">
      <w:pPr>
        <w:rPr>
          <w:rFonts w:ascii="Times New Roman" w:hAnsi="Times New Roman" w:cs="Times New Roman"/>
          <w:sz w:val="28"/>
          <w:szCs w:val="28"/>
        </w:rPr>
      </w:pPr>
    </w:p>
    <w:p w14:paraId="051EFBC4" w14:textId="033CBD43" w:rsidR="00870FB8" w:rsidRPr="00870FB8" w:rsidRDefault="00870FB8" w:rsidP="00870FB8">
      <w:pPr>
        <w:ind w:firstLine="432"/>
        <w:jc w:val="both"/>
        <w:rPr>
          <w:rFonts w:ascii="Times New Roman" w:hAnsi="Times New Roman" w:cs="Times New Roman"/>
          <w:sz w:val="28"/>
          <w:szCs w:val="28"/>
        </w:rPr>
      </w:pPr>
      <w:r w:rsidRPr="00870FB8">
        <w:rPr>
          <w:rFonts w:ascii="Times New Roman" w:hAnsi="Times New Roman" w:cs="Times New Roman"/>
          <w:sz w:val="28"/>
          <w:szCs w:val="28"/>
        </w:rPr>
        <w:t>На данном этапе был проведен системный анализ предметной области,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70FB8">
        <w:rPr>
          <w:rFonts w:ascii="Times New Roman" w:hAnsi="Times New Roman" w:cs="Times New Roman"/>
          <w:sz w:val="28"/>
          <w:szCs w:val="28"/>
        </w:rPr>
        <w:t>концептуальное проектирование базы данных, произведен выбор системы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70FB8">
        <w:rPr>
          <w:rFonts w:ascii="Times New Roman" w:hAnsi="Times New Roman" w:cs="Times New Roman"/>
          <w:sz w:val="28"/>
          <w:szCs w:val="28"/>
        </w:rPr>
        <w:t>управления базами данных, пошагово выполнено логическое проектирование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70FB8">
        <w:rPr>
          <w:rFonts w:ascii="Times New Roman" w:hAnsi="Times New Roman" w:cs="Times New Roman"/>
          <w:sz w:val="28"/>
          <w:szCs w:val="28"/>
        </w:rPr>
        <w:t>базы данных и физическое проектирование базы данных.</w:t>
      </w:r>
    </w:p>
    <w:p w14:paraId="5E1AFCE3" w14:textId="77777777" w:rsidR="008548E6" w:rsidRPr="00AB6232" w:rsidRDefault="008548E6">
      <w:pPr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br w:type="page"/>
      </w:r>
    </w:p>
    <w:p w14:paraId="031F09CE" w14:textId="347B009F" w:rsidR="00C51682" w:rsidRPr="00FA567C" w:rsidRDefault="00DF5D87" w:rsidP="00DC70DC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  <w:bookmarkStart w:id="30" w:name="_Toc104313834"/>
      <w:r w:rsidRPr="00FA567C">
        <w:rPr>
          <w:rFonts w:ascii="Times New Roman" w:hAnsi="Times New Roman" w:cs="Times New Roman"/>
          <w:color w:val="auto"/>
          <w:sz w:val="28"/>
          <w:szCs w:val="28"/>
        </w:rPr>
        <w:lastRenderedPageBreak/>
        <w:t>Технологическая часть</w:t>
      </w:r>
      <w:bookmarkEnd w:id="30"/>
    </w:p>
    <w:p w14:paraId="7FBD58B3" w14:textId="77777777" w:rsidR="00C51682" w:rsidRPr="00FA567C" w:rsidRDefault="00C51682" w:rsidP="00C516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9683CA8" w14:textId="4741496E" w:rsidR="00DF5D87" w:rsidRPr="00FA567C" w:rsidRDefault="00DF5D87" w:rsidP="00DC70DC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bookmarkStart w:id="31" w:name="_Toc104313835"/>
      <w:r w:rsidRPr="00FA567C">
        <w:rPr>
          <w:rFonts w:ascii="Times New Roman" w:hAnsi="Times New Roman" w:cs="Times New Roman"/>
          <w:color w:val="auto"/>
          <w:sz w:val="28"/>
          <w:szCs w:val="28"/>
        </w:rPr>
        <w:t>Взаимодействие базы данных и программы</w:t>
      </w:r>
      <w:bookmarkEnd w:id="31"/>
    </w:p>
    <w:p w14:paraId="6A171254" w14:textId="77777777" w:rsidR="00FA567C" w:rsidRDefault="00FA567C" w:rsidP="002E4593">
      <w:pPr>
        <w:ind w:firstLine="431"/>
        <w:jc w:val="both"/>
        <w:rPr>
          <w:rFonts w:ascii="Times New Roman" w:hAnsi="Times New Roman" w:cs="Times New Roman"/>
          <w:sz w:val="28"/>
          <w:szCs w:val="28"/>
        </w:rPr>
      </w:pPr>
    </w:p>
    <w:p w14:paraId="2EAAE3A5" w14:textId="63525F18" w:rsidR="00CD496B" w:rsidRPr="00AB6232" w:rsidRDefault="00CD496B" w:rsidP="002E4593">
      <w:pPr>
        <w:ind w:firstLine="431"/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 xml:space="preserve">Взаимодействие базы данных и программы организовано при помощи технологии </w:t>
      </w:r>
      <w:proofErr w:type="spellStart"/>
      <w:r w:rsidRPr="00AB6232">
        <w:rPr>
          <w:rFonts w:ascii="Times New Roman" w:hAnsi="Times New Roman" w:cs="Times New Roman"/>
          <w:sz w:val="28"/>
          <w:szCs w:val="28"/>
          <w:lang w:val="en-US"/>
        </w:rPr>
        <w:t>OleDB</w:t>
      </w:r>
      <w:proofErr w:type="spellEnd"/>
      <w:r w:rsidRPr="00AB6232">
        <w:rPr>
          <w:rFonts w:ascii="Times New Roman" w:hAnsi="Times New Roman" w:cs="Times New Roman"/>
          <w:sz w:val="28"/>
          <w:szCs w:val="28"/>
        </w:rPr>
        <w:t xml:space="preserve"> в </w:t>
      </w:r>
      <w:r w:rsidRPr="00AB623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AB6232">
        <w:rPr>
          <w:rFonts w:ascii="Times New Roman" w:hAnsi="Times New Roman" w:cs="Times New Roman"/>
          <w:sz w:val="28"/>
          <w:szCs w:val="28"/>
        </w:rPr>
        <w:t>#.</w:t>
      </w:r>
    </w:p>
    <w:p w14:paraId="75F64258" w14:textId="77777777" w:rsidR="001659A4" w:rsidRPr="00AB6232" w:rsidRDefault="002E4593" w:rsidP="001659A4">
      <w:pPr>
        <w:ind w:firstLine="431"/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 xml:space="preserve">OLE DB – набор COM-интерфейсов, которые позволяют приложениям унифицировано работать с данными разных источников и хранилищ информации. Разработана Microsoft в качестве дальнейшего развития технологии доступа к данным и должен был прийти на замену и в качестве преемника ODBC, расширяя набор функций для поддержки более широкого круга </w:t>
      </w:r>
      <w:proofErr w:type="spellStart"/>
      <w:r w:rsidRPr="00AB6232">
        <w:rPr>
          <w:rFonts w:ascii="Times New Roman" w:hAnsi="Times New Roman" w:cs="Times New Roman"/>
          <w:sz w:val="28"/>
          <w:szCs w:val="28"/>
        </w:rPr>
        <w:t>нереляционных</w:t>
      </w:r>
      <w:proofErr w:type="spellEnd"/>
      <w:r w:rsidRPr="00AB6232">
        <w:rPr>
          <w:rFonts w:ascii="Times New Roman" w:hAnsi="Times New Roman" w:cs="Times New Roman"/>
          <w:sz w:val="28"/>
          <w:szCs w:val="28"/>
        </w:rPr>
        <w:t xml:space="preserve"> источников данных, таких как объектно-ориентированные базы данных или электронные таблицы, и для которых не обязательно использовать SQL.</w:t>
      </w:r>
    </w:p>
    <w:p w14:paraId="0ACE3AE1" w14:textId="77777777" w:rsidR="001659A4" w:rsidRPr="00AB6232" w:rsidRDefault="002E4593" w:rsidP="001659A4">
      <w:pPr>
        <w:ind w:firstLine="431"/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>OLE DB отделяет хранилище данных от приложения, которое должно иметь доступ к нему через набор абстракций, состоящий из источника данных (</w:t>
      </w:r>
      <w:proofErr w:type="spellStart"/>
      <w:r w:rsidRPr="00AB6232">
        <w:rPr>
          <w:rFonts w:ascii="Times New Roman" w:hAnsi="Times New Roman" w:cs="Times New Roman"/>
          <w:sz w:val="28"/>
          <w:szCs w:val="28"/>
        </w:rPr>
        <w:t>DataSource</w:t>
      </w:r>
      <w:proofErr w:type="spellEnd"/>
      <w:r w:rsidRPr="00AB6232">
        <w:rPr>
          <w:rFonts w:ascii="Times New Roman" w:hAnsi="Times New Roman" w:cs="Times New Roman"/>
          <w:sz w:val="28"/>
          <w:szCs w:val="28"/>
        </w:rPr>
        <w:t>), сессии (</w:t>
      </w:r>
      <w:proofErr w:type="spellStart"/>
      <w:r w:rsidRPr="00AB6232">
        <w:rPr>
          <w:rFonts w:ascii="Times New Roman" w:hAnsi="Times New Roman" w:cs="Times New Roman"/>
          <w:sz w:val="28"/>
          <w:szCs w:val="28"/>
        </w:rPr>
        <w:t>Session</w:t>
      </w:r>
      <w:proofErr w:type="spellEnd"/>
      <w:r w:rsidRPr="00AB6232">
        <w:rPr>
          <w:rFonts w:ascii="Times New Roman" w:hAnsi="Times New Roman" w:cs="Times New Roman"/>
          <w:sz w:val="28"/>
          <w:szCs w:val="28"/>
        </w:rPr>
        <w:t>), команды (Command) и набора строк (</w:t>
      </w:r>
      <w:proofErr w:type="spellStart"/>
      <w:r w:rsidRPr="00AB6232">
        <w:rPr>
          <w:rFonts w:ascii="Times New Roman" w:hAnsi="Times New Roman" w:cs="Times New Roman"/>
          <w:sz w:val="28"/>
          <w:szCs w:val="28"/>
        </w:rPr>
        <w:t>Rowset</w:t>
      </w:r>
      <w:proofErr w:type="spellEnd"/>
      <w:r w:rsidRPr="00AB6232">
        <w:rPr>
          <w:rFonts w:ascii="Times New Roman" w:hAnsi="Times New Roman" w:cs="Times New Roman"/>
          <w:sz w:val="28"/>
          <w:szCs w:val="28"/>
        </w:rPr>
        <w:t>). Это было сделано для предоставления унифицированного доступа к различным видам и источникам данных и изоляцию специфики взаимодействия с конкретным хранилищем. OLE DB концептуально разделена на потребителей (клиентов) и поставщиков (провайдеров). Потребителем является приложение, которому необходим доступ к данным, а поставщик реализует интерфейс доступа к данным и, следовательно, обеспечивает информацией потребителя.</w:t>
      </w:r>
    </w:p>
    <w:p w14:paraId="03CF6D88" w14:textId="7F2A09FD" w:rsidR="002E4593" w:rsidRPr="00AB6232" w:rsidRDefault="002E4593" w:rsidP="001659A4">
      <w:pPr>
        <w:ind w:firstLine="431"/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 xml:space="preserve">Спецификация OLE DB является частью Microsoft Data Access </w:t>
      </w:r>
      <w:proofErr w:type="spellStart"/>
      <w:r w:rsidRPr="00AB6232">
        <w:rPr>
          <w:rFonts w:ascii="Times New Roman" w:hAnsi="Times New Roman" w:cs="Times New Roman"/>
          <w:sz w:val="28"/>
          <w:szCs w:val="28"/>
        </w:rPr>
        <w:t>Components</w:t>
      </w:r>
      <w:proofErr w:type="spellEnd"/>
      <w:r w:rsidRPr="00AB6232">
        <w:rPr>
          <w:rFonts w:ascii="Times New Roman" w:hAnsi="Times New Roman" w:cs="Times New Roman"/>
          <w:sz w:val="28"/>
          <w:szCs w:val="28"/>
        </w:rPr>
        <w:t xml:space="preserve"> (MDAC), представляющей собой группу технологий Microsoft, формирующих основу для единого и всеобщего способа разработки приложений для доступа к данным практически любого хранилища. В состав MDAC входят, к примеру, сервисы OLE DB (пул подключений и прочее) и компоненты ADODB.</w:t>
      </w:r>
    </w:p>
    <w:p w14:paraId="4B9032B7" w14:textId="4A4B892C" w:rsidR="00823FBA" w:rsidRPr="00AB6232" w:rsidRDefault="00446D9F" w:rsidP="00421BB3">
      <w:pPr>
        <w:ind w:firstLine="431"/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>Поскольку различные хранилища данных могут иметь разные возможности, поставщики OLE DB, как правило, не поддерживают все интерфейсы, описанные в спецификации OLE DB. Доступные возможности поставщика данных определяются через запрос указателей на COM интерфейсы его объектов или через чтение информационных свойств источника данных (</w:t>
      </w:r>
      <w:proofErr w:type="spellStart"/>
      <w:r w:rsidRPr="00AB6232">
        <w:rPr>
          <w:rFonts w:ascii="Times New Roman" w:hAnsi="Times New Roman" w:cs="Times New Roman"/>
          <w:sz w:val="28"/>
          <w:szCs w:val="28"/>
        </w:rPr>
        <w:t>DataSource</w:t>
      </w:r>
      <w:proofErr w:type="spellEnd"/>
      <w:r w:rsidRPr="00AB6232">
        <w:rPr>
          <w:rFonts w:ascii="Times New Roman" w:hAnsi="Times New Roman" w:cs="Times New Roman"/>
          <w:sz w:val="28"/>
          <w:szCs w:val="28"/>
        </w:rPr>
        <w:t>). Поставщик данных также может реализовывать и предоставлять свои собственные COM-интерфейсы и структуры данных, не описанные в спецификации OLE DB.</w:t>
      </w:r>
    </w:p>
    <w:p w14:paraId="035F44FD" w14:textId="02044643" w:rsidR="00DF5D87" w:rsidRPr="00FA567C" w:rsidRDefault="00DF5D87" w:rsidP="00DC70DC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bookmarkStart w:id="32" w:name="_Toc104313836"/>
      <w:r w:rsidRPr="00FA567C">
        <w:rPr>
          <w:rFonts w:ascii="Times New Roman" w:hAnsi="Times New Roman" w:cs="Times New Roman"/>
          <w:color w:val="auto"/>
          <w:sz w:val="28"/>
          <w:szCs w:val="28"/>
        </w:rPr>
        <w:lastRenderedPageBreak/>
        <w:t>Используемые классы объектов</w:t>
      </w:r>
      <w:bookmarkEnd w:id="32"/>
    </w:p>
    <w:p w14:paraId="5A978C5B" w14:textId="77777777" w:rsidR="00FA567C" w:rsidRDefault="00FA567C" w:rsidP="00F26EE7">
      <w:pPr>
        <w:ind w:firstLine="431"/>
        <w:jc w:val="both"/>
        <w:rPr>
          <w:rFonts w:ascii="Times New Roman" w:hAnsi="Times New Roman" w:cs="Times New Roman"/>
          <w:sz w:val="28"/>
          <w:szCs w:val="28"/>
        </w:rPr>
      </w:pPr>
    </w:p>
    <w:p w14:paraId="12548E71" w14:textId="7742D94E" w:rsidR="00F26EE7" w:rsidRPr="00AB6232" w:rsidRDefault="00F26EE7" w:rsidP="00F26EE7">
      <w:pPr>
        <w:ind w:firstLine="431"/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Pr="00AB6232">
        <w:rPr>
          <w:rFonts w:ascii="Times New Roman" w:hAnsi="Times New Roman" w:cs="Times New Roman"/>
          <w:sz w:val="28"/>
          <w:szCs w:val="28"/>
        </w:rPr>
        <w:t>OleDb</w:t>
      </w:r>
      <w:proofErr w:type="spellEnd"/>
      <w:r w:rsidRPr="00AB6232">
        <w:rPr>
          <w:rFonts w:ascii="Times New Roman" w:hAnsi="Times New Roman" w:cs="Times New Roman"/>
          <w:sz w:val="28"/>
          <w:szCs w:val="28"/>
        </w:rPr>
        <w:t xml:space="preserve"> – содержит классы, используемые для подключения к поставщику OLE DB, включая </w:t>
      </w:r>
      <w:proofErr w:type="spellStart"/>
      <w:r w:rsidRPr="00AB6232">
        <w:rPr>
          <w:rFonts w:ascii="Times New Roman" w:hAnsi="Times New Roman" w:cs="Times New Roman"/>
          <w:sz w:val="28"/>
          <w:szCs w:val="28"/>
        </w:rPr>
        <w:t>OleDbCommand</w:t>
      </w:r>
      <w:proofErr w:type="spellEnd"/>
      <w:r w:rsidRPr="00AB623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B6232">
        <w:rPr>
          <w:rFonts w:ascii="Times New Roman" w:hAnsi="Times New Roman" w:cs="Times New Roman"/>
          <w:sz w:val="28"/>
          <w:szCs w:val="28"/>
        </w:rPr>
        <w:t>OleDbConnection</w:t>
      </w:r>
      <w:proofErr w:type="spellEnd"/>
      <w:r w:rsidRPr="00AB6232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AB6232">
        <w:rPr>
          <w:rFonts w:ascii="Times New Roman" w:hAnsi="Times New Roman" w:cs="Times New Roman"/>
          <w:sz w:val="28"/>
          <w:szCs w:val="28"/>
        </w:rPr>
        <w:t>OleDbDataAdapter</w:t>
      </w:r>
      <w:proofErr w:type="spellEnd"/>
      <w:r w:rsidRPr="00AB6232">
        <w:rPr>
          <w:rFonts w:ascii="Times New Roman" w:hAnsi="Times New Roman" w:cs="Times New Roman"/>
          <w:sz w:val="28"/>
          <w:szCs w:val="28"/>
        </w:rPr>
        <w:t>. Эти классы поддерживают большинство поставщиков OLE DB, но не те, что требуют интерфейсов OLE DB версии 2.5</w:t>
      </w:r>
      <w:r w:rsidR="003D33C5" w:rsidRPr="00AB6232">
        <w:rPr>
          <w:rFonts w:ascii="Times New Roman" w:hAnsi="Times New Roman" w:cs="Times New Roman"/>
          <w:sz w:val="28"/>
          <w:szCs w:val="28"/>
        </w:rPr>
        <w:t>.</w:t>
      </w:r>
    </w:p>
    <w:p w14:paraId="51FEBE51" w14:textId="36CDDAED" w:rsidR="00711156" w:rsidRPr="00AB6232" w:rsidRDefault="00A24CFA" w:rsidP="00C40375">
      <w:pPr>
        <w:ind w:firstLine="431"/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="00C40375" w:rsidRPr="00AB6232">
        <w:rPr>
          <w:rFonts w:ascii="Times New Roman" w:hAnsi="Times New Roman" w:cs="Times New Roman"/>
          <w:sz w:val="28"/>
          <w:szCs w:val="28"/>
          <w:lang w:val="en-US"/>
        </w:rPr>
        <w:t>DbConnection</w:t>
      </w:r>
      <w:proofErr w:type="spellEnd"/>
      <w:r w:rsidRPr="00AB6232">
        <w:rPr>
          <w:rFonts w:ascii="Times New Roman" w:hAnsi="Times New Roman" w:cs="Times New Roman"/>
          <w:sz w:val="28"/>
          <w:szCs w:val="28"/>
        </w:rPr>
        <w:t xml:space="preserve"> </w:t>
      </w:r>
      <w:r w:rsidR="00C40375" w:rsidRPr="00AB6232">
        <w:rPr>
          <w:rFonts w:ascii="Times New Roman" w:hAnsi="Times New Roman" w:cs="Times New Roman"/>
          <w:sz w:val="28"/>
          <w:szCs w:val="28"/>
        </w:rPr>
        <w:t>–</w:t>
      </w:r>
      <w:r w:rsidRPr="00AB6232">
        <w:rPr>
          <w:rFonts w:ascii="Times New Roman" w:hAnsi="Times New Roman" w:cs="Times New Roman"/>
          <w:sz w:val="28"/>
          <w:szCs w:val="28"/>
        </w:rPr>
        <w:t xml:space="preserve"> </w:t>
      </w:r>
      <w:r w:rsidR="00C40375" w:rsidRPr="00AB6232">
        <w:rPr>
          <w:rFonts w:ascii="Times New Roman" w:hAnsi="Times New Roman" w:cs="Times New Roman"/>
          <w:sz w:val="28"/>
          <w:szCs w:val="28"/>
        </w:rPr>
        <w:t>позволяет подключаться к хранилищу данных и отключаться от него. Кроме того, объекты подключения обеспечивают доступ к соответствующим объектам транзакций.</w:t>
      </w:r>
    </w:p>
    <w:p w14:paraId="2D58BD8D" w14:textId="61C83956" w:rsidR="00C40375" w:rsidRPr="00AB6232" w:rsidRDefault="00C40375" w:rsidP="00C40375">
      <w:pPr>
        <w:ind w:firstLine="431"/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Pr="00AB6232">
        <w:rPr>
          <w:rFonts w:ascii="Times New Roman" w:hAnsi="Times New Roman" w:cs="Times New Roman"/>
          <w:sz w:val="28"/>
          <w:szCs w:val="28"/>
          <w:lang w:val="en-US"/>
        </w:rPr>
        <w:t>DbCommand</w:t>
      </w:r>
      <w:proofErr w:type="spellEnd"/>
      <w:r w:rsidRPr="00AB6232">
        <w:rPr>
          <w:rFonts w:ascii="Times New Roman" w:hAnsi="Times New Roman" w:cs="Times New Roman"/>
          <w:sz w:val="28"/>
          <w:szCs w:val="28"/>
        </w:rPr>
        <w:t xml:space="preserve"> – представляет SQL-запрос или хранимую процедуру. Кроме того, объекты команд предоставляют доступ к объекту чтения данных конкретного поставщика данных</w:t>
      </w:r>
      <w:r w:rsidR="00F42005" w:rsidRPr="00AB6232">
        <w:rPr>
          <w:rFonts w:ascii="Times New Roman" w:hAnsi="Times New Roman" w:cs="Times New Roman"/>
          <w:sz w:val="28"/>
          <w:szCs w:val="28"/>
        </w:rPr>
        <w:t>.</w:t>
      </w:r>
    </w:p>
    <w:p w14:paraId="594C8317" w14:textId="6D07C2E3" w:rsidR="00F42005" w:rsidRPr="00AB6232" w:rsidRDefault="00F42005" w:rsidP="00C40375">
      <w:pPr>
        <w:ind w:firstLine="431"/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Pr="00AB6232">
        <w:rPr>
          <w:rFonts w:ascii="Times New Roman" w:hAnsi="Times New Roman" w:cs="Times New Roman"/>
          <w:sz w:val="28"/>
          <w:szCs w:val="28"/>
          <w:lang w:val="en-US"/>
        </w:rPr>
        <w:t>DbDataReader</w:t>
      </w:r>
      <w:proofErr w:type="spellEnd"/>
      <w:r w:rsidRPr="00AB6232">
        <w:rPr>
          <w:rFonts w:ascii="Times New Roman" w:hAnsi="Times New Roman" w:cs="Times New Roman"/>
          <w:sz w:val="28"/>
          <w:szCs w:val="28"/>
        </w:rPr>
        <w:t xml:space="preserve"> – представляет SQL-запрос или хранимую процедуру. Кроме того, объекты команд предоставляют доступ к объекту чтения данных конкретного поставщика данных</w:t>
      </w:r>
      <w:r w:rsidR="003D33C5" w:rsidRPr="00AB6232">
        <w:rPr>
          <w:rFonts w:ascii="Times New Roman" w:hAnsi="Times New Roman" w:cs="Times New Roman"/>
          <w:sz w:val="28"/>
          <w:szCs w:val="28"/>
        </w:rPr>
        <w:t>.</w:t>
      </w:r>
    </w:p>
    <w:p w14:paraId="5DCC8123" w14:textId="11F26C73" w:rsidR="003D33C5" w:rsidRPr="00AB6232" w:rsidRDefault="00E27C7F" w:rsidP="00C40375">
      <w:pPr>
        <w:ind w:firstLine="431"/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 xml:space="preserve">Класс </w:t>
      </w:r>
      <w:r w:rsidRPr="00AB6232">
        <w:rPr>
          <w:rFonts w:ascii="Times New Roman" w:hAnsi="Times New Roman" w:cs="Times New Roman"/>
          <w:sz w:val="28"/>
          <w:szCs w:val="28"/>
          <w:lang w:val="en-US"/>
        </w:rPr>
        <w:t>Window</w:t>
      </w:r>
      <w:r w:rsidR="008030E3" w:rsidRPr="00AB6232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AB6232">
        <w:rPr>
          <w:rFonts w:ascii="Times New Roman" w:hAnsi="Times New Roman" w:cs="Times New Roman"/>
          <w:sz w:val="28"/>
          <w:szCs w:val="28"/>
        </w:rPr>
        <w:t xml:space="preserve"> </w:t>
      </w:r>
      <w:r w:rsidRPr="00AB6232">
        <w:rPr>
          <w:rFonts w:ascii="Times New Roman" w:hAnsi="Times New Roman" w:cs="Times New Roman"/>
          <w:sz w:val="28"/>
          <w:szCs w:val="28"/>
          <w:lang w:val="en-US"/>
        </w:rPr>
        <w:t>Forms</w:t>
      </w:r>
      <w:r w:rsidRPr="00AB6232">
        <w:rPr>
          <w:rFonts w:ascii="Times New Roman" w:hAnsi="Times New Roman" w:cs="Times New Roman"/>
          <w:sz w:val="28"/>
          <w:szCs w:val="28"/>
        </w:rPr>
        <w:t xml:space="preserve"> –</w:t>
      </w:r>
      <w:r w:rsidR="008030E3" w:rsidRPr="00AB6232">
        <w:rPr>
          <w:rFonts w:ascii="Times New Roman" w:hAnsi="Times New Roman" w:cs="Times New Roman"/>
          <w:sz w:val="28"/>
          <w:szCs w:val="28"/>
        </w:rPr>
        <w:t xml:space="preserve"> представляет окно или диалоговое окно, которое составляет пользовательский интерфейс приложения. </w:t>
      </w:r>
    </w:p>
    <w:p w14:paraId="0974713C" w14:textId="309DEFB4" w:rsidR="008030E3" w:rsidRPr="00AB6232" w:rsidRDefault="008030E3" w:rsidP="008030E3">
      <w:pPr>
        <w:ind w:firstLine="431"/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 xml:space="preserve">Form – это представление любого окна, отображаемого в приложении. Класс Form можно использовать для создания стандартных, инструментов, безграничных и плавающих окон. Класс также можно использовать для создания модальных окон, таких как диалоговое окно. Форма с несколькими документами (MDI) может содержать другие формы, называемые дочерними формами MDI. Форма MDI создается путем присвоения свойству </w:t>
      </w:r>
      <w:proofErr w:type="spellStart"/>
      <w:r w:rsidRPr="00AB6232">
        <w:rPr>
          <w:rFonts w:ascii="Times New Roman" w:hAnsi="Times New Roman" w:cs="Times New Roman"/>
          <w:sz w:val="28"/>
          <w:szCs w:val="28"/>
        </w:rPr>
        <w:t>IsMdiContainer</w:t>
      </w:r>
      <w:proofErr w:type="spellEnd"/>
      <w:r w:rsidRPr="00AB6232">
        <w:rPr>
          <w:rFonts w:ascii="Times New Roman" w:hAnsi="Times New Roman" w:cs="Times New Roman"/>
          <w:sz w:val="28"/>
          <w:szCs w:val="28"/>
        </w:rPr>
        <w:t xml:space="preserve"> значения </w:t>
      </w:r>
      <w:proofErr w:type="spellStart"/>
      <w:r w:rsidRPr="00AB6232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AB6232">
        <w:rPr>
          <w:rFonts w:ascii="Times New Roman" w:hAnsi="Times New Roman" w:cs="Times New Roman"/>
          <w:sz w:val="28"/>
          <w:szCs w:val="28"/>
        </w:rPr>
        <w:t xml:space="preserve">. Дочерние формы MDI создаются путем установки </w:t>
      </w:r>
      <w:proofErr w:type="spellStart"/>
      <w:r w:rsidRPr="00AB6232">
        <w:rPr>
          <w:rFonts w:ascii="Times New Roman" w:hAnsi="Times New Roman" w:cs="Times New Roman"/>
          <w:sz w:val="28"/>
          <w:szCs w:val="28"/>
        </w:rPr>
        <w:t>MdiParent</w:t>
      </w:r>
      <w:proofErr w:type="spellEnd"/>
      <w:r w:rsidRPr="00AB6232">
        <w:rPr>
          <w:rFonts w:ascii="Times New Roman" w:hAnsi="Times New Roman" w:cs="Times New Roman"/>
          <w:sz w:val="28"/>
          <w:szCs w:val="28"/>
        </w:rPr>
        <w:t xml:space="preserve"> свойства родительской формы MDI, которая будет содержать дочернюю форму.</w:t>
      </w:r>
    </w:p>
    <w:p w14:paraId="5328ADCA" w14:textId="657771B4" w:rsidR="008030E3" w:rsidRPr="00AB6232" w:rsidRDefault="008030E3" w:rsidP="008030E3">
      <w:pPr>
        <w:ind w:firstLine="431"/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>Используя свойства, доступные</w:t>
      </w:r>
      <w:r w:rsidR="005104A5" w:rsidRPr="00AB6232">
        <w:rPr>
          <w:rFonts w:ascii="Times New Roman" w:hAnsi="Times New Roman" w:cs="Times New Roman"/>
          <w:sz w:val="28"/>
          <w:szCs w:val="28"/>
        </w:rPr>
        <w:t xml:space="preserve"> </w:t>
      </w:r>
      <w:r w:rsidRPr="00AB6232">
        <w:rPr>
          <w:rFonts w:ascii="Times New Roman" w:hAnsi="Times New Roman" w:cs="Times New Roman"/>
          <w:sz w:val="28"/>
          <w:szCs w:val="28"/>
        </w:rPr>
        <w:t>Form</w:t>
      </w:r>
      <w:r w:rsidR="005104A5" w:rsidRPr="00AB6232">
        <w:rPr>
          <w:rFonts w:ascii="Times New Roman" w:hAnsi="Times New Roman" w:cs="Times New Roman"/>
          <w:sz w:val="28"/>
          <w:szCs w:val="28"/>
        </w:rPr>
        <w:t xml:space="preserve"> </w:t>
      </w:r>
      <w:r w:rsidRPr="00AB6232">
        <w:rPr>
          <w:rFonts w:ascii="Times New Roman" w:hAnsi="Times New Roman" w:cs="Times New Roman"/>
          <w:sz w:val="28"/>
          <w:szCs w:val="28"/>
        </w:rPr>
        <w:t xml:space="preserve">в классе, можно определить внешний вид, размер, цвет и функции управления окнами создаваемого окна или диалогового окна. Свойство Text позволяет указать заголовок окна в строке заголовка. Свойства </w:t>
      </w:r>
      <w:proofErr w:type="spellStart"/>
      <w:r w:rsidRPr="00AB6232">
        <w:rPr>
          <w:rFonts w:ascii="Times New Roman" w:hAnsi="Times New Roman" w:cs="Times New Roman"/>
          <w:sz w:val="28"/>
          <w:szCs w:val="28"/>
        </w:rPr>
        <w:t>Size</w:t>
      </w:r>
      <w:proofErr w:type="spellEnd"/>
      <w:r w:rsidRPr="00AB6232">
        <w:rPr>
          <w:rFonts w:ascii="Times New Roman" w:hAnsi="Times New Roman" w:cs="Times New Roman"/>
          <w:sz w:val="28"/>
          <w:szCs w:val="28"/>
        </w:rPr>
        <w:t xml:space="preserve"> позволяют </w:t>
      </w:r>
      <w:proofErr w:type="spellStart"/>
      <w:r w:rsidRPr="00AB6232">
        <w:rPr>
          <w:rFonts w:ascii="Times New Roman" w:hAnsi="Times New Roman" w:cs="Times New Roman"/>
          <w:sz w:val="28"/>
          <w:szCs w:val="28"/>
        </w:rPr>
        <w:t>DesktopLocation</w:t>
      </w:r>
      <w:proofErr w:type="spellEnd"/>
      <w:r w:rsidRPr="00AB6232">
        <w:rPr>
          <w:rFonts w:ascii="Times New Roman" w:hAnsi="Times New Roman" w:cs="Times New Roman"/>
          <w:sz w:val="28"/>
          <w:szCs w:val="28"/>
        </w:rPr>
        <w:t xml:space="preserve"> определить размер и положение окна при его отображении. Свойство цвета можно использовать для </w:t>
      </w:r>
      <w:proofErr w:type="spellStart"/>
      <w:r w:rsidRPr="00AB6232">
        <w:rPr>
          <w:rFonts w:ascii="Times New Roman" w:hAnsi="Times New Roman" w:cs="Times New Roman"/>
          <w:sz w:val="28"/>
          <w:szCs w:val="28"/>
        </w:rPr>
        <w:t>ForeColor</w:t>
      </w:r>
      <w:proofErr w:type="spellEnd"/>
      <w:r w:rsidRPr="00AB6232">
        <w:rPr>
          <w:rFonts w:ascii="Times New Roman" w:hAnsi="Times New Roman" w:cs="Times New Roman"/>
          <w:sz w:val="28"/>
          <w:szCs w:val="28"/>
        </w:rPr>
        <w:t xml:space="preserve"> изменения цвета переднего плана по умолчанию для всех элементов управления, размещенных в форме. </w:t>
      </w:r>
      <w:proofErr w:type="spellStart"/>
      <w:r w:rsidRPr="00AB6232">
        <w:rPr>
          <w:rFonts w:ascii="Times New Roman" w:hAnsi="Times New Roman" w:cs="Times New Roman"/>
          <w:sz w:val="28"/>
          <w:szCs w:val="28"/>
        </w:rPr>
        <w:t>MinimizeBox</w:t>
      </w:r>
      <w:proofErr w:type="spellEnd"/>
      <w:r w:rsidR="000D67AA" w:rsidRPr="00AB623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B6232">
        <w:rPr>
          <w:rFonts w:ascii="Times New Roman" w:hAnsi="Times New Roman" w:cs="Times New Roman"/>
          <w:sz w:val="28"/>
          <w:szCs w:val="28"/>
        </w:rPr>
        <w:t>FormBorderStyle</w:t>
      </w:r>
      <w:proofErr w:type="spellEnd"/>
      <w:r w:rsidR="000D67AA" w:rsidRPr="00AB623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B6232">
        <w:rPr>
          <w:rFonts w:ascii="Times New Roman" w:hAnsi="Times New Roman" w:cs="Times New Roman"/>
          <w:sz w:val="28"/>
          <w:szCs w:val="28"/>
        </w:rPr>
        <w:t>MaximizeBox</w:t>
      </w:r>
      <w:proofErr w:type="spellEnd"/>
      <w:r w:rsidR="000D67AA" w:rsidRPr="00AB6232">
        <w:rPr>
          <w:rFonts w:ascii="Times New Roman" w:hAnsi="Times New Roman" w:cs="Times New Roman"/>
          <w:sz w:val="28"/>
          <w:szCs w:val="28"/>
        </w:rPr>
        <w:t xml:space="preserve"> </w:t>
      </w:r>
      <w:r w:rsidRPr="00AB6232">
        <w:rPr>
          <w:rFonts w:ascii="Times New Roman" w:hAnsi="Times New Roman" w:cs="Times New Roman"/>
          <w:sz w:val="28"/>
          <w:szCs w:val="28"/>
        </w:rPr>
        <w:t>свойства позволяют управлять тем, может ли форма быть свернута, развернута или изменена во время выполнения.</w:t>
      </w:r>
    </w:p>
    <w:p w14:paraId="5A9FF18D" w14:textId="7066598A" w:rsidR="008030E3" w:rsidRPr="00AB6232" w:rsidRDefault="008030E3" w:rsidP="008030E3">
      <w:pPr>
        <w:ind w:firstLine="431"/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>Помимо свойств, можно использовать методы класса для управления формой. Например, можно использовать</w:t>
      </w:r>
      <w:r w:rsidR="000D67AA" w:rsidRPr="00AB62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6232">
        <w:rPr>
          <w:rFonts w:ascii="Times New Roman" w:hAnsi="Times New Roman" w:cs="Times New Roman"/>
          <w:sz w:val="28"/>
          <w:szCs w:val="28"/>
        </w:rPr>
        <w:t>ShowDialog</w:t>
      </w:r>
      <w:proofErr w:type="spellEnd"/>
      <w:r w:rsidR="000D67AA" w:rsidRPr="00AB6232">
        <w:rPr>
          <w:rFonts w:ascii="Times New Roman" w:hAnsi="Times New Roman" w:cs="Times New Roman"/>
          <w:sz w:val="28"/>
          <w:szCs w:val="28"/>
        </w:rPr>
        <w:t xml:space="preserve"> </w:t>
      </w:r>
      <w:r w:rsidRPr="00AB6232">
        <w:rPr>
          <w:rFonts w:ascii="Times New Roman" w:hAnsi="Times New Roman" w:cs="Times New Roman"/>
          <w:sz w:val="28"/>
          <w:szCs w:val="28"/>
        </w:rPr>
        <w:t xml:space="preserve">метод для отображения </w:t>
      </w:r>
      <w:r w:rsidRPr="00AB6232">
        <w:rPr>
          <w:rFonts w:ascii="Times New Roman" w:hAnsi="Times New Roman" w:cs="Times New Roman"/>
          <w:sz w:val="28"/>
          <w:szCs w:val="28"/>
        </w:rPr>
        <w:lastRenderedPageBreak/>
        <w:t>формы в виде модального диалогового окна. Метод можно использовать для</w:t>
      </w:r>
      <w:r w:rsidR="000D67AA" w:rsidRPr="00AB62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6232">
        <w:rPr>
          <w:rFonts w:ascii="Times New Roman" w:hAnsi="Times New Roman" w:cs="Times New Roman"/>
          <w:sz w:val="28"/>
          <w:szCs w:val="28"/>
        </w:rPr>
        <w:t>SetDesktopLocation</w:t>
      </w:r>
      <w:proofErr w:type="spellEnd"/>
      <w:r w:rsidR="000D67AA" w:rsidRPr="00AB6232">
        <w:rPr>
          <w:rFonts w:ascii="Times New Roman" w:hAnsi="Times New Roman" w:cs="Times New Roman"/>
          <w:sz w:val="28"/>
          <w:szCs w:val="28"/>
        </w:rPr>
        <w:t xml:space="preserve"> </w:t>
      </w:r>
      <w:r w:rsidRPr="00AB6232">
        <w:rPr>
          <w:rFonts w:ascii="Times New Roman" w:hAnsi="Times New Roman" w:cs="Times New Roman"/>
          <w:sz w:val="28"/>
          <w:szCs w:val="28"/>
        </w:rPr>
        <w:t>размещения формы на рабочем столе.</w:t>
      </w:r>
    </w:p>
    <w:p w14:paraId="45029FE4" w14:textId="48E19792" w:rsidR="008030E3" w:rsidRPr="00AB6232" w:rsidRDefault="008030E3" w:rsidP="008030E3">
      <w:pPr>
        <w:ind w:firstLine="431"/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>События</w:t>
      </w:r>
      <w:r w:rsidR="000D67AA" w:rsidRPr="00AB6232">
        <w:rPr>
          <w:rFonts w:ascii="Times New Roman" w:hAnsi="Times New Roman" w:cs="Times New Roman"/>
          <w:sz w:val="28"/>
          <w:szCs w:val="28"/>
        </w:rPr>
        <w:t xml:space="preserve"> </w:t>
      </w:r>
      <w:r w:rsidRPr="00AB6232">
        <w:rPr>
          <w:rFonts w:ascii="Times New Roman" w:hAnsi="Times New Roman" w:cs="Times New Roman"/>
          <w:sz w:val="28"/>
          <w:szCs w:val="28"/>
        </w:rPr>
        <w:t>Form</w:t>
      </w:r>
      <w:r w:rsidR="000D67AA" w:rsidRPr="00AB6232">
        <w:rPr>
          <w:rFonts w:ascii="Times New Roman" w:hAnsi="Times New Roman" w:cs="Times New Roman"/>
          <w:sz w:val="28"/>
          <w:szCs w:val="28"/>
        </w:rPr>
        <w:t xml:space="preserve"> </w:t>
      </w:r>
      <w:r w:rsidRPr="00AB6232">
        <w:rPr>
          <w:rFonts w:ascii="Times New Roman" w:hAnsi="Times New Roman" w:cs="Times New Roman"/>
          <w:sz w:val="28"/>
          <w:szCs w:val="28"/>
        </w:rPr>
        <w:t>класса позволяют реагировать на действия, выполняемые в форме. Событие можно использовать для</w:t>
      </w:r>
      <w:r w:rsidR="000D67AA" w:rsidRPr="00AB62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6232">
        <w:rPr>
          <w:rFonts w:ascii="Times New Roman" w:hAnsi="Times New Roman" w:cs="Times New Roman"/>
          <w:sz w:val="28"/>
          <w:szCs w:val="28"/>
        </w:rPr>
        <w:t>Activated</w:t>
      </w:r>
      <w:proofErr w:type="spellEnd"/>
      <w:r w:rsidR="000D67AA" w:rsidRPr="00AB6232">
        <w:rPr>
          <w:rFonts w:ascii="Times New Roman" w:hAnsi="Times New Roman" w:cs="Times New Roman"/>
          <w:sz w:val="28"/>
          <w:szCs w:val="28"/>
        </w:rPr>
        <w:t xml:space="preserve"> </w:t>
      </w:r>
      <w:r w:rsidRPr="00AB6232">
        <w:rPr>
          <w:rFonts w:ascii="Times New Roman" w:hAnsi="Times New Roman" w:cs="Times New Roman"/>
          <w:sz w:val="28"/>
          <w:szCs w:val="28"/>
        </w:rPr>
        <w:t>выполнения таких операций, как обновление данных, отображаемых в элементах управления формы при активации формы.</w:t>
      </w:r>
    </w:p>
    <w:p w14:paraId="1C37428F" w14:textId="547FA1D0" w:rsidR="008030E3" w:rsidRPr="00AB6232" w:rsidRDefault="008030E3" w:rsidP="0022441A">
      <w:pPr>
        <w:ind w:firstLine="431"/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>Форму можно использовать в качестве начального класса в приложении, поместив метод, вызываемый</w:t>
      </w:r>
      <w:r w:rsidR="000D67AA" w:rsidRPr="00AB62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6232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="000D67AA" w:rsidRPr="00AB6232">
        <w:rPr>
          <w:rFonts w:ascii="Times New Roman" w:hAnsi="Times New Roman" w:cs="Times New Roman"/>
          <w:sz w:val="28"/>
          <w:szCs w:val="28"/>
        </w:rPr>
        <w:t xml:space="preserve"> </w:t>
      </w:r>
      <w:r w:rsidRPr="00AB6232">
        <w:rPr>
          <w:rFonts w:ascii="Times New Roman" w:hAnsi="Times New Roman" w:cs="Times New Roman"/>
          <w:sz w:val="28"/>
          <w:szCs w:val="28"/>
        </w:rPr>
        <w:t>в классе. В методе</w:t>
      </w:r>
      <w:r w:rsidR="000D67AA" w:rsidRPr="00AB62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6232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="000D67AA" w:rsidRPr="00AB6232">
        <w:rPr>
          <w:rFonts w:ascii="Times New Roman" w:hAnsi="Times New Roman" w:cs="Times New Roman"/>
          <w:sz w:val="28"/>
          <w:szCs w:val="28"/>
        </w:rPr>
        <w:t xml:space="preserve"> </w:t>
      </w:r>
      <w:r w:rsidRPr="00AB6232">
        <w:rPr>
          <w:rFonts w:ascii="Times New Roman" w:hAnsi="Times New Roman" w:cs="Times New Roman"/>
          <w:sz w:val="28"/>
          <w:szCs w:val="28"/>
        </w:rPr>
        <w:t>добавьте код для создания и отображения формы. Кроме того, для запуска формы необходимо добавить</w:t>
      </w:r>
      <w:r w:rsidR="000D67AA" w:rsidRPr="00AB62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6232">
        <w:rPr>
          <w:rFonts w:ascii="Times New Roman" w:hAnsi="Times New Roman" w:cs="Times New Roman"/>
          <w:sz w:val="28"/>
          <w:szCs w:val="28"/>
        </w:rPr>
        <w:t>STAThread</w:t>
      </w:r>
      <w:proofErr w:type="spellEnd"/>
      <w:r w:rsidR="000D67AA" w:rsidRPr="00AB6232">
        <w:rPr>
          <w:rFonts w:ascii="Times New Roman" w:hAnsi="Times New Roman" w:cs="Times New Roman"/>
          <w:sz w:val="28"/>
          <w:szCs w:val="28"/>
        </w:rPr>
        <w:t xml:space="preserve"> </w:t>
      </w:r>
      <w:r w:rsidRPr="00AB6232">
        <w:rPr>
          <w:rFonts w:ascii="Times New Roman" w:hAnsi="Times New Roman" w:cs="Times New Roman"/>
          <w:sz w:val="28"/>
          <w:szCs w:val="28"/>
        </w:rPr>
        <w:t>атрибут</w:t>
      </w:r>
      <w:r w:rsidR="000D67AA" w:rsidRPr="00AB62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6232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="000D67AA" w:rsidRPr="00AB6232">
        <w:rPr>
          <w:rFonts w:ascii="Times New Roman" w:hAnsi="Times New Roman" w:cs="Times New Roman"/>
          <w:sz w:val="28"/>
          <w:szCs w:val="28"/>
        </w:rPr>
        <w:t xml:space="preserve"> </w:t>
      </w:r>
      <w:r w:rsidRPr="00AB6232">
        <w:rPr>
          <w:rFonts w:ascii="Times New Roman" w:hAnsi="Times New Roman" w:cs="Times New Roman"/>
          <w:sz w:val="28"/>
          <w:szCs w:val="28"/>
        </w:rPr>
        <w:t>в метод. При закрытии начальной формы приложение также закрывается.</w:t>
      </w:r>
    </w:p>
    <w:p w14:paraId="3F6F8EC4" w14:textId="18B0C227" w:rsidR="00980927" w:rsidRPr="00AB6232" w:rsidRDefault="00980927" w:rsidP="0022441A">
      <w:pPr>
        <w:ind w:firstLine="431"/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Pr="00AB6232">
        <w:rPr>
          <w:rFonts w:ascii="Times New Roman" w:hAnsi="Times New Roman" w:cs="Times New Roman"/>
          <w:sz w:val="28"/>
          <w:szCs w:val="28"/>
          <w:lang w:val="en-US"/>
        </w:rPr>
        <w:t>OpenFileDialog</w:t>
      </w:r>
      <w:proofErr w:type="spellEnd"/>
      <w:r w:rsidRPr="00AB6232">
        <w:rPr>
          <w:rFonts w:ascii="Times New Roman" w:hAnsi="Times New Roman" w:cs="Times New Roman"/>
          <w:sz w:val="28"/>
          <w:szCs w:val="28"/>
        </w:rPr>
        <w:t xml:space="preserve"> – отображает диалоговое окно, позволяющее пользователю открыть файл. </w:t>
      </w:r>
      <w:r w:rsidR="005F602D" w:rsidRPr="00AB6232">
        <w:rPr>
          <w:rFonts w:ascii="Times New Roman" w:hAnsi="Times New Roman" w:cs="Times New Roman"/>
          <w:sz w:val="28"/>
          <w:szCs w:val="28"/>
        </w:rPr>
        <w:t xml:space="preserve">Этот класс позволяет проверить, существует ли файл и открыть его. Свойство </w:t>
      </w:r>
      <w:proofErr w:type="spellStart"/>
      <w:r w:rsidR="005F602D" w:rsidRPr="00AB6232">
        <w:rPr>
          <w:rFonts w:ascii="Times New Roman" w:hAnsi="Times New Roman" w:cs="Times New Roman"/>
          <w:sz w:val="28"/>
          <w:szCs w:val="28"/>
        </w:rPr>
        <w:t>ShowReadOnly</w:t>
      </w:r>
      <w:proofErr w:type="spellEnd"/>
      <w:r w:rsidR="005F602D" w:rsidRPr="00AB6232">
        <w:rPr>
          <w:rFonts w:ascii="Times New Roman" w:hAnsi="Times New Roman" w:cs="Times New Roman"/>
          <w:sz w:val="28"/>
          <w:szCs w:val="28"/>
        </w:rPr>
        <w:t xml:space="preserve"> определяет, отображается ли в диалоговом окне флажок только для чтения. Свойство </w:t>
      </w:r>
      <w:proofErr w:type="spellStart"/>
      <w:r w:rsidR="005F602D" w:rsidRPr="00AB6232">
        <w:rPr>
          <w:rFonts w:ascii="Times New Roman" w:hAnsi="Times New Roman" w:cs="Times New Roman"/>
          <w:sz w:val="28"/>
          <w:szCs w:val="28"/>
        </w:rPr>
        <w:t>ReadOnlyChecked</w:t>
      </w:r>
      <w:proofErr w:type="spellEnd"/>
      <w:r w:rsidR="005F602D" w:rsidRPr="00AB6232">
        <w:rPr>
          <w:rFonts w:ascii="Times New Roman" w:hAnsi="Times New Roman" w:cs="Times New Roman"/>
          <w:sz w:val="28"/>
          <w:szCs w:val="28"/>
        </w:rPr>
        <w:t xml:space="preserve"> указывает, установлен ли флажок только для чтения.</w:t>
      </w:r>
    </w:p>
    <w:p w14:paraId="501501F9" w14:textId="064AD5D8" w:rsidR="006C3285" w:rsidRPr="00AB6232" w:rsidRDefault="006C3285" w:rsidP="0022441A">
      <w:pPr>
        <w:ind w:firstLine="431"/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Pr="00AB6232">
        <w:rPr>
          <w:rFonts w:ascii="Times New Roman" w:hAnsi="Times New Roman" w:cs="Times New Roman"/>
          <w:sz w:val="28"/>
          <w:szCs w:val="28"/>
          <w:lang w:val="en-US"/>
        </w:rPr>
        <w:t>SaveFileDialog</w:t>
      </w:r>
      <w:proofErr w:type="spellEnd"/>
      <w:r w:rsidRPr="00AB6232">
        <w:rPr>
          <w:rFonts w:ascii="Times New Roman" w:hAnsi="Times New Roman" w:cs="Times New Roman"/>
          <w:sz w:val="28"/>
          <w:szCs w:val="28"/>
        </w:rPr>
        <w:t xml:space="preserve"> – запрашивает у пользователя местоположение для сохранения файла. Этот класс может открывать и перезаписывать существующий файл или создавать новый файл.</w:t>
      </w:r>
    </w:p>
    <w:p w14:paraId="3341B802" w14:textId="1A45E2AC" w:rsidR="00E27C7F" w:rsidRPr="00AB6232" w:rsidRDefault="00E27C7F" w:rsidP="00E27C7F">
      <w:pPr>
        <w:ind w:firstLine="431"/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 xml:space="preserve">Класс </w:t>
      </w:r>
      <w:r w:rsidRPr="00AB6232">
        <w:rPr>
          <w:rFonts w:ascii="Times New Roman" w:hAnsi="Times New Roman" w:cs="Times New Roman"/>
          <w:sz w:val="28"/>
          <w:szCs w:val="28"/>
          <w:lang w:val="en-US"/>
        </w:rPr>
        <w:t>Drawing</w:t>
      </w:r>
      <w:r w:rsidRPr="00AB6232">
        <w:rPr>
          <w:rFonts w:ascii="Times New Roman" w:hAnsi="Times New Roman" w:cs="Times New Roman"/>
          <w:sz w:val="28"/>
          <w:szCs w:val="28"/>
        </w:rPr>
        <w:t xml:space="preserve"> –</w:t>
      </w:r>
      <w:r w:rsidR="0022441A" w:rsidRPr="00AB6232">
        <w:rPr>
          <w:rFonts w:ascii="Times New Roman" w:hAnsi="Times New Roman" w:cs="Times New Roman"/>
          <w:sz w:val="28"/>
          <w:szCs w:val="28"/>
        </w:rPr>
        <w:t xml:space="preserve"> абстрактный класс, описывающий двумерный рисунок. Этот класс не может наследоваться кодом.</w:t>
      </w:r>
    </w:p>
    <w:p w14:paraId="1FBF249E" w14:textId="154E1999" w:rsidR="000D5A38" w:rsidRPr="00AB6232" w:rsidRDefault="000D5A38" w:rsidP="000D5A38">
      <w:pPr>
        <w:ind w:firstLine="43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B6232">
        <w:rPr>
          <w:rFonts w:ascii="Times New Roman" w:hAnsi="Times New Roman" w:cs="Times New Roman"/>
          <w:sz w:val="28"/>
          <w:szCs w:val="28"/>
        </w:rPr>
        <w:t>Drawing</w:t>
      </w:r>
      <w:proofErr w:type="spellEnd"/>
      <w:r w:rsidRPr="00AB6232">
        <w:rPr>
          <w:rFonts w:ascii="Times New Roman" w:hAnsi="Times New Roman" w:cs="Times New Roman"/>
          <w:sz w:val="28"/>
          <w:szCs w:val="28"/>
        </w:rPr>
        <w:t xml:space="preserve"> объекты — это легковесные объекты, позволяющие добавлять геометрические фигуры, изображения, текст и мультимедиа в приложение. </w:t>
      </w:r>
      <w:proofErr w:type="spellStart"/>
      <w:r w:rsidRPr="00AB6232">
        <w:rPr>
          <w:rFonts w:ascii="Times New Roman" w:hAnsi="Times New Roman" w:cs="Times New Roman"/>
          <w:sz w:val="28"/>
          <w:szCs w:val="28"/>
        </w:rPr>
        <w:t>Drawing</w:t>
      </w:r>
      <w:proofErr w:type="spellEnd"/>
      <w:r w:rsidRPr="00AB6232">
        <w:rPr>
          <w:rFonts w:ascii="Times New Roman" w:hAnsi="Times New Roman" w:cs="Times New Roman"/>
          <w:sz w:val="28"/>
          <w:szCs w:val="28"/>
        </w:rPr>
        <w:t xml:space="preserve"> объекты считаются легкими, так как они не поддерживают макет, обзор ввода и фокус. Благодаря преимуществам производительности рисунки идеально подходят для фона и картинки. При программировании на</w:t>
      </w:r>
      <w:r w:rsidR="00E82B6A" w:rsidRPr="00AB6232">
        <w:rPr>
          <w:rFonts w:ascii="Times New Roman" w:hAnsi="Times New Roman" w:cs="Times New Roman"/>
          <w:sz w:val="28"/>
          <w:szCs w:val="28"/>
        </w:rPr>
        <w:t xml:space="preserve"> </w:t>
      </w:r>
      <w:r w:rsidRPr="00AB6232">
        <w:rPr>
          <w:rFonts w:ascii="Times New Roman" w:hAnsi="Times New Roman" w:cs="Times New Roman"/>
          <w:sz w:val="28"/>
          <w:szCs w:val="28"/>
        </w:rPr>
        <w:t>Visual</w:t>
      </w:r>
      <w:r w:rsidR="00E82B6A" w:rsidRPr="00AB6232">
        <w:rPr>
          <w:rFonts w:ascii="Times New Roman" w:hAnsi="Times New Roman" w:cs="Times New Roman"/>
          <w:sz w:val="28"/>
          <w:szCs w:val="28"/>
        </w:rPr>
        <w:t xml:space="preserve"> </w:t>
      </w:r>
      <w:r w:rsidRPr="00AB6232">
        <w:rPr>
          <w:rFonts w:ascii="Times New Roman" w:hAnsi="Times New Roman" w:cs="Times New Roman"/>
          <w:sz w:val="28"/>
          <w:szCs w:val="28"/>
        </w:rPr>
        <w:t>уровне также используются чертежи.</w:t>
      </w:r>
    </w:p>
    <w:p w14:paraId="061598FC" w14:textId="01E270DC" w:rsidR="000D5A38" w:rsidRPr="00AB6232" w:rsidRDefault="000D5A38" w:rsidP="00E82B6A">
      <w:pPr>
        <w:ind w:firstLine="431"/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>Поскольку они наследуют от</w:t>
      </w:r>
      <w:r w:rsidR="00E82B6A" w:rsidRPr="00AB62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6232">
        <w:rPr>
          <w:rFonts w:ascii="Times New Roman" w:hAnsi="Times New Roman" w:cs="Times New Roman"/>
          <w:sz w:val="28"/>
          <w:szCs w:val="28"/>
        </w:rPr>
        <w:t>Freezable</w:t>
      </w:r>
      <w:proofErr w:type="spellEnd"/>
      <w:r w:rsidR="00E82B6A" w:rsidRPr="00AB6232">
        <w:rPr>
          <w:rFonts w:ascii="Times New Roman" w:hAnsi="Times New Roman" w:cs="Times New Roman"/>
          <w:sz w:val="28"/>
          <w:szCs w:val="28"/>
        </w:rPr>
        <w:t xml:space="preserve"> </w:t>
      </w:r>
      <w:r w:rsidRPr="00AB6232">
        <w:rPr>
          <w:rFonts w:ascii="Times New Roman" w:hAnsi="Times New Roman" w:cs="Times New Roman"/>
          <w:sz w:val="28"/>
          <w:szCs w:val="28"/>
        </w:rPr>
        <w:t>класса,</w:t>
      </w:r>
      <w:r w:rsidR="00E82B6A" w:rsidRPr="00AB62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6232">
        <w:rPr>
          <w:rFonts w:ascii="Times New Roman" w:hAnsi="Times New Roman" w:cs="Times New Roman"/>
          <w:sz w:val="28"/>
          <w:szCs w:val="28"/>
        </w:rPr>
        <w:t>Drawing</w:t>
      </w:r>
      <w:proofErr w:type="spellEnd"/>
      <w:r w:rsidR="00E82B6A" w:rsidRPr="00AB6232">
        <w:rPr>
          <w:rFonts w:ascii="Times New Roman" w:hAnsi="Times New Roman" w:cs="Times New Roman"/>
          <w:sz w:val="28"/>
          <w:szCs w:val="28"/>
        </w:rPr>
        <w:t xml:space="preserve"> </w:t>
      </w:r>
      <w:r w:rsidRPr="00AB6232">
        <w:rPr>
          <w:rFonts w:ascii="Times New Roman" w:hAnsi="Times New Roman" w:cs="Times New Roman"/>
          <w:sz w:val="28"/>
          <w:szCs w:val="28"/>
        </w:rPr>
        <w:t xml:space="preserve">объекты предоставляют дополнительные функции, которые делают их полезными для описания картинок и фона: их можно </w:t>
      </w:r>
      <w:r w:rsidR="00E82B6A" w:rsidRPr="00AB6232">
        <w:rPr>
          <w:rFonts w:ascii="Times New Roman" w:hAnsi="Times New Roman" w:cs="Times New Roman"/>
          <w:sz w:val="28"/>
          <w:szCs w:val="28"/>
        </w:rPr>
        <w:t>объявить,</w:t>
      </w:r>
      <w:r w:rsidRPr="00AB6232">
        <w:rPr>
          <w:rFonts w:ascii="Times New Roman" w:hAnsi="Times New Roman" w:cs="Times New Roman"/>
          <w:sz w:val="28"/>
          <w:szCs w:val="28"/>
        </w:rPr>
        <w:t xml:space="preserve"> как</w:t>
      </w:r>
      <w:r w:rsidR="00E82B6A" w:rsidRPr="00AB6232">
        <w:rPr>
          <w:rFonts w:ascii="Times New Roman" w:hAnsi="Times New Roman" w:cs="Times New Roman"/>
          <w:sz w:val="28"/>
          <w:szCs w:val="28"/>
        </w:rPr>
        <w:t xml:space="preserve"> </w:t>
      </w:r>
      <w:r w:rsidRPr="00AB6232">
        <w:rPr>
          <w:rFonts w:ascii="Times New Roman" w:hAnsi="Times New Roman" w:cs="Times New Roman"/>
          <w:sz w:val="28"/>
          <w:szCs w:val="28"/>
        </w:rPr>
        <w:t xml:space="preserve">ресурсы, совместно используемые среди нескольких объектов, сделать доступными только для чтения и сделать </w:t>
      </w:r>
      <w:proofErr w:type="spellStart"/>
      <w:r w:rsidRPr="00AB6232">
        <w:rPr>
          <w:rFonts w:ascii="Times New Roman" w:hAnsi="Times New Roman" w:cs="Times New Roman"/>
          <w:sz w:val="28"/>
          <w:szCs w:val="28"/>
        </w:rPr>
        <w:t>потокобезопасными</w:t>
      </w:r>
      <w:proofErr w:type="spellEnd"/>
      <w:r w:rsidRPr="00AB6232">
        <w:rPr>
          <w:rFonts w:ascii="Times New Roman" w:hAnsi="Times New Roman" w:cs="Times New Roman"/>
          <w:sz w:val="28"/>
          <w:szCs w:val="28"/>
        </w:rPr>
        <w:t>. Дополнительные сведения о различных функциях, предоставляемых</w:t>
      </w:r>
      <w:r w:rsidR="00E82B6A" w:rsidRPr="00AB62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6232">
        <w:rPr>
          <w:rFonts w:ascii="Times New Roman" w:hAnsi="Times New Roman" w:cs="Times New Roman"/>
          <w:sz w:val="28"/>
          <w:szCs w:val="28"/>
        </w:rPr>
        <w:t>Freezable</w:t>
      </w:r>
      <w:proofErr w:type="spellEnd"/>
      <w:r w:rsidR="00E82B6A" w:rsidRPr="00AB6232">
        <w:rPr>
          <w:rFonts w:ascii="Times New Roman" w:hAnsi="Times New Roman" w:cs="Times New Roman"/>
          <w:sz w:val="28"/>
          <w:szCs w:val="28"/>
        </w:rPr>
        <w:t xml:space="preserve"> </w:t>
      </w:r>
      <w:r w:rsidRPr="00AB6232">
        <w:rPr>
          <w:rFonts w:ascii="Times New Roman" w:hAnsi="Times New Roman" w:cs="Times New Roman"/>
          <w:sz w:val="28"/>
          <w:szCs w:val="28"/>
        </w:rPr>
        <w:t>объектами</w:t>
      </w:r>
      <w:r w:rsidR="00E82B6A" w:rsidRPr="00AB6232">
        <w:rPr>
          <w:rFonts w:ascii="Times New Roman" w:hAnsi="Times New Roman" w:cs="Times New Roman"/>
          <w:sz w:val="28"/>
          <w:szCs w:val="28"/>
        </w:rPr>
        <w:t>.</w:t>
      </w:r>
    </w:p>
    <w:p w14:paraId="1A28C108" w14:textId="14049CE8" w:rsidR="00E27C7F" w:rsidRPr="00AB6232" w:rsidRDefault="00E27C7F" w:rsidP="00C40375">
      <w:pPr>
        <w:ind w:firstLine="431"/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 xml:space="preserve">Класс </w:t>
      </w:r>
      <w:r w:rsidRPr="00AB6232">
        <w:rPr>
          <w:rFonts w:ascii="Times New Roman" w:hAnsi="Times New Roman" w:cs="Times New Roman"/>
          <w:sz w:val="28"/>
          <w:szCs w:val="28"/>
          <w:lang w:val="en-US"/>
        </w:rPr>
        <w:t>IO</w:t>
      </w:r>
      <w:r w:rsidRPr="00AB6232">
        <w:rPr>
          <w:rFonts w:ascii="Times New Roman" w:hAnsi="Times New Roman" w:cs="Times New Roman"/>
          <w:sz w:val="28"/>
          <w:szCs w:val="28"/>
        </w:rPr>
        <w:t xml:space="preserve"> –</w:t>
      </w:r>
      <w:r w:rsidR="00E82B6A" w:rsidRPr="00AB6232">
        <w:rPr>
          <w:rFonts w:ascii="Times New Roman" w:hAnsi="Times New Roman" w:cs="Times New Roman"/>
          <w:sz w:val="28"/>
          <w:szCs w:val="28"/>
        </w:rPr>
        <w:t xml:space="preserve"> </w:t>
      </w:r>
      <w:r w:rsidR="00E82B6A" w:rsidRPr="00AB623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E82B6A" w:rsidRPr="00AB6232">
        <w:rPr>
          <w:rFonts w:ascii="Times New Roman" w:hAnsi="Times New Roman" w:cs="Times New Roman"/>
          <w:sz w:val="28"/>
          <w:szCs w:val="28"/>
        </w:rPr>
        <w:t>одержит типы, позволяющие осуществлять чтение и запись в файлы и потоки данных, а также типы для базовой поддержки файлов и папок.</w:t>
      </w:r>
    </w:p>
    <w:p w14:paraId="100431D9" w14:textId="2C42B928" w:rsidR="00FE1FA4" w:rsidRPr="00AB6232" w:rsidRDefault="00FE1FA4" w:rsidP="00C40375">
      <w:pPr>
        <w:ind w:firstLine="431"/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lastRenderedPageBreak/>
        <w:t xml:space="preserve">Класс </w:t>
      </w:r>
      <w:r w:rsidRPr="00AB6232">
        <w:rPr>
          <w:rFonts w:ascii="Times New Roman" w:hAnsi="Times New Roman" w:cs="Times New Roman"/>
          <w:sz w:val="28"/>
          <w:szCs w:val="28"/>
          <w:lang w:val="en-US"/>
        </w:rPr>
        <w:t>Path</w:t>
      </w:r>
      <w:r w:rsidRPr="00AB6232">
        <w:rPr>
          <w:rFonts w:ascii="Times New Roman" w:hAnsi="Times New Roman" w:cs="Times New Roman"/>
          <w:sz w:val="28"/>
          <w:szCs w:val="28"/>
        </w:rPr>
        <w:t xml:space="preserve"> – выполняет операции для экземпляров класса </w:t>
      </w:r>
      <w:proofErr w:type="spellStart"/>
      <w:r w:rsidRPr="00AB6232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AB6232">
        <w:rPr>
          <w:rFonts w:ascii="Times New Roman" w:hAnsi="Times New Roman" w:cs="Times New Roman"/>
          <w:sz w:val="28"/>
          <w:szCs w:val="28"/>
        </w:rPr>
        <w:t>, содержащих сведения о пути к файлу или каталогу. Эти операции выполняются межплатформенным способом.</w:t>
      </w:r>
    </w:p>
    <w:p w14:paraId="486CA21F" w14:textId="4DD72614" w:rsidR="00E27C7F" w:rsidRPr="00AB6232" w:rsidRDefault="0074088C" w:rsidP="00C40375">
      <w:pPr>
        <w:ind w:firstLine="431"/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 xml:space="preserve">Класс </w:t>
      </w:r>
      <w:r w:rsidRPr="00AB6232">
        <w:rPr>
          <w:rFonts w:ascii="Times New Roman" w:hAnsi="Times New Roman" w:cs="Times New Roman"/>
          <w:sz w:val="28"/>
          <w:szCs w:val="28"/>
          <w:lang w:val="en-US"/>
        </w:rPr>
        <w:t>Collections</w:t>
      </w:r>
      <w:r w:rsidRPr="00AB6232">
        <w:rPr>
          <w:rFonts w:ascii="Times New Roman" w:hAnsi="Times New Roman" w:cs="Times New Roman"/>
          <w:sz w:val="28"/>
          <w:szCs w:val="28"/>
        </w:rPr>
        <w:t>.</w:t>
      </w:r>
      <w:r w:rsidRPr="00AB6232">
        <w:rPr>
          <w:rFonts w:ascii="Times New Roman" w:hAnsi="Times New Roman" w:cs="Times New Roman"/>
          <w:sz w:val="28"/>
          <w:szCs w:val="28"/>
          <w:lang w:val="en-US"/>
        </w:rPr>
        <w:t>Gen</w:t>
      </w:r>
      <w:r w:rsidR="00EE1AB6" w:rsidRPr="00AB6232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AB6232">
        <w:rPr>
          <w:rFonts w:ascii="Times New Roman" w:hAnsi="Times New Roman" w:cs="Times New Roman"/>
          <w:sz w:val="28"/>
          <w:szCs w:val="28"/>
          <w:lang w:val="en-US"/>
        </w:rPr>
        <w:t>ric</w:t>
      </w:r>
      <w:r w:rsidRPr="00AB6232">
        <w:rPr>
          <w:rFonts w:ascii="Times New Roman" w:hAnsi="Times New Roman" w:cs="Times New Roman"/>
          <w:sz w:val="28"/>
          <w:szCs w:val="28"/>
        </w:rPr>
        <w:t xml:space="preserve"> –</w:t>
      </w:r>
      <w:r w:rsidR="00413070" w:rsidRPr="00AB6232">
        <w:rPr>
          <w:rFonts w:ascii="Times New Roman" w:hAnsi="Times New Roman" w:cs="Times New Roman"/>
          <w:sz w:val="28"/>
          <w:szCs w:val="28"/>
        </w:rPr>
        <w:t xml:space="preserve"> содержит интерфейсы и классы, определяющие универсальные коллекции, которые позволяют пользователям создавать строго типизированные коллекции, обеспечивающие повышенную производительность и безопасность типов по сравнению с не универсальными строго типизированными коллекциями.</w:t>
      </w:r>
    </w:p>
    <w:p w14:paraId="55C230F7" w14:textId="68D36A3C" w:rsidR="0074088C" w:rsidRPr="00AB6232" w:rsidRDefault="0074088C" w:rsidP="00C40375">
      <w:pPr>
        <w:ind w:firstLine="431"/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Pr="00AB6232">
        <w:rPr>
          <w:rFonts w:ascii="Times New Roman" w:hAnsi="Times New Roman" w:cs="Times New Roman"/>
          <w:sz w:val="28"/>
          <w:szCs w:val="28"/>
          <w:lang w:val="en-US"/>
        </w:rPr>
        <w:t>pixelAnalyse</w:t>
      </w:r>
      <w:proofErr w:type="spellEnd"/>
      <w:r w:rsidRPr="00AB6232">
        <w:rPr>
          <w:rFonts w:ascii="Times New Roman" w:hAnsi="Times New Roman" w:cs="Times New Roman"/>
          <w:sz w:val="28"/>
          <w:szCs w:val="28"/>
        </w:rPr>
        <w:t xml:space="preserve"> – </w:t>
      </w:r>
      <w:r w:rsidR="00EE1AB6" w:rsidRPr="00AB6232">
        <w:rPr>
          <w:rFonts w:ascii="Times New Roman" w:hAnsi="Times New Roman" w:cs="Times New Roman"/>
          <w:sz w:val="28"/>
          <w:szCs w:val="28"/>
        </w:rPr>
        <w:t>собственный</w:t>
      </w:r>
      <w:r w:rsidRPr="00AB6232">
        <w:rPr>
          <w:rFonts w:ascii="Times New Roman" w:hAnsi="Times New Roman" w:cs="Times New Roman"/>
          <w:sz w:val="28"/>
          <w:szCs w:val="28"/>
        </w:rPr>
        <w:t xml:space="preserve"> класс, необходимый для хранения и обработки информации для текущего изображения в исследовании. К основным функциям этого класса относится следующее:</w:t>
      </w:r>
    </w:p>
    <w:p w14:paraId="0969185A" w14:textId="7FCB56F7" w:rsidR="002D5105" w:rsidRPr="00AB6232" w:rsidRDefault="002D5105" w:rsidP="002D5105">
      <w:pPr>
        <w:pStyle w:val="a3"/>
        <w:numPr>
          <w:ilvl w:val="0"/>
          <w:numId w:val="2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>Хранение информации о пикселях изображения (позиция на п</w:t>
      </w:r>
      <w:r w:rsidR="005F1189" w:rsidRPr="00AB6232">
        <w:rPr>
          <w:rFonts w:ascii="Times New Roman" w:hAnsi="Times New Roman" w:cs="Times New Roman"/>
          <w:sz w:val="28"/>
          <w:szCs w:val="28"/>
        </w:rPr>
        <w:t>о</w:t>
      </w:r>
      <w:r w:rsidRPr="00AB6232">
        <w:rPr>
          <w:rFonts w:ascii="Times New Roman" w:hAnsi="Times New Roman" w:cs="Times New Roman"/>
          <w:sz w:val="28"/>
          <w:szCs w:val="28"/>
        </w:rPr>
        <w:t xml:space="preserve">лотне и цвет </w:t>
      </w:r>
      <w:r w:rsidRPr="00AB6232">
        <w:rPr>
          <w:rFonts w:ascii="Times New Roman" w:hAnsi="Times New Roman" w:cs="Times New Roman"/>
          <w:sz w:val="28"/>
          <w:szCs w:val="28"/>
          <w:lang w:val="en-US"/>
        </w:rPr>
        <w:t>RGB</w:t>
      </w:r>
      <w:r w:rsidRPr="00AB6232">
        <w:rPr>
          <w:rFonts w:ascii="Times New Roman" w:hAnsi="Times New Roman" w:cs="Times New Roman"/>
          <w:sz w:val="28"/>
          <w:szCs w:val="28"/>
        </w:rPr>
        <w:t>);</w:t>
      </w:r>
    </w:p>
    <w:p w14:paraId="640B6882" w14:textId="4F94D15A" w:rsidR="002D5105" w:rsidRPr="00AB6232" w:rsidRDefault="005F1189" w:rsidP="002D5105">
      <w:pPr>
        <w:pStyle w:val="a3"/>
        <w:numPr>
          <w:ilvl w:val="0"/>
          <w:numId w:val="2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 xml:space="preserve">хранение </w:t>
      </w:r>
      <w:r w:rsidR="00D054E0" w:rsidRPr="00AB6232">
        <w:rPr>
          <w:rFonts w:ascii="Times New Roman" w:hAnsi="Times New Roman" w:cs="Times New Roman"/>
          <w:sz w:val="28"/>
          <w:szCs w:val="28"/>
        </w:rPr>
        <w:t xml:space="preserve">и расчет </w:t>
      </w:r>
      <w:r w:rsidRPr="00AB6232">
        <w:rPr>
          <w:rFonts w:ascii="Times New Roman" w:hAnsi="Times New Roman" w:cs="Times New Roman"/>
          <w:sz w:val="28"/>
          <w:szCs w:val="28"/>
        </w:rPr>
        <w:t xml:space="preserve">количества пикселей каждой яркости (0-255) всех трех шкал: </w:t>
      </w:r>
      <w:r w:rsidRPr="00AB6232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AB6232">
        <w:rPr>
          <w:rFonts w:ascii="Times New Roman" w:hAnsi="Times New Roman" w:cs="Times New Roman"/>
          <w:sz w:val="28"/>
          <w:szCs w:val="28"/>
        </w:rPr>
        <w:t xml:space="preserve">, </w:t>
      </w:r>
      <w:r w:rsidRPr="00AB6232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AB6232">
        <w:rPr>
          <w:rFonts w:ascii="Times New Roman" w:hAnsi="Times New Roman" w:cs="Times New Roman"/>
          <w:sz w:val="28"/>
          <w:szCs w:val="28"/>
        </w:rPr>
        <w:t xml:space="preserve">, </w:t>
      </w:r>
      <w:r w:rsidRPr="00AB6232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AB6232">
        <w:rPr>
          <w:rFonts w:ascii="Times New Roman" w:hAnsi="Times New Roman" w:cs="Times New Roman"/>
          <w:sz w:val="28"/>
          <w:szCs w:val="28"/>
        </w:rPr>
        <w:t>;</w:t>
      </w:r>
    </w:p>
    <w:p w14:paraId="2AFBBD64" w14:textId="360451AB" w:rsidR="005F1189" w:rsidRPr="00AB6232" w:rsidRDefault="005F1189" w:rsidP="002D5105">
      <w:pPr>
        <w:pStyle w:val="a3"/>
        <w:numPr>
          <w:ilvl w:val="0"/>
          <w:numId w:val="2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 xml:space="preserve">хранение </w:t>
      </w:r>
      <w:r w:rsidR="00D054E0" w:rsidRPr="00AB6232">
        <w:rPr>
          <w:rFonts w:ascii="Times New Roman" w:hAnsi="Times New Roman" w:cs="Times New Roman"/>
          <w:sz w:val="28"/>
          <w:szCs w:val="28"/>
        </w:rPr>
        <w:t xml:space="preserve">и расчет </w:t>
      </w:r>
      <w:r w:rsidR="006C7642" w:rsidRPr="00AB6232">
        <w:rPr>
          <w:rFonts w:ascii="Times New Roman" w:hAnsi="Times New Roman" w:cs="Times New Roman"/>
          <w:sz w:val="28"/>
          <w:szCs w:val="28"/>
        </w:rPr>
        <w:t xml:space="preserve">частот яркости (0-255) всех трех шкал: </w:t>
      </w:r>
      <w:r w:rsidR="006C7642" w:rsidRPr="00AB6232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6C7642" w:rsidRPr="00AB6232">
        <w:rPr>
          <w:rFonts w:ascii="Times New Roman" w:hAnsi="Times New Roman" w:cs="Times New Roman"/>
          <w:sz w:val="28"/>
          <w:szCs w:val="28"/>
        </w:rPr>
        <w:t xml:space="preserve">, </w:t>
      </w:r>
      <w:r w:rsidR="006C7642" w:rsidRPr="00AB6232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6C7642" w:rsidRPr="00AB6232">
        <w:rPr>
          <w:rFonts w:ascii="Times New Roman" w:hAnsi="Times New Roman" w:cs="Times New Roman"/>
          <w:sz w:val="28"/>
          <w:szCs w:val="28"/>
        </w:rPr>
        <w:t xml:space="preserve">, </w:t>
      </w:r>
      <w:r w:rsidR="006C7642" w:rsidRPr="00AB6232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6C7642" w:rsidRPr="00AB6232">
        <w:rPr>
          <w:rFonts w:ascii="Times New Roman" w:hAnsi="Times New Roman" w:cs="Times New Roman"/>
          <w:sz w:val="28"/>
          <w:szCs w:val="28"/>
        </w:rPr>
        <w:t>;</w:t>
      </w:r>
    </w:p>
    <w:p w14:paraId="3CB5784E" w14:textId="00E413DD" w:rsidR="006C7642" w:rsidRPr="00AB6232" w:rsidRDefault="006C7642" w:rsidP="002D5105">
      <w:pPr>
        <w:pStyle w:val="a3"/>
        <w:numPr>
          <w:ilvl w:val="0"/>
          <w:numId w:val="2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>хранение</w:t>
      </w:r>
      <w:r w:rsidR="00915F61" w:rsidRPr="00AB6232">
        <w:rPr>
          <w:rFonts w:ascii="Times New Roman" w:hAnsi="Times New Roman" w:cs="Times New Roman"/>
          <w:sz w:val="28"/>
          <w:szCs w:val="28"/>
        </w:rPr>
        <w:t xml:space="preserve"> и расчет</w:t>
      </w:r>
      <w:r w:rsidRPr="00AB6232">
        <w:rPr>
          <w:rFonts w:ascii="Times New Roman" w:hAnsi="Times New Roman" w:cs="Times New Roman"/>
          <w:sz w:val="28"/>
          <w:szCs w:val="28"/>
        </w:rPr>
        <w:t xml:space="preserve"> значения</w:t>
      </w:r>
      <w:r w:rsidR="00915F61" w:rsidRPr="00AB6232">
        <w:rPr>
          <w:rFonts w:ascii="Times New Roman" w:hAnsi="Times New Roman" w:cs="Times New Roman"/>
          <w:sz w:val="28"/>
          <w:szCs w:val="28"/>
        </w:rPr>
        <w:t xml:space="preserve"> средней</w:t>
      </w:r>
      <w:r w:rsidRPr="00AB6232">
        <w:rPr>
          <w:rFonts w:ascii="Times New Roman" w:hAnsi="Times New Roman" w:cs="Times New Roman"/>
          <w:sz w:val="28"/>
          <w:szCs w:val="28"/>
        </w:rPr>
        <w:t xml:space="preserve"> яркости всего изображения;</w:t>
      </w:r>
    </w:p>
    <w:p w14:paraId="063A0F73" w14:textId="40E0D752" w:rsidR="006C7642" w:rsidRPr="00AB6232" w:rsidRDefault="006C7642" w:rsidP="002D5105">
      <w:pPr>
        <w:pStyle w:val="a3"/>
        <w:numPr>
          <w:ilvl w:val="0"/>
          <w:numId w:val="2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>хранение</w:t>
      </w:r>
      <w:r w:rsidR="00915F61" w:rsidRPr="00AB6232">
        <w:rPr>
          <w:rFonts w:ascii="Times New Roman" w:hAnsi="Times New Roman" w:cs="Times New Roman"/>
          <w:sz w:val="28"/>
          <w:szCs w:val="28"/>
        </w:rPr>
        <w:t xml:space="preserve"> и расчет</w:t>
      </w:r>
      <w:r w:rsidRPr="00AB6232">
        <w:rPr>
          <w:rFonts w:ascii="Times New Roman" w:hAnsi="Times New Roman" w:cs="Times New Roman"/>
          <w:sz w:val="28"/>
          <w:szCs w:val="28"/>
        </w:rPr>
        <w:t xml:space="preserve"> значений среднеквадратичного отклонения и медианы;</w:t>
      </w:r>
    </w:p>
    <w:p w14:paraId="08465585" w14:textId="5601EEAA" w:rsidR="006C7642" w:rsidRPr="00AB6232" w:rsidRDefault="00915F61" w:rsidP="002D5105">
      <w:pPr>
        <w:pStyle w:val="a3"/>
        <w:numPr>
          <w:ilvl w:val="0"/>
          <w:numId w:val="2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>хранение</w:t>
      </w:r>
      <w:r w:rsidR="00D054E0" w:rsidRPr="00AB6232">
        <w:rPr>
          <w:rFonts w:ascii="Times New Roman" w:hAnsi="Times New Roman" w:cs="Times New Roman"/>
          <w:sz w:val="28"/>
          <w:szCs w:val="28"/>
        </w:rPr>
        <w:t xml:space="preserve"> и обработка</w:t>
      </w:r>
      <w:r w:rsidRPr="00AB6232">
        <w:rPr>
          <w:rFonts w:ascii="Times New Roman" w:hAnsi="Times New Roman" w:cs="Times New Roman"/>
          <w:sz w:val="28"/>
          <w:szCs w:val="28"/>
        </w:rPr>
        <w:t xml:space="preserve"> экземпляра изображения </w:t>
      </w:r>
      <w:r w:rsidRPr="00AB6232">
        <w:rPr>
          <w:rFonts w:ascii="Times New Roman" w:hAnsi="Times New Roman" w:cs="Times New Roman"/>
          <w:sz w:val="28"/>
          <w:szCs w:val="28"/>
          <w:lang w:val="en-US"/>
        </w:rPr>
        <w:t>Bitmap</w:t>
      </w:r>
      <w:r w:rsidRPr="00AB6232">
        <w:rPr>
          <w:rFonts w:ascii="Times New Roman" w:hAnsi="Times New Roman" w:cs="Times New Roman"/>
          <w:sz w:val="28"/>
          <w:szCs w:val="28"/>
        </w:rPr>
        <w:t>;</w:t>
      </w:r>
    </w:p>
    <w:p w14:paraId="145D0D76" w14:textId="28CEE90B" w:rsidR="00915F61" w:rsidRPr="00AB6232" w:rsidRDefault="00915F61" w:rsidP="002D5105">
      <w:pPr>
        <w:pStyle w:val="a3"/>
        <w:numPr>
          <w:ilvl w:val="0"/>
          <w:numId w:val="2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>обработка новой яркости</w:t>
      </w:r>
      <w:r w:rsidR="008030E3" w:rsidRPr="00AB6232">
        <w:rPr>
          <w:rFonts w:ascii="Times New Roman" w:hAnsi="Times New Roman" w:cs="Times New Roman"/>
          <w:sz w:val="28"/>
          <w:szCs w:val="28"/>
        </w:rPr>
        <w:t>.</w:t>
      </w:r>
    </w:p>
    <w:p w14:paraId="4D298EA7" w14:textId="77777777" w:rsidR="006754CD" w:rsidRPr="00AB6232" w:rsidRDefault="006754CD" w:rsidP="00D054E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C0ACB97" w14:textId="23112414" w:rsidR="00DF5D87" w:rsidRPr="00FA567C" w:rsidRDefault="00DF5D87" w:rsidP="00DC70DC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bookmarkStart w:id="33" w:name="_Toc104313837"/>
      <w:r w:rsidRPr="00FA567C">
        <w:rPr>
          <w:rFonts w:ascii="Times New Roman" w:hAnsi="Times New Roman" w:cs="Times New Roman"/>
          <w:color w:val="auto"/>
          <w:sz w:val="28"/>
          <w:szCs w:val="28"/>
        </w:rPr>
        <w:t>Описание работы программы</w:t>
      </w:r>
      <w:bookmarkEnd w:id="33"/>
    </w:p>
    <w:p w14:paraId="58227BF6" w14:textId="77777777" w:rsidR="006754CD" w:rsidRDefault="006754CD" w:rsidP="00A42ABE">
      <w:pPr>
        <w:ind w:firstLine="431"/>
        <w:jc w:val="both"/>
        <w:rPr>
          <w:rFonts w:ascii="Times New Roman" w:hAnsi="Times New Roman" w:cs="Times New Roman"/>
          <w:sz w:val="28"/>
          <w:szCs w:val="28"/>
        </w:rPr>
      </w:pPr>
    </w:p>
    <w:p w14:paraId="2D0074A6" w14:textId="1A35B0AE" w:rsidR="004A638C" w:rsidRPr="00AB6232" w:rsidRDefault="00063DE2" w:rsidP="00A42ABE">
      <w:pPr>
        <w:ind w:firstLine="431"/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 xml:space="preserve">При запуске программы </w:t>
      </w:r>
      <w:r w:rsidR="003379F6" w:rsidRPr="00AB6232">
        <w:rPr>
          <w:rFonts w:ascii="Times New Roman" w:hAnsi="Times New Roman" w:cs="Times New Roman"/>
          <w:sz w:val="28"/>
          <w:szCs w:val="28"/>
        </w:rPr>
        <w:t>(</w:t>
      </w:r>
      <w:r w:rsidR="002F7B2C">
        <w:rPr>
          <w:rFonts w:ascii="Times New Roman" w:hAnsi="Times New Roman" w:cs="Times New Roman"/>
          <w:sz w:val="28"/>
          <w:szCs w:val="28"/>
        </w:rPr>
        <w:fldChar w:fldCharType="begin"/>
      </w:r>
      <w:r w:rsidR="002F7B2C">
        <w:rPr>
          <w:rFonts w:ascii="Times New Roman" w:hAnsi="Times New Roman" w:cs="Times New Roman"/>
          <w:sz w:val="28"/>
          <w:szCs w:val="28"/>
        </w:rPr>
        <w:instrText xml:space="preserve"> REF _Ref104149557 \h  \* MERGEFORMAT </w:instrText>
      </w:r>
      <w:r w:rsidR="002F7B2C">
        <w:rPr>
          <w:rFonts w:ascii="Times New Roman" w:hAnsi="Times New Roman" w:cs="Times New Roman"/>
          <w:sz w:val="28"/>
          <w:szCs w:val="28"/>
        </w:rPr>
      </w:r>
      <w:r w:rsidR="002F7B2C">
        <w:rPr>
          <w:rFonts w:ascii="Times New Roman" w:hAnsi="Times New Roman" w:cs="Times New Roman"/>
          <w:sz w:val="28"/>
          <w:szCs w:val="28"/>
        </w:rPr>
        <w:fldChar w:fldCharType="separate"/>
      </w:r>
      <w:r w:rsidR="00421BB3" w:rsidRPr="00AB6232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421BB3" w:rsidRPr="00421BB3">
        <w:rPr>
          <w:rFonts w:ascii="Times New Roman" w:hAnsi="Times New Roman" w:cs="Times New Roman"/>
          <w:noProof/>
          <w:sz w:val="28"/>
          <w:szCs w:val="28"/>
        </w:rPr>
        <w:t>7</w:t>
      </w:r>
      <w:r w:rsidR="002F7B2C">
        <w:rPr>
          <w:rFonts w:ascii="Times New Roman" w:hAnsi="Times New Roman" w:cs="Times New Roman"/>
          <w:sz w:val="28"/>
          <w:szCs w:val="28"/>
        </w:rPr>
        <w:fldChar w:fldCharType="end"/>
      </w:r>
      <w:r w:rsidR="003379F6" w:rsidRPr="00AB6232">
        <w:rPr>
          <w:rFonts w:ascii="Times New Roman" w:hAnsi="Times New Roman" w:cs="Times New Roman"/>
          <w:sz w:val="28"/>
          <w:szCs w:val="28"/>
        </w:rPr>
        <w:t xml:space="preserve">) </w:t>
      </w:r>
      <w:r w:rsidR="00A42ABE" w:rsidRPr="00AB6232">
        <w:rPr>
          <w:rFonts w:ascii="Times New Roman" w:hAnsi="Times New Roman" w:cs="Times New Roman"/>
          <w:sz w:val="28"/>
          <w:szCs w:val="28"/>
        </w:rPr>
        <w:t>необходимо соединиться с базой данных для доступа к экземплярам изображений</w:t>
      </w:r>
      <w:r w:rsidR="003379F6" w:rsidRPr="00AB6232">
        <w:rPr>
          <w:rFonts w:ascii="Times New Roman" w:hAnsi="Times New Roman" w:cs="Times New Roman"/>
          <w:sz w:val="28"/>
          <w:szCs w:val="28"/>
        </w:rPr>
        <w:t xml:space="preserve"> (</w:t>
      </w:r>
      <w:r w:rsidR="002F7B2C" w:rsidRPr="002F7B2C">
        <w:rPr>
          <w:rFonts w:ascii="Times New Roman" w:hAnsi="Times New Roman" w:cs="Times New Roman"/>
          <w:sz w:val="28"/>
          <w:szCs w:val="28"/>
        </w:rPr>
        <w:fldChar w:fldCharType="begin"/>
      </w:r>
      <w:r w:rsidR="002F7B2C" w:rsidRPr="002F7B2C">
        <w:rPr>
          <w:rFonts w:ascii="Times New Roman" w:hAnsi="Times New Roman" w:cs="Times New Roman"/>
          <w:sz w:val="28"/>
          <w:szCs w:val="28"/>
        </w:rPr>
        <w:instrText xml:space="preserve"> REF _Ref104149581 \h  \* MERGEFORMAT </w:instrText>
      </w:r>
      <w:r w:rsidR="002F7B2C" w:rsidRPr="002F7B2C">
        <w:rPr>
          <w:rFonts w:ascii="Times New Roman" w:hAnsi="Times New Roman" w:cs="Times New Roman"/>
          <w:sz w:val="28"/>
          <w:szCs w:val="28"/>
        </w:rPr>
      </w:r>
      <w:r w:rsidR="002F7B2C" w:rsidRPr="002F7B2C">
        <w:rPr>
          <w:rFonts w:ascii="Times New Roman" w:hAnsi="Times New Roman" w:cs="Times New Roman"/>
          <w:sz w:val="28"/>
          <w:szCs w:val="28"/>
        </w:rPr>
        <w:fldChar w:fldCharType="separate"/>
      </w:r>
      <w:r w:rsidR="00421BB3" w:rsidRPr="00AB6232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421BB3" w:rsidRPr="00421BB3">
        <w:rPr>
          <w:rFonts w:ascii="Times New Roman" w:hAnsi="Times New Roman" w:cs="Times New Roman"/>
          <w:noProof/>
          <w:sz w:val="28"/>
          <w:szCs w:val="28"/>
        </w:rPr>
        <w:t>8</w:t>
      </w:r>
      <w:r w:rsidR="002F7B2C" w:rsidRPr="002F7B2C">
        <w:rPr>
          <w:rFonts w:ascii="Times New Roman" w:hAnsi="Times New Roman" w:cs="Times New Roman"/>
          <w:sz w:val="28"/>
          <w:szCs w:val="28"/>
        </w:rPr>
        <w:fldChar w:fldCharType="end"/>
      </w:r>
      <w:r w:rsidR="003379F6" w:rsidRPr="00AB6232">
        <w:rPr>
          <w:rFonts w:ascii="Times New Roman" w:hAnsi="Times New Roman" w:cs="Times New Roman"/>
          <w:sz w:val="28"/>
          <w:szCs w:val="28"/>
        </w:rPr>
        <w:t>)</w:t>
      </w:r>
      <w:r w:rsidR="00A42ABE" w:rsidRPr="00AB6232">
        <w:rPr>
          <w:rFonts w:ascii="Times New Roman" w:hAnsi="Times New Roman" w:cs="Times New Roman"/>
          <w:sz w:val="28"/>
          <w:szCs w:val="28"/>
        </w:rPr>
        <w:t>.</w:t>
      </w:r>
    </w:p>
    <w:p w14:paraId="12F02C6B" w14:textId="77777777" w:rsidR="00CB232F" w:rsidRPr="00AB6232" w:rsidRDefault="00CB232F" w:rsidP="00A42ABE">
      <w:pPr>
        <w:ind w:firstLine="431"/>
        <w:jc w:val="both"/>
        <w:rPr>
          <w:rFonts w:ascii="Times New Roman" w:hAnsi="Times New Roman" w:cs="Times New Roman"/>
          <w:sz w:val="28"/>
          <w:szCs w:val="28"/>
        </w:rPr>
      </w:pPr>
    </w:p>
    <w:p w14:paraId="667ABEE1" w14:textId="77777777" w:rsidR="00CB232F" w:rsidRPr="00AB6232" w:rsidRDefault="00CB232F" w:rsidP="00CB232F">
      <w:pPr>
        <w:keepNext/>
        <w:ind w:firstLine="431"/>
        <w:jc w:val="center"/>
        <w:rPr>
          <w:rFonts w:ascii="Times New Roman" w:hAnsi="Times New Roman" w:cs="Times New Roman"/>
        </w:rPr>
      </w:pPr>
      <w:r w:rsidRPr="00AB6232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41EB679" wp14:editId="6F1A8440">
            <wp:extent cx="4723075" cy="389761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28940" cy="390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6EB34" w14:textId="379ED3EF" w:rsidR="004A638C" w:rsidRPr="00AB6232" w:rsidRDefault="00CB232F" w:rsidP="00CB232F">
      <w:pPr>
        <w:pStyle w:val="ae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bookmarkStart w:id="34" w:name="_Ref104149557"/>
      <w:r w:rsidRPr="00AB623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AB623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AB623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AB623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022E47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7</w:t>
      </w:r>
      <w:r w:rsidRPr="00AB623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bookmarkEnd w:id="34"/>
      <w:r w:rsidRPr="00AB623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Программа</w:t>
      </w:r>
    </w:p>
    <w:p w14:paraId="058BA993" w14:textId="22E4B940" w:rsidR="00CB232F" w:rsidRPr="00AB6232" w:rsidRDefault="00CB232F" w:rsidP="00CB232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C4B0CD8" w14:textId="77777777" w:rsidR="00CB232F" w:rsidRPr="00AB6232" w:rsidRDefault="00CB232F" w:rsidP="00CB232F">
      <w:pPr>
        <w:keepNext/>
        <w:jc w:val="center"/>
        <w:rPr>
          <w:rFonts w:ascii="Times New Roman" w:hAnsi="Times New Roman" w:cs="Times New Roman"/>
        </w:rPr>
      </w:pPr>
      <w:r w:rsidRPr="00AB6232">
        <w:rPr>
          <w:rFonts w:ascii="Times New Roman" w:hAnsi="Times New Roman" w:cs="Times New Roman"/>
          <w:noProof/>
        </w:rPr>
        <w:drawing>
          <wp:inline distT="0" distB="0" distL="0" distR="0" wp14:anchorId="2B8F30D4" wp14:editId="4FA84535">
            <wp:extent cx="4086970" cy="252382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02798" cy="2533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37E74" w14:textId="0861E991" w:rsidR="00CB232F" w:rsidRPr="00AB6232" w:rsidRDefault="00CB232F" w:rsidP="00CB232F">
      <w:pPr>
        <w:pStyle w:val="ae"/>
        <w:jc w:val="center"/>
        <w:rPr>
          <w:rFonts w:ascii="Times New Roman" w:hAnsi="Times New Roman" w:cs="Times New Roman"/>
          <w:i w:val="0"/>
          <w:iCs w:val="0"/>
          <w:color w:val="auto"/>
          <w:sz w:val="44"/>
          <w:szCs w:val="44"/>
        </w:rPr>
      </w:pPr>
      <w:bookmarkStart w:id="35" w:name="_Ref104149581"/>
      <w:r w:rsidRPr="00AB623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AB623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AB623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AB623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022E47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8</w:t>
      </w:r>
      <w:r w:rsidRPr="00AB623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bookmarkEnd w:id="35"/>
      <w:r w:rsidRPr="00AB623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Подключение к базе данных</w:t>
      </w:r>
    </w:p>
    <w:p w14:paraId="6D775B76" w14:textId="13F326FA" w:rsidR="004A638C" w:rsidRPr="00AB6232" w:rsidRDefault="00C73845" w:rsidP="00A42ABE">
      <w:pPr>
        <w:ind w:firstLine="431"/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>Подключившись к базе данных, выводится список всех доступных изображений для исследования. Для более удобной навигации</w:t>
      </w:r>
      <w:r w:rsidR="003379F6" w:rsidRPr="00AB6232">
        <w:rPr>
          <w:rFonts w:ascii="Times New Roman" w:hAnsi="Times New Roman" w:cs="Times New Roman"/>
          <w:sz w:val="28"/>
          <w:szCs w:val="28"/>
        </w:rPr>
        <w:t xml:space="preserve"> по списку, была реализована фильтрация по группе заболеваний (</w:t>
      </w:r>
      <w:r w:rsidR="002F7B2C" w:rsidRPr="002F7B2C">
        <w:rPr>
          <w:rFonts w:ascii="Times New Roman" w:hAnsi="Times New Roman" w:cs="Times New Roman"/>
          <w:sz w:val="28"/>
          <w:szCs w:val="28"/>
        </w:rPr>
        <w:fldChar w:fldCharType="begin"/>
      </w:r>
      <w:r w:rsidR="002F7B2C" w:rsidRPr="002F7B2C">
        <w:rPr>
          <w:rFonts w:ascii="Times New Roman" w:hAnsi="Times New Roman" w:cs="Times New Roman"/>
          <w:sz w:val="28"/>
          <w:szCs w:val="28"/>
        </w:rPr>
        <w:instrText xml:space="preserve"> REF _Ref104149595 \h  \* MERGEFORMAT </w:instrText>
      </w:r>
      <w:r w:rsidR="002F7B2C" w:rsidRPr="002F7B2C">
        <w:rPr>
          <w:rFonts w:ascii="Times New Roman" w:hAnsi="Times New Roman" w:cs="Times New Roman"/>
          <w:sz w:val="28"/>
          <w:szCs w:val="28"/>
        </w:rPr>
      </w:r>
      <w:r w:rsidR="002F7B2C" w:rsidRPr="002F7B2C">
        <w:rPr>
          <w:rFonts w:ascii="Times New Roman" w:hAnsi="Times New Roman" w:cs="Times New Roman"/>
          <w:sz w:val="28"/>
          <w:szCs w:val="28"/>
        </w:rPr>
        <w:fldChar w:fldCharType="separate"/>
      </w:r>
      <w:r w:rsidR="00421BB3" w:rsidRPr="00AB6232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421BB3" w:rsidRPr="00421BB3">
        <w:rPr>
          <w:rFonts w:ascii="Times New Roman" w:hAnsi="Times New Roman" w:cs="Times New Roman"/>
          <w:noProof/>
          <w:sz w:val="28"/>
          <w:szCs w:val="28"/>
        </w:rPr>
        <w:t>9</w:t>
      </w:r>
      <w:r w:rsidR="002F7B2C" w:rsidRPr="002F7B2C">
        <w:rPr>
          <w:rFonts w:ascii="Times New Roman" w:hAnsi="Times New Roman" w:cs="Times New Roman"/>
          <w:sz w:val="28"/>
          <w:szCs w:val="28"/>
        </w:rPr>
        <w:fldChar w:fldCharType="end"/>
      </w:r>
      <w:r w:rsidR="003379F6" w:rsidRPr="00AB6232">
        <w:rPr>
          <w:rFonts w:ascii="Times New Roman" w:hAnsi="Times New Roman" w:cs="Times New Roman"/>
          <w:sz w:val="28"/>
          <w:szCs w:val="28"/>
        </w:rPr>
        <w:t>).</w:t>
      </w:r>
      <w:r w:rsidR="004A638C" w:rsidRPr="00AB623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1C131D4" w14:textId="77777777" w:rsidR="0095428E" w:rsidRPr="00AB6232" w:rsidRDefault="0095428E" w:rsidP="00A42ABE">
      <w:pPr>
        <w:ind w:firstLine="431"/>
        <w:jc w:val="both"/>
        <w:rPr>
          <w:rFonts w:ascii="Times New Roman" w:hAnsi="Times New Roman" w:cs="Times New Roman"/>
          <w:sz w:val="28"/>
          <w:szCs w:val="28"/>
        </w:rPr>
      </w:pPr>
    </w:p>
    <w:p w14:paraId="176B7DBA" w14:textId="77777777" w:rsidR="0095428E" w:rsidRPr="00AB6232" w:rsidRDefault="0095428E" w:rsidP="0095428E">
      <w:pPr>
        <w:keepNext/>
        <w:ind w:firstLine="431"/>
        <w:jc w:val="center"/>
        <w:rPr>
          <w:rFonts w:ascii="Times New Roman" w:hAnsi="Times New Roman" w:cs="Times New Roman"/>
        </w:rPr>
      </w:pPr>
      <w:r w:rsidRPr="00AB6232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92DA808" wp14:editId="4FB354D2">
            <wp:extent cx="3116912" cy="339288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19802" cy="339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8C455" w14:textId="628D8659" w:rsidR="004A638C" w:rsidRPr="00AB6232" w:rsidRDefault="0095428E" w:rsidP="0095428E">
      <w:pPr>
        <w:pStyle w:val="ae"/>
        <w:jc w:val="center"/>
        <w:rPr>
          <w:rFonts w:ascii="Times New Roman" w:hAnsi="Times New Roman" w:cs="Times New Roman"/>
          <w:i w:val="0"/>
          <w:iCs w:val="0"/>
          <w:color w:val="auto"/>
          <w:sz w:val="44"/>
          <w:szCs w:val="44"/>
        </w:rPr>
      </w:pPr>
      <w:bookmarkStart w:id="36" w:name="_Ref104149595"/>
      <w:r w:rsidRPr="00AB623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AB623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AB623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AB623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022E47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9</w:t>
      </w:r>
      <w:r w:rsidRPr="00AB623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bookmarkEnd w:id="36"/>
      <w:r w:rsidRPr="00AB623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Список изображений с фильтрацией</w:t>
      </w:r>
    </w:p>
    <w:p w14:paraId="575808E6" w14:textId="77777777" w:rsidR="0095428E" w:rsidRPr="00AB6232" w:rsidRDefault="0095428E" w:rsidP="0095428E">
      <w:pPr>
        <w:ind w:firstLine="431"/>
        <w:jc w:val="both"/>
        <w:rPr>
          <w:rFonts w:ascii="Times New Roman" w:hAnsi="Times New Roman" w:cs="Times New Roman"/>
          <w:sz w:val="28"/>
          <w:szCs w:val="28"/>
        </w:rPr>
      </w:pPr>
    </w:p>
    <w:p w14:paraId="63A1D2BA" w14:textId="0A9D8772" w:rsidR="00B205FE" w:rsidRPr="00AB6232" w:rsidRDefault="004A638C" w:rsidP="00A42ABE">
      <w:pPr>
        <w:ind w:firstLine="431"/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>Нажав на имя изображения из списка</w:t>
      </w:r>
      <w:r w:rsidR="00F352FC" w:rsidRPr="00AB6232">
        <w:rPr>
          <w:rFonts w:ascii="Times New Roman" w:hAnsi="Times New Roman" w:cs="Times New Roman"/>
          <w:sz w:val="28"/>
          <w:szCs w:val="28"/>
        </w:rPr>
        <w:t xml:space="preserve"> </w:t>
      </w:r>
      <w:r w:rsidR="004B1BC6" w:rsidRPr="00AB6232">
        <w:rPr>
          <w:rFonts w:ascii="Times New Roman" w:hAnsi="Times New Roman" w:cs="Times New Roman"/>
          <w:sz w:val="28"/>
          <w:szCs w:val="28"/>
        </w:rPr>
        <w:t>–</w:t>
      </w:r>
      <w:r w:rsidR="00F352FC" w:rsidRPr="00AB6232">
        <w:rPr>
          <w:rFonts w:ascii="Times New Roman" w:hAnsi="Times New Roman" w:cs="Times New Roman"/>
          <w:sz w:val="28"/>
          <w:szCs w:val="28"/>
        </w:rPr>
        <w:t xml:space="preserve"> </w:t>
      </w:r>
      <w:r w:rsidR="004B1BC6" w:rsidRPr="00AB6232">
        <w:rPr>
          <w:rFonts w:ascii="Times New Roman" w:hAnsi="Times New Roman" w:cs="Times New Roman"/>
          <w:sz w:val="28"/>
          <w:szCs w:val="28"/>
        </w:rPr>
        <w:t>в область исследования картинок загружаются пиксели из базы данных</w:t>
      </w:r>
      <w:r w:rsidR="00D73362" w:rsidRPr="00AB6232">
        <w:rPr>
          <w:rFonts w:ascii="Times New Roman" w:hAnsi="Times New Roman" w:cs="Times New Roman"/>
          <w:sz w:val="28"/>
          <w:szCs w:val="28"/>
        </w:rPr>
        <w:t xml:space="preserve"> (</w:t>
      </w:r>
      <w:r w:rsidR="002F7B2C" w:rsidRPr="002F7B2C">
        <w:rPr>
          <w:rFonts w:ascii="Times New Roman" w:hAnsi="Times New Roman" w:cs="Times New Roman"/>
          <w:sz w:val="28"/>
          <w:szCs w:val="28"/>
        </w:rPr>
        <w:fldChar w:fldCharType="begin"/>
      </w:r>
      <w:r w:rsidR="002F7B2C" w:rsidRPr="002F7B2C">
        <w:rPr>
          <w:rFonts w:ascii="Times New Roman" w:hAnsi="Times New Roman" w:cs="Times New Roman"/>
          <w:sz w:val="28"/>
          <w:szCs w:val="28"/>
        </w:rPr>
        <w:instrText xml:space="preserve"> REF _Ref104149634 \h  \* MERGEFORMAT </w:instrText>
      </w:r>
      <w:r w:rsidR="002F7B2C" w:rsidRPr="002F7B2C">
        <w:rPr>
          <w:rFonts w:ascii="Times New Roman" w:hAnsi="Times New Roman" w:cs="Times New Roman"/>
          <w:sz w:val="28"/>
          <w:szCs w:val="28"/>
        </w:rPr>
      </w:r>
      <w:r w:rsidR="002F7B2C" w:rsidRPr="002F7B2C">
        <w:rPr>
          <w:rFonts w:ascii="Times New Roman" w:hAnsi="Times New Roman" w:cs="Times New Roman"/>
          <w:sz w:val="28"/>
          <w:szCs w:val="28"/>
        </w:rPr>
        <w:fldChar w:fldCharType="separate"/>
      </w:r>
      <w:r w:rsidR="00421BB3" w:rsidRPr="00AB6232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421BB3" w:rsidRPr="00421BB3">
        <w:rPr>
          <w:rFonts w:ascii="Times New Roman" w:hAnsi="Times New Roman" w:cs="Times New Roman"/>
          <w:noProof/>
          <w:sz w:val="28"/>
          <w:szCs w:val="28"/>
        </w:rPr>
        <w:t>10</w:t>
      </w:r>
      <w:r w:rsidR="002F7B2C" w:rsidRPr="002F7B2C">
        <w:rPr>
          <w:rFonts w:ascii="Times New Roman" w:hAnsi="Times New Roman" w:cs="Times New Roman"/>
          <w:sz w:val="28"/>
          <w:szCs w:val="28"/>
        </w:rPr>
        <w:fldChar w:fldCharType="end"/>
      </w:r>
      <w:r w:rsidR="00D73362" w:rsidRPr="00AB6232">
        <w:rPr>
          <w:rFonts w:ascii="Times New Roman" w:hAnsi="Times New Roman" w:cs="Times New Roman"/>
          <w:sz w:val="28"/>
          <w:szCs w:val="28"/>
        </w:rPr>
        <w:t>).</w:t>
      </w:r>
    </w:p>
    <w:p w14:paraId="6961C9AA" w14:textId="77777777" w:rsidR="003C43FE" w:rsidRPr="00AB6232" w:rsidRDefault="003C43FE" w:rsidP="00A42ABE">
      <w:pPr>
        <w:ind w:firstLine="431"/>
        <w:jc w:val="both"/>
        <w:rPr>
          <w:rFonts w:ascii="Times New Roman" w:hAnsi="Times New Roman" w:cs="Times New Roman"/>
          <w:sz w:val="28"/>
          <w:szCs w:val="28"/>
        </w:rPr>
      </w:pPr>
    </w:p>
    <w:p w14:paraId="567A75AF" w14:textId="77777777" w:rsidR="003C43FE" w:rsidRPr="00AB6232" w:rsidRDefault="003C43FE" w:rsidP="003C43FE">
      <w:pPr>
        <w:keepNext/>
        <w:ind w:firstLine="431"/>
        <w:jc w:val="center"/>
        <w:rPr>
          <w:rFonts w:ascii="Times New Roman" w:hAnsi="Times New Roman" w:cs="Times New Roman"/>
        </w:rPr>
      </w:pPr>
      <w:r w:rsidRPr="00AB6232">
        <w:rPr>
          <w:rFonts w:ascii="Times New Roman" w:hAnsi="Times New Roman" w:cs="Times New Roman"/>
          <w:noProof/>
        </w:rPr>
        <w:drawing>
          <wp:inline distT="0" distB="0" distL="0" distR="0" wp14:anchorId="538E2F4F" wp14:editId="3E32F13B">
            <wp:extent cx="3753015" cy="273161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61557" cy="2737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9EA03" w14:textId="51D4D3AD" w:rsidR="00D73362" w:rsidRPr="00AB6232" w:rsidRDefault="003C43FE" w:rsidP="003C43FE">
      <w:pPr>
        <w:pStyle w:val="ae"/>
        <w:jc w:val="center"/>
        <w:rPr>
          <w:rFonts w:ascii="Times New Roman" w:hAnsi="Times New Roman" w:cs="Times New Roman"/>
          <w:i w:val="0"/>
          <w:iCs w:val="0"/>
          <w:color w:val="auto"/>
          <w:sz w:val="44"/>
          <w:szCs w:val="44"/>
        </w:rPr>
      </w:pPr>
      <w:bookmarkStart w:id="37" w:name="_Ref104149634"/>
      <w:r w:rsidRPr="00AB623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AB623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AB623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AB623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022E47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10</w:t>
      </w:r>
      <w:r w:rsidRPr="00AB623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bookmarkEnd w:id="37"/>
      <w:r w:rsidRPr="00AB623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Загруженное и базы данных изображение</w:t>
      </w:r>
    </w:p>
    <w:p w14:paraId="66F9ECC8" w14:textId="4C135D7F" w:rsidR="00EA5A7D" w:rsidRPr="00AB6232" w:rsidRDefault="00EA5A7D" w:rsidP="00A42ABE">
      <w:pPr>
        <w:ind w:firstLine="431"/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>После нажатия на кнопку обработать – происходит приведение всех пикселей к средней яркости 127,5</w:t>
      </w:r>
      <w:r w:rsidR="00184F37" w:rsidRPr="00AB6232">
        <w:rPr>
          <w:rFonts w:ascii="Times New Roman" w:hAnsi="Times New Roman" w:cs="Times New Roman"/>
          <w:sz w:val="28"/>
          <w:szCs w:val="28"/>
        </w:rPr>
        <w:t xml:space="preserve"> (</w:t>
      </w:r>
      <w:r w:rsidR="00906FC1">
        <w:rPr>
          <w:rFonts w:ascii="Times New Roman" w:hAnsi="Times New Roman" w:cs="Times New Roman"/>
          <w:sz w:val="28"/>
          <w:szCs w:val="28"/>
        </w:rPr>
        <w:fldChar w:fldCharType="begin"/>
      </w:r>
      <w:r w:rsidR="00906FC1">
        <w:rPr>
          <w:rFonts w:ascii="Times New Roman" w:hAnsi="Times New Roman" w:cs="Times New Roman"/>
          <w:sz w:val="28"/>
          <w:szCs w:val="28"/>
        </w:rPr>
        <w:instrText xml:space="preserve"> REF _Ref104149753 \h  \* MERGEFORMAT </w:instrText>
      </w:r>
      <w:r w:rsidR="00906FC1">
        <w:rPr>
          <w:rFonts w:ascii="Times New Roman" w:hAnsi="Times New Roman" w:cs="Times New Roman"/>
          <w:sz w:val="28"/>
          <w:szCs w:val="28"/>
        </w:rPr>
      </w:r>
      <w:r w:rsidR="00906FC1">
        <w:rPr>
          <w:rFonts w:ascii="Times New Roman" w:hAnsi="Times New Roman" w:cs="Times New Roman"/>
          <w:sz w:val="28"/>
          <w:szCs w:val="28"/>
        </w:rPr>
        <w:fldChar w:fldCharType="separate"/>
      </w:r>
      <w:r w:rsidR="00421BB3" w:rsidRPr="00AB6232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421BB3" w:rsidRPr="00421BB3">
        <w:rPr>
          <w:rFonts w:ascii="Times New Roman" w:hAnsi="Times New Roman" w:cs="Times New Roman"/>
          <w:noProof/>
          <w:sz w:val="28"/>
          <w:szCs w:val="28"/>
        </w:rPr>
        <w:t>11</w:t>
      </w:r>
      <w:r w:rsidR="00906FC1">
        <w:rPr>
          <w:rFonts w:ascii="Times New Roman" w:hAnsi="Times New Roman" w:cs="Times New Roman"/>
          <w:sz w:val="28"/>
          <w:szCs w:val="28"/>
        </w:rPr>
        <w:fldChar w:fldCharType="end"/>
      </w:r>
      <w:r w:rsidR="00184F37" w:rsidRPr="00AB6232">
        <w:rPr>
          <w:rFonts w:ascii="Times New Roman" w:hAnsi="Times New Roman" w:cs="Times New Roman"/>
          <w:sz w:val="28"/>
          <w:szCs w:val="28"/>
        </w:rPr>
        <w:t>)</w:t>
      </w:r>
      <w:r w:rsidRPr="00AB6232">
        <w:rPr>
          <w:rFonts w:ascii="Times New Roman" w:hAnsi="Times New Roman" w:cs="Times New Roman"/>
          <w:sz w:val="28"/>
          <w:szCs w:val="28"/>
        </w:rPr>
        <w:t>.</w:t>
      </w:r>
    </w:p>
    <w:p w14:paraId="2842C132" w14:textId="77777777" w:rsidR="006E46ED" w:rsidRPr="00AB6232" w:rsidRDefault="006E46ED" w:rsidP="00A42ABE">
      <w:pPr>
        <w:ind w:firstLine="431"/>
        <w:jc w:val="both"/>
        <w:rPr>
          <w:rFonts w:ascii="Times New Roman" w:hAnsi="Times New Roman" w:cs="Times New Roman"/>
          <w:sz w:val="28"/>
          <w:szCs w:val="28"/>
        </w:rPr>
      </w:pPr>
    </w:p>
    <w:p w14:paraId="00522647" w14:textId="77777777" w:rsidR="006E46ED" w:rsidRPr="00AB6232" w:rsidRDefault="006E46ED" w:rsidP="006E46ED">
      <w:pPr>
        <w:keepNext/>
        <w:ind w:firstLine="431"/>
        <w:jc w:val="center"/>
        <w:rPr>
          <w:rFonts w:ascii="Times New Roman" w:hAnsi="Times New Roman" w:cs="Times New Roman"/>
        </w:rPr>
      </w:pPr>
      <w:r w:rsidRPr="00AB6232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8078151" wp14:editId="4126599A">
            <wp:extent cx="3983603" cy="429104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90862" cy="4298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D1C8D" w14:textId="0663088F" w:rsidR="00184F37" w:rsidRPr="00AB6232" w:rsidRDefault="006E46ED" w:rsidP="006E46ED">
      <w:pPr>
        <w:pStyle w:val="ae"/>
        <w:jc w:val="center"/>
        <w:rPr>
          <w:rFonts w:ascii="Times New Roman" w:hAnsi="Times New Roman" w:cs="Times New Roman"/>
          <w:i w:val="0"/>
          <w:iCs w:val="0"/>
          <w:color w:val="auto"/>
          <w:sz w:val="44"/>
          <w:szCs w:val="44"/>
        </w:rPr>
      </w:pPr>
      <w:bookmarkStart w:id="38" w:name="_Ref104149753"/>
      <w:r w:rsidRPr="00AB623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AB623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AB623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AB623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022E47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11</w:t>
      </w:r>
      <w:r w:rsidRPr="00AB623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bookmarkEnd w:id="38"/>
      <w:r w:rsidRPr="00AB623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Обработанное изображение</w:t>
      </w:r>
    </w:p>
    <w:p w14:paraId="58900E3E" w14:textId="77777777" w:rsidR="006E46ED" w:rsidRPr="00AB6232" w:rsidRDefault="006E46ED" w:rsidP="00830931">
      <w:pPr>
        <w:ind w:firstLine="431"/>
        <w:jc w:val="both"/>
        <w:rPr>
          <w:rFonts w:ascii="Times New Roman" w:hAnsi="Times New Roman" w:cs="Times New Roman"/>
          <w:sz w:val="28"/>
          <w:szCs w:val="28"/>
        </w:rPr>
      </w:pPr>
    </w:p>
    <w:p w14:paraId="4248289F" w14:textId="5E0DCFB8" w:rsidR="00184F37" w:rsidRPr="00AB6232" w:rsidRDefault="00184F37" w:rsidP="00A42ABE">
      <w:pPr>
        <w:ind w:firstLine="431"/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>Загружая и проводя исследование над изображением – у него меняется яркость</w:t>
      </w:r>
      <w:r w:rsidR="00981655" w:rsidRPr="00AB6232">
        <w:rPr>
          <w:rFonts w:ascii="Times New Roman" w:hAnsi="Times New Roman" w:cs="Times New Roman"/>
          <w:sz w:val="28"/>
          <w:szCs w:val="28"/>
        </w:rPr>
        <w:t>, а соответственно и</w:t>
      </w:r>
      <w:r w:rsidRPr="00AB6232">
        <w:rPr>
          <w:rFonts w:ascii="Times New Roman" w:hAnsi="Times New Roman" w:cs="Times New Roman"/>
          <w:sz w:val="28"/>
          <w:szCs w:val="28"/>
        </w:rPr>
        <w:t xml:space="preserve"> частоты гистограмм </w:t>
      </w:r>
      <w:r w:rsidRPr="00AB6232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AB6232">
        <w:rPr>
          <w:rFonts w:ascii="Times New Roman" w:hAnsi="Times New Roman" w:cs="Times New Roman"/>
          <w:sz w:val="28"/>
          <w:szCs w:val="28"/>
        </w:rPr>
        <w:t xml:space="preserve">, </w:t>
      </w:r>
      <w:r w:rsidRPr="00AB6232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AB6232">
        <w:rPr>
          <w:rFonts w:ascii="Times New Roman" w:hAnsi="Times New Roman" w:cs="Times New Roman"/>
          <w:sz w:val="28"/>
          <w:szCs w:val="28"/>
        </w:rPr>
        <w:t xml:space="preserve">, </w:t>
      </w:r>
      <w:r w:rsidRPr="00AB6232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981655" w:rsidRPr="00AB6232">
        <w:rPr>
          <w:rFonts w:ascii="Times New Roman" w:hAnsi="Times New Roman" w:cs="Times New Roman"/>
          <w:sz w:val="28"/>
          <w:szCs w:val="28"/>
        </w:rPr>
        <w:t>. Чтобы наглядно изучить данные</w:t>
      </w:r>
      <w:r w:rsidR="00477372" w:rsidRPr="00AB6232">
        <w:rPr>
          <w:rFonts w:ascii="Times New Roman" w:hAnsi="Times New Roman" w:cs="Times New Roman"/>
          <w:sz w:val="28"/>
          <w:szCs w:val="28"/>
        </w:rPr>
        <w:t xml:space="preserve"> </w:t>
      </w:r>
      <w:r w:rsidR="002F15C3" w:rsidRPr="00AB6232">
        <w:rPr>
          <w:rFonts w:ascii="Times New Roman" w:hAnsi="Times New Roman" w:cs="Times New Roman"/>
          <w:sz w:val="28"/>
          <w:szCs w:val="28"/>
        </w:rPr>
        <w:t xml:space="preserve">– </w:t>
      </w:r>
      <w:r w:rsidR="00477372" w:rsidRPr="00AB6232">
        <w:rPr>
          <w:rFonts w:ascii="Times New Roman" w:hAnsi="Times New Roman" w:cs="Times New Roman"/>
          <w:sz w:val="28"/>
          <w:szCs w:val="28"/>
        </w:rPr>
        <w:t>внизу есть информационно-графический блок</w:t>
      </w:r>
      <w:r w:rsidR="002F15C3" w:rsidRPr="00AB6232">
        <w:rPr>
          <w:rFonts w:ascii="Times New Roman" w:hAnsi="Times New Roman" w:cs="Times New Roman"/>
          <w:sz w:val="28"/>
          <w:szCs w:val="28"/>
        </w:rPr>
        <w:t xml:space="preserve"> (</w:t>
      </w:r>
      <w:r w:rsidR="00906FC1">
        <w:rPr>
          <w:rFonts w:ascii="Times New Roman" w:hAnsi="Times New Roman" w:cs="Times New Roman"/>
          <w:sz w:val="28"/>
          <w:szCs w:val="28"/>
        </w:rPr>
        <w:fldChar w:fldCharType="begin"/>
      </w:r>
      <w:r w:rsidR="00906FC1">
        <w:rPr>
          <w:rFonts w:ascii="Times New Roman" w:hAnsi="Times New Roman" w:cs="Times New Roman"/>
          <w:sz w:val="28"/>
          <w:szCs w:val="28"/>
        </w:rPr>
        <w:instrText xml:space="preserve"> REF _Ref104149803 \h  \* MERGEFORMAT </w:instrText>
      </w:r>
      <w:r w:rsidR="00906FC1">
        <w:rPr>
          <w:rFonts w:ascii="Times New Roman" w:hAnsi="Times New Roman" w:cs="Times New Roman"/>
          <w:sz w:val="28"/>
          <w:szCs w:val="28"/>
        </w:rPr>
      </w:r>
      <w:r w:rsidR="00906FC1">
        <w:rPr>
          <w:rFonts w:ascii="Times New Roman" w:hAnsi="Times New Roman" w:cs="Times New Roman"/>
          <w:sz w:val="28"/>
          <w:szCs w:val="28"/>
        </w:rPr>
        <w:fldChar w:fldCharType="separate"/>
      </w:r>
      <w:r w:rsidR="00421BB3" w:rsidRPr="00AB6232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421BB3" w:rsidRPr="00421BB3">
        <w:rPr>
          <w:rFonts w:ascii="Times New Roman" w:hAnsi="Times New Roman" w:cs="Times New Roman"/>
          <w:noProof/>
          <w:sz w:val="28"/>
          <w:szCs w:val="28"/>
        </w:rPr>
        <w:t>12</w:t>
      </w:r>
      <w:r w:rsidR="00906FC1">
        <w:rPr>
          <w:rFonts w:ascii="Times New Roman" w:hAnsi="Times New Roman" w:cs="Times New Roman"/>
          <w:sz w:val="28"/>
          <w:szCs w:val="28"/>
        </w:rPr>
        <w:fldChar w:fldCharType="end"/>
      </w:r>
      <w:r w:rsidR="002F15C3" w:rsidRPr="00AB6232">
        <w:rPr>
          <w:rFonts w:ascii="Times New Roman" w:hAnsi="Times New Roman" w:cs="Times New Roman"/>
          <w:sz w:val="28"/>
          <w:szCs w:val="28"/>
        </w:rPr>
        <w:t>)</w:t>
      </w:r>
      <w:r w:rsidR="00477372" w:rsidRPr="00AB6232">
        <w:rPr>
          <w:rFonts w:ascii="Times New Roman" w:hAnsi="Times New Roman" w:cs="Times New Roman"/>
          <w:sz w:val="28"/>
          <w:szCs w:val="28"/>
        </w:rPr>
        <w:t>, содержащий в себе следующие элементы:</w:t>
      </w:r>
    </w:p>
    <w:p w14:paraId="3560B867" w14:textId="097812B6" w:rsidR="00477372" w:rsidRPr="00AB6232" w:rsidRDefault="00477372" w:rsidP="00477372">
      <w:pPr>
        <w:pStyle w:val="a3"/>
        <w:numPr>
          <w:ilvl w:val="0"/>
          <w:numId w:val="2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>Значение средней яркости всего изображения;</w:t>
      </w:r>
    </w:p>
    <w:p w14:paraId="5E72798D" w14:textId="5172AC55" w:rsidR="00477372" w:rsidRPr="00AB6232" w:rsidRDefault="00477372" w:rsidP="00477372">
      <w:pPr>
        <w:pStyle w:val="a3"/>
        <w:numPr>
          <w:ilvl w:val="0"/>
          <w:numId w:val="2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 xml:space="preserve">значения средней яркости </w:t>
      </w:r>
      <w:r w:rsidRPr="00AB6232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AB6232">
        <w:rPr>
          <w:rFonts w:ascii="Times New Roman" w:hAnsi="Times New Roman" w:cs="Times New Roman"/>
          <w:sz w:val="28"/>
          <w:szCs w:val="28"/>
        </w:rPr>
        <w:t xml:space="preserve">, </w:t>
      </w:r>
      <w:r w:rsidRPr="00AB6232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AB6232">
        <w:rPr>
          <w:rFonts w:ascii="Times New Roman" w:hAnsi="Times New Roman" w:cs="Times New Roman"/>
          <w:sz w:val="28"/>
          <w:szCs w:val="28"/>
        </w:rPr>
        <w:t xml:space="preserve">, </w:t>
      </w:r>
      <w:r w:rsidRPr="00AB6232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AB6232">
        <w:rPr>
          <w:rFonts w:ascii="Times New Roman" w:hAnsi="Times New Roman" w:cs="Times New Roman"/>
          <w:sz w:val="28"/>
          <w:szCs w:val="28"/>
        </w:rPr>
        <w:t>;</w:t>
      </w:r>
    </w:p>
    <w:p w14:paraId="374A1A5D" w14:textId="636B46D6" w:rsidR="00477372" w:rsidRPr="00AB6232" w:rsidRDefault="00477372" w:rsidP="00477372">
      <w:pPr>
        <w:pStyle w:val="a3"/>
        <w:numPr>
          <w:ilvl w:val="0"/>
          <w:numId w:val="2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>значение параметра среднеквадратичного отклонения;</w:t>
      </w:r>
    </w:p>
    <w:p w14:paraId="25895CF4" w14:textId="094C2B48" w:rsidR="00477372" w:rsidRPr="00AB6232" w:rsidRDefault="00477372" w:rsidP="00477372">
      <w:pPr>
        <w:pStyle w:val="a3"/>
        <w:numPr>
          <w:ilvl w:val="0"/>
          <w:numId w:val="2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>значение параметра медианы</w:t>
      </w:r>
      <w:r w:rsidR="002F15C3" w:rsidRPr="00AB6232">
        <w:rPr>
          <w:rFonts w:ascii="Times New Roman" w:hAnsi="Times New Roman" w:cs="Times New Roman"/>
          <w:sz w:val="28"/>
          <w:szCs w:val="28"/>
        </w:rPr>
        <w:t>;</w:t>
      </w:r>
    </w:p>
    <w:p w14:paraId="4A252C71" w14:textId="71A01467" w:rsidR="002F15C3" w:rsidRPr="00AB6232" w:rsidRDefault="002F15C3" w:rsidP="00477372">
      <w:pPr>
        <w:pStyle w:val="a3"/>
        <w:numPr>
          <w:ilvl w:val="0"/>
          <w:numId w:val="2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 xml:space="preserve">графики частот гистограмм </w:t>
      </w:r>
      <w:r w:rsidRPr="00AB6232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AB6232">
        <w:rPr>
          <w:rFonts w:ascii="Times New Roman" w:hAnsi="Times New Roman" w:cs="Times New Roman"/>
          <w:sz w:val="28"/>
          <w:szCs w:val="28"/>
        </w:rPr>
        <w:t xml:space="preserve">, </w:t>
      </w:r>
      <w:r w:rsidRPr="00AB6232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AB6232">
        <w:rPr>
          <w:rFonts w:ascii="Times New Roman" w:hAnsi="Times New Roman" w:cs="Times New Roman"/>
          <w:sz w:val="28"/>
          <w:szCs w:val="28"/>
        </w:rPr>
        <w:t xml:space="preserve">, </w:t>
      </w:r>
      <w:r w:rsidRPr="00AB6232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AB6232">
        <w:rPr>
          <w:rFonts w:ascii="Times New Roman" w:hAnsi="Times New Roman" w:cs="Times New Roman"/>
          <w:sz w:val="28"/>
          <w:szCs w:val="28"/>
        </w:rPr>
        <w:t xml:space="preserve"> и совместный </w:t>
      </w:r>
      <w:r w:rsidRPr="00AB6232">
        <w:rPr>
          <w:rFonts w:ascii="Times New Roman" w:hAnsi="Times New Roman" w:cs="Times New Roman"/>
          <w:sz w:val="28"/>
          <w:szCs w:val="28"/>
          <w:lang w:val="en-US"/>
        </w:rPr>
        <w:t>RGB</w:t>
      </w:r>
      <w:r w:rsidRPr="00AB6232">
        <w:rPr>
          <w:rFonts w:ascii="Times New Roman" w:hAnsi="Times New Roman" w:cs="Times New Roman"/>
          <w:sz w:val="28"/>
          <w:szCs w:val="28"/>
        </w:rPr>
        <w:t>.</w:t>
      </w:r>
    </w:p>
    <w:p w14:paraId="253BA829" w14:textId="0DDF11D1" w:rsidR="002F15C3" w:rsidRPr="00AB6232" w:rsidRDefault="002F15C3" w:rsidP="002F15C3">
      <w:pPr>
        <w:ind w:left="791"/>
        <w:jc w:val="both"/>
        <w:rPr>
          <w:rFonts w:ascii="Times New Roman" w:hAnsi="Times New Roman" w:cs="Times New Roman"/>
          <w:sz w:val="28"/>
          <w:szCs w:val="28"/>
        </w:rPr>
      </w:pPr>
    </w:p>
    <w:p w14:paraId="5580AB8F" w14:textId="77777777" w:rsidR="00830931" w:rsidRPr="00AB6232" w:rsidRDefault="00830931" w:rsidP="00830931">
      <w:pPr>
        <w:keepNext/>
        <w:ind w:left="791"/>
        <w:jc w:val="center"/>
        <w:rPr>
          <w:rFonts w:ascii="Times New Roman" w:hAnsi="Times New Roman" w:cs="Times New Roman"/>
        </w:rPr>
      </w:pPr>
      <w:r w:rsidRPr="00AB6232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227914A" wp14:editId="14314DE0">
            <wp:extent cx="3745064" cy="352208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51891" cy="3528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B3015" w14:textId="47E1DB9D" w:rsidR="00830931" w:rsidRPr="00AB6232" w:rsidRDefault="00830931" w:rsidP="00830931">
      <w:pPr>
        <w:pStyle w:val="ae"/>
        <w:jc w:val="center"/>
        <w:rPr>
          <w:rFonts w:ascii="Times New Roman" w:hAnsi="Times New Roman" w:cs="Times New Roman"/>
          <w:i w:val="0"/>
          <w:iCs w:val="0"/>
          <w:color w:val="auto"/>
          <w:sz w:val="44"/>
          <w:szCs w:val="44"/>
        </w:rPr>
      </w:pPr>
      <w:bookmarkStart w:id="39" w:name="_Ref104149803"/>
      <w:r w:rsidRPr="00AB623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AB623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AB623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AB623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022E47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12</w:t>
      </w:r>
      <w:r w:rsidRPr="00AB623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bookmarkEnd w:id="39"/>
      <w:r w:rsidRPr="00AB623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Данные исследования</w:t>
      </w:r>
    </w:p>
    <w:p w14:paraId="0BE7CE47" w14:textId="77777777" w:rsidR="00830931" w:rsidRPr="00AB6232" w:rsidRDefault="00830931" w:rsidP="00830931">
      <w:pPr>
        <w:ind w:left="791"/>
        <w:jc w:val="both"/>
        <w:rPr>
          <w:rFonts w:ascii="Times New Roman" w:hAnsi="Times New Roman" w:cs="Times New Roman"/>
          <w:sz w:val="28"/>
          <w:szCs w:val="28"/>
        </w:rPr>
      </w:pPr>
    </w:p>
    <w:p w14:paraId="0F786A5E" w14:textId="729F02E4" w:rsidR="00F0739B" w:rsidRPr="00AB6232" w:rsidRDefault="00F0739B" w:rsidP="00F0739B">
      <w:pPr>
        <w:ind w:firstLine="431"/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>Добившись необходимых результатов по ходу изучения – существует возможность сохранить его для последующего открытия и просмотра (</w:t>
      </w:r>
      <w:r w:rsidR="00906FC1" w:rsidRPr="00906FC1">
        <w:rPr>
          <w:rFonts w:ascii="Times New Roman" w:hAnsi="Times New Roman" w:cs="Times New Roman"/>
          <w:sz w:val="28"/>
          <w:szCs w:val="28"/>
        </w:rPr>
        <w:fldChar w:fldCharType="begin"/>
      </w:r>
      <w:r w:rsidR="00906FC1" w:rsidRPr="00906FC1">
        <w:rPr>
          <w:rFonts w:ascii="Times New Roman" w:hAnsi="Times New Roman" w:cs="Times New Roman"/>
          <w:sz w:val="28"/>
          <w:szCs w:val="28"/>
        </w:rPr>
        <w:instrText xml:space="preserve"> REF _Ref104149830 \h  \* MERGEFORMAT </w:instrText>
      </w:r>
      <w:r w:rsidR="00906FC1" w:rsidRPr="00906FC1">
        <w:rPr>
          <w:rFonts w:ascii="Times New Roman" w:hAnsi="Times New Roman" w:cs="Times New Roman"/>
          <w:sz w:val="28"/>
          <w:szCs w:val="28"/>
        </w:rPr>
      </w:r>
      <w:r w:rsidR="00906FC1" w:rsidRPr="00906FC1">
        <w:rPr>
          <w:rFonts w:ascii="Times New Roman" w:hAnsi="Times New Roman" w:cs="Times New Roman"/>
          <w:sz w:val="28"/>
          <w:szCs w:val="28"/>
        </w:rPr>
        <w:fldChar w:fldCharType="separate"/>
      </w:r>
      <w:r w:rsidR="00421BB3" w:rsidRPr="00AB6232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421BB3" w:rsidRPr="00421BB3">
        <w:rPr>
          <w:rFonts w:ascii="Times New Roman" w:hAnsi="Times New Roman" w:cs="Times New Roman"/>
          <w:noProof/>
          <w:sz w:val="28"/>
          <w:szCs w:val="28"/>
        </w:rPr>
        <w:t>13</w:t>
      </w:r>
      <w:r w:rsidR="00906FC1" w:rsidRPr="00906FC1">
        <w:rPr>
          <w:rFonts w:ascii="Times New Roman" w:hAnsi="Times New Roman" w:cs="Times New Roman"/>
          <w:sz w:val="28"/>
          <w:szCs w:val="28"/>
        </w:rPr>
        <w:fldChar w:fldCharType="end"/>
      </w:r>
      <w:r w:rsidRPr="00AB6232">
        <w:rPr>
          <w:rFonts w:ascii="Times New Roman" w:hAnsi="Times New Roman" w:cs="Times New Roman"/>
          <w:sz w:val="28"/>
          <w:szCs w:val="28"/>
        </w:rPr>
        <w:t>).</w:t>
      </w:r>
    </w:p>
    <w:p w14:paraId="4E9286CA" w14:textId="41629E02" w:rsidR="00F0739B" w:rsidRPr="00AB6232" w:rsidRDefault="00F0739B" w:rsidP="00F0739B">
      <w:pPr>
        <w:ind w:firstLine="431"/>
        <w:jc w:val="both"/>
        <w:rPr>
          <w:rFonts w:ascii="Times New Roman" w:hAnsi="Times New Roman" w:cs="Times New Roman"/>
          <w:sz w:val="28"/>
          <w:szCs w:val="28"/>
        </w:rPr>
      </w:pPr>
    </w:p>
    <w:p w14:paraId="5B1B4816" w14:textId="77777777" w:rsidR="00830931" w:rsidRPr="00AB6232" w:rsidRDefault="00830931" w:rsidP="00830931">
      <w:pPr>
        <w:keepNext/>
        <w:ind w:firstLine="431"/>
        <w:jc w:val="center"/>
        <w:rPr>
          <w:rFonts w:ascii="Times New Roman" w:hAnsi="Times New Roman" w:cs="Times New Roman"/>
        </w:rPr>
      </w:pPr>
      <w:r w:rsidRPr="00AB6232">
        <w:rPr>
          <w:rFonts w:ascii="Times New Roman" w:hAnsi="Times New Roman" w:cs="Times New Roman"/>
          <w:noProof/>
        </w:rPr>
        <w:drawing>
          <wp:inline distT="0" distB="0" distL="0" distR="0" wp14:anchorId="694C9750" wp14:editId="3A55D36F">
            <wp:extent cx="2867025" cy="15525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478C8" w14:textId="359A9530" w:rsidR="00830931" w:rsidRPr="00AB6232" w:rsidRDefault="00830931" w:rsidP="00830931">
      <w:pPr>
        <w:pStyle w:val="ae"/>
        <w:jc w:val="center"/>
        <w:rPr>
          <w:rFonts w:ascii="Times New Roman" w:hAnsi="Times New Roman" w:cs="Times New Roman"/>
          <w:i w:val="0"/>
          <w:iCs w:val="0"/>
          <w:color w:val="auto"/>
          <w:sz w:val="44"/>
          <w:szCs w:val="44"/>
        </w:rPr>
      </w:pPr>
      <w:bookmarkStart w:id="40" w:name="_Ref104149830"/>
      <w:r w:rsidRPr="00AB623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AB623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AB623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AB623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022E47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13</w:t>
      </w:r>
      <w:r w:rsidRPr="00AB623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bookmarkEnd w:id="40"/>
      <w:r w:rsidRPr="00AB623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Сохранение и загрузка исследования</w:t>
      </w:r>
    </w:p>
    <w:p w14:paraId="6B0D1F03" w14:textId="77777777" w:rsidR="00830931" w:rsidRPr="00AB6232" w:rsidRDefault="00830931" w:rsidP="00830931">
      <w:pPr>
        <w:ind w:firstLine="431"/>
        <w:jc w:val="both"/>
        <w:rPr>
          <w:rFonts w:ascii="Times New Roman" w:hAnsi="Times New Roman" w:cs="Times New Roman"/>
          <w:sz w:val="28"/>
          <w:szCs w:val="28"/>
        </w:rPr>
      </w:pPr>
    </w:p>
    <w:p w14:paraId="3B18D570" w14:textId="45A37E7D" w:rsidR="00F0739B" w:rsidRPr="00AB6232" w:rsidRDefault="006A5CB2" w:rsidP="00F0739B">
      <w:pPr>
        <w:ind w:firstLine="431"/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 xml:space="preserve">Если возникла ситуация, когда необходимо использовать другие экземпляры изображений – это возможно сделать, если выбрать в контекстном меню пункт Очистить </w:t>
      </w:r>
      <w:r w:rsidR="00D302E7" w:rsidRPr="00AB6232">
        <w:rPr>
          <w:rFonts w:ascii="Times New Roman" w:hAnsi="Times New Roman" w:cs="Times New Roman"/>
          <w:sz w:val="28"/>
          <w:szCs w:val="28"/>
        </w:rPr>
        <w:t>–</w:t>
      </w:r>
      <w:r w:rsidRPr="00AB6232">
        <w:rPr>
          <w:rFonts w:ascii="Times New Roman" w:hAnsi="Times New Roman" w:cs="Times New Roman"/>
          <w:sz w:val="28"/>
          <w:szCs w:val="28"/>
        </w:rPr>
        <w:t xml:space="preserve"> </w:t>
      </w:r>
      <w:r w:rsidR="00D302E7" w:rsidRPr="00AB6232">
        <w:rPr>
          <w:rFonts w:ascii="Times New Roman" w:hAnsi="Times New Roman" w:cs="Times New Roman"/>
          <w:sz w:val="28"/>
          <w:szCs w:val="28"/>
        </w:rPr>
        <w:t>Базу данных (</w:t>
      </w:r>
      <w:r w:rsidR="00906FC1" w:rsidRPr="00906FC1">
        <w:rPr>
          <w:rFonts w:ascii="Times New Roman" w:hAnsi="Times New Roman" w:cs="Times New Roman"/>
          <w:sz w:val="28"/>
          <w:szCs w:val="28"/>
        </w:rPr>
        <w:fldChar w:fldCharType="begin"/>
      </w:r>
      <w:r w:rsidR="00906FC1" w:rsidRPr="00906FC1">
        <w:rPr>
          <w:rFonts w:ascii="Times New Roman" w:hAnsi="Times New Roman" w:cs="Times New Roman"/>
          <w:sz w:val="28"/>
          <w:szCs w:val="28"/>
        </w:rPr>
        <w:instrText xml:space="preserve"> REF _Ref104149850 \h  \* MERGEFORMAT </w:instrText>
      </w:r>
      <w:r w:rsidR="00906FC1" w:rsidRPr="00906FC1">
        <w:rPr>
          <w:rFonts w:ascii="Times New Roman" w:hAnsi="Times New Roman" w:cs="Times New Roman"/>
          <w:sz w:val="28"/>
          <w:szCs w:val="28"/>
        </w:rPr>
      </w:r>
      <w:r w:rsidR="00906FC1" w:rsidRPr="00906FC1">
        <w:rPr>
          <w:rFonts w:ascii="Times New Roman" w:hAnsi="Times New Roman" w:cs="Times New Roman"/>
          <w:sz w:val="28"/>
          <w:szCs w:val="28"/>
        </w:rPr>
        <w:fldChar w:fldCharType="separate"/>
      </w:r>
      <w:r w:rsidR="00421BB3" w:rsidRPr="00AB6232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421BB3" w:rsidRPr="00421BB3">
        <w:rPr>
          <w:rFonts w:ascii="Times New Roman" w:hAnsi="Times New Roman" w:cs="Times New Roman"/>
          <w:noProof/>
          <w:sz w:val="28"/>
          <w:szCs w:val="28"/>
        </w:rPr>
        <w:t>14</w:t>
      </w:r>
      <w:r w:rsidR="00906FC1" w:rsidRPr="00906FC1">
        <w:rPr>
          <w:rFonts w:ascii="Times New Roman" w:hAnsi="Times New Roman" w:cs="Times New Roman"/>
          <w:sz w:val="28"/>
          <w:szCs w:val="28"/>
        </w:rPr>
        <w:fldChar w:fldCharType="end"/>
      </w:r>
      <w:r w:rsidR="00D302E7" w:rsidRPr="00AB6232">
        <w:rPr>
          <w:rFonts w:ascii="Times New Roman" w:hAnsi="Times New Roman" w:cs="Times New Roman"/>
          <w:sz w:val="28"/>
          <w:szCs w:val="28"/>
        </w:rPr>
        <w:t>).</w:t>
      </w:r>
    </w:p>
    <w:p w14:paraId="12D3C1AA" w14:textId="78E92CD0" w:rsidR="00D302E7" w:rsidRPr="00AB6232" w:rsidRDefault="00D302E7" w:rsidP="00F0739B">
      <w:pPr>
        <w:ind w:firstLine="431"/>
        <w:jc w:val="both"/>
        <w:rPr>
          <w:rFonts w:ascii="Times New Roman" w:hAnsi="Times New Roman" w:cs="Times New Roman"/>
          <w:sz w:val="28"/>
          <w:szCs w:val="28"/>
        </w:rPr>
      </w:pPr>
    </w:p>
    <w:p w14:paraId="720C1E8F" w14:textId="77777777" w:rsidR="002A3FEE" w:rsidRPr="00AB6232" w:rsidRDefault="002A3FEE" w:rsidP="002A3FEE">
      <w:pPr>
        <w:keepNext/>
        <w:ind w:firstLine="431"/>
        <w:jc w:val="center"/>
        <w:rPr>
          <w:rFonts w:ascii="Times New Roman" w:hAnsi="Times New Roman" w:cs="Times New Roman"/>
        </w:rPr>
      </w:pPr>
      <w:r w:rsidRPr="00AB6232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53A7D25" wp14:editId="52A78E22">
            <wp:extent cx="2162755" cy="167639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64518" cy="1677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92D03" w14:textId="3654984E" w:rsidR="002A3FEE" w:rsidRPr="00AB6232" w:rsidRDefault="002A3FEE" w:rsidP="002A3FEE">
      <w:pPr>
        <w:pStyle w:val="ae"/>
        <w:jc w:val="center"/>
        <w:rPr>
          <w:rFonts w:ascii="Times New Roman" w:hAnsi="Times New Roman" w:cs="Times New Roman"/>
          <w:i w:val="0"/>
          <w:iCs w:val="0"/>
          <w:color w:val="auto"/>
          <w:sz w:val="44"/>
          <w:szCs w:val="44"/>
        </w:rPr>
      </w:pPr>
      <w:bookmarkStart w:id="41" w:name="_Ref104149850"/>
      <w:r w:rsidRPr="00AB623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AB623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AB623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AB623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022E47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14</w:t>
      </w:r>
      <w:r w:rsidRPr="00AB623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bookmarkEnd w:id="41"/>
      <w:r w:rsidRPr="00AB623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Очистка базы данных и пользовательских полей ввода-вывода</w:t>
      </w:r>
    </w:p>
    <w:p w14:paraId="27A9FD4D" w14:textId="77777777" w:rsidR="002A3FEE" w:rsidRPr="00AB6232" w:rsidRDefault="002A3FEE" w:rsidP="002A3FEE">
      <w:pPr>
        <w:ind w:firstLine="431"/>
        <w:jc w:val="both"/>
        <w:rPr>
          <w:rFonts w:ascii="Times New Roman" w:hAnsi="Times New Roman" w:cs="Times New Roman"/>
          <w:sz w:val="28"/>
          <w:szCs w:val="28"/>
        </w:rPr>
      </w:pPr>
    </w:p>
    <w:p w14:paraId="404D66DD" w14:textId="6D91DD52" w:rsidR="00D302E7" w:rsidRPr="00AB6232" w:rsidRDefault="00D302E7" w:rsidP="00F0739B">
      <w:pPr>
        <w:ind w:firstLine="431"/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>Для обновления экземпляров изображений нужно выбрать в контекстном меню пункт Открыть – Папку (</w:t>
      </w:r>
      <w:r w:rsidR="00906FC1" w:rsidRPr="004B42FE">
        <w:rPr>
          <w:rFonts w:ascii="Times New Roman" w:hAnsi="Times New Roman" w:cs="Times New Roman"/>
          <w:sz w:val="28"/>
          <w:szCs w:val="28"/>
        </w:rPr>
        <w:fldChar w:fldCharType="begin"/>
      </w:r>
      <w:r w:rsidR="00906FC1" w:rsidRPr="004B42FE">
        <w:rPr>
          <w:rFonts w:ascii="Times New Roman" w:hAnsi="Times New Roman" w:cs="Times New Roman"/>
          <w:sz w:val="28"/>
          <w:szCs w:val="28"/>
        </w:rPr>
        <w:instrText xml:space="preserve"> REF _Ref104149922 \h  \* MERGEFORMAT </w:instrText>
      </w:r>
      <w:r w:rsidR="00906FC1" w:rsidRPr="004B42FE">
        <w:rPr>
          <w:rFonts w:ascii="Times New Roman" w:hAnsi="Times New Roman" w:cs="Times New Roman"/>
          <w:sz w:val="28"/>
          <w:szCs w:val="28"/>
        </w:rPr>
      </w:r>
      <w:r w:rsidR="00906FC1" w:rsidRPr="004B42FE">
        <w:rPr>
          <w:rFonts w:ascii="Times New Roman" w:hAnsi="Times New Roman" w:cs="Times New Roman"/>
          <w:sz w:val="28"/>
          <w:szCs w:val="28"/>
        </w:rPr>
        <w:fldChar w:fldCharType="separate"/>
      </w:r>
      <w:r w:rsidR="00421BB3" w:rsidRPr="00AB6232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421BB3" w:rsidRPr="00421BB3">
        <w:rPr>
          <w:rFonts w:ascii="Times New Roman" w:hAnsi="Times New Roman" w:cs="Times New Roman"/>
          <w:noProof/>
          <w:sz w:val="28"/>
          <w:szCs w:val="28"/>
        </w:rPr>
        <w:t>15</w:t>
      </w:r>
      <w:r w:rsidR="00906FC1" w:rsidRPr="004B42FE">
        <w:rPr>
          <w:rFonts w:ascii="Times New Roman" w:hAnsi="Times New Roman" w:cs="Times New Roman"/>
          <w:sz w:val="28"/>
          <w:szCs w:val="28"/>
        </w:rPr>
        <w:fldChar w:fldCharType="end"/>
      </w:r>
      <w:r w:rsidRPr="00AB6232">
        <w:rPr>
          <w:rFonts w:ascii="Times New Roman" w:hAnsi="Times New Roman" w:cs="Times New Roman"/>
          <w:sz w:val="28"/>
          <w:szCs w:val="28"/>
        </w:rPr>
        <w:t>). После некоторого времени, зависящего от количества и размера файлов, в базе данных будут</w:t>
      </w:r>
      <w:r w:rsidR="00C23699" w:rsidRPr="00AB6232">
        <w:rPr>
          <w:rFonts w:ascii="Times New Roman" w:hAnsi="Times New Roman" w:cs="Times New Roman"/>
          <w:sz w:val="28"/>
          <w:szCs w:val="28"/>
        </w:rPr>
        <w:t xml:space="preserve"> записаны данные о названии изображения, диагнозе, информации о пикселях</w:t>
      </w:r>
      <w:r w:rsidRPr="00AB6232">
        <w:rPr>
          <w:rFonts w:ascii="Times New Roman" w:hAnsi="Times New Roman" w:cs="Times New Roman"/>
          <w:sz w:val="28"/>
          <w:szCs w:val="28"/>
        </w:rPr>
        <w:t>.</w:t>
      </w:r>
    </w:p>
    <w:p w14:paraId="687B5A00" w14:textId="5499F84E" w:rsidR="00A37A0F" w:rsidRPr="00AB6232" w:rsidRDefault="00A37A0F" w:rsidP="00F0739B">
      <w:pPr>
        <w:ind w:firstLine="431"/>
        <w:jc w:val="both"/>
        <w:rPr>
          <w:rFonts w:ascii="Times New Roman" w:hAnsi="Times New Roman" w:cs="Times New Roman"/>
          <w:sz w:val="28"/>
          <w:szCs w:val="28"/>
        </w:rPr>
      </w:pPr>
    </w:p>
    <w:p w14:paraId="1DC24411" w14:textId="77777777" w:rsidR="00132FC4" w:rsidRPr="00AB6232" w:rsidRDefault="00132FC4" w:rsidP="00132FC4">
      <w:pPr>
        <w:keepNext/>
        <w:ind w:firstLine="431"/>
        <w:jc w:val="center"/>
        <w:rPr>
          <w:rFonts w:ascii="Times New Roman" w:hAnsi="Times New Roman" w:cs="Times New Roman"/>
        </w:rPr>
      </w:pPr>
      <w:r w:rsidRPr="00AB6232">
        <w:rPr>
          <w:rFonts w:ascii="Times New Roman" w:hAnsi="Times New Roman" w:cs="Times New Roman"/>
          <w:noProof/>
        </w:rPr>
        <w:drawing>
          <wp:inline distT="0" distB="0" distL="0" distR="0" wp14:anchorId="1E45E22D" wp14:editId="42EBF5ED">
            <wp:extent cx="2335634" cy="181289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41412" cy="1817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7AB3E" w14:textId="6D8A6662" w:rsidR="00132FC4" w:rsidRPr="00AB6232" w:rsidRDefault="00132FC4" w:rsidP="00132FC4">
      <w:pPr>
        <w:pStyle w:val="ae"/>
        <w:jc w:val="center"/>
        <w:rPr>
          <w:rFonts w:ascii="Times New Roman" w:hAnsi="Times New Roman" w:cs="Times New Roman"/>
          <w:i w:val="0"/>
          <w:iCs w:val="0"/>
          <w:color w:val="auto"/>
          <w:sz w:val="44"/>
          <w:szCs w:val="44"/>
        </w:rPr>
      </w:pPr>
      <w:bookmarkStart w:id="42" w:name="_Ref104149922"/>
      <w:r w:rsidRPr="00AB623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AB623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AB623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AB623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022E47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15</w:t>
      </w:r>
      <w:r w:rsidRPr="00AB623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bookmarkEnd w:id="42"/>
      <w:r w:rsidRPr="00AB623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Открытие новых экземпляров изображений</w:t>
      </w:r>
    </w:p>
    <w:p w14:paraId="30C6B09D" w14:textId="77777777" w:rsidR="00132FC4" w:rsidRPr="00AB6232" w:rsidRDefault="00132FC4" w:rsidP="00132FC4">
      <w:pPr>
        <w:ind w:firstLine="431"/>
        <w:jc w:val="both"/>
        <w:rPr>
          <w:rFonts w:ascii="Times New Roman" w:hAnsi="Times New Roman" w:cs="Times New Roman"/>
          <w:sz w:val="28"/>
          <w:szCs w:val="28"/>
        </w:rPr>
      </w:pPr>
    </w:p>
    <w:p w14:paraId="77046B71" w14:textId="77A24C8A" w:rsidR="003D132E" w:rsidRPr="00FA567C" w:rsidRDefault="00DF5D87" w:rsidP="00DC70DC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bookmarkStart w:id="43" w:name="_Toc104313838"/>
      <w:r w:rsidRPr="00FA567C">
        <w:rPr>
          <w:rFonts w:ascii="Times New Roman" w:hAnsi="Times New Roman" w:cs="Times New Roman"/>
          <w:color w:val="auto"/>
          <w:sz w:val="28"/>
          <w:szCs w:val="28"/>
        </w:rPr>
        <w:t>Вывод по технологической части</w:t>
      </w:r>
      <w:bookmarkEnd w:id="43"/>
    </w:p>
    <w:p w14:paraId="4F98A85E" w14:textId="77777777" w:rsidR="006754CD" w:rsidRDefault="006754CD" w:rsidP="00035755">
      <w:pPr>
        <w:ind w:firstLine="420"/>
        <w:jc w:val="both"/>
        <w:rPr>
          <w:rFonts w:ascii="Times New Roman" w:hAnsi="Times New Roman" w:cs="Times New Roman"/>
          <w:sz w:val="28"/>
          <w:szCs w:val="28"/>
        </w:rPr>
      </w:pPr>
    </w:p>
    <w:p w14:paraId="698E79E7" w14:textId="4E528A83" w:rsidR="004125E6" w:rsidRPr="00AB6232" w:rsidRDefault="00035755" w:rsidP="00035755">
      <w:pPr>
        <w:ind w:firstLine="420"/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>На данном этапе были рассмотрены взаимодействие базы данных и программы, используемые классы объектов и их поведение в рамках разрабатываемой информационной системы.</w:t>
      </w:r>
    </w:p>
    <w:p w14:paraId="5D0B8B50" w14:textId="77777777" w:rsidR="004125E6" w:rsidRPr="00AB6232" w:rsidRDefault="004125E6">
      <w:pPr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br w:type="page"/>
      </w:r>
    </w:p>
    <w:p w14:paraId="19579863" w14:textId="44C0D7A2" w:rsidR="002549D0" w:rsidRPr="00FA567C" w:rsidRDefault="00DF5D87" w:rsidP="004F5832">
      <w:pPr>
        <w:pStyle w:val="1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44" w:name="_Toc104313839"/>
      <w:r w:rsidRPr="00FA567C">
        <w:rPr>
          <w:rFonts w:ascii="Times New Roman" w:hAnsi="Times New Roman" w:cs="Times New Roman"/>
          <w:color w:val="auto"/>
          <w:sz w:val="28"/>
          <w:szCs w:val="28"/>
        </w:rPr>
        <w:lastRenderedPageBreak/>
        <w:t>Исследовательская часть</w:t>
      </w:r>
      <w:bookmarkEnd w:id="44"/>
    </w:p>
    <w:p w14:paraId="351D38FF" w14:textId="77777777" w:rsidR="00350D2E" w:rsidRPr="000A0533" w:rsidRDefault="00350D2E" w:rsidP="004F5832">
      <w:pPr>
        <w:pStyle w:val="a3"/>
        <w:spacing w:after="720" w:line="240" w:lineRule="auto"/>
        <w:ind w:left="420"/>
        <w:jc w:val="both"/>
        <w:rPr>
          <w:rFonts w:ascii="Times New Roman" w:hAnsi="Times New Roman" w:cs="Times New Roman"/>
          <w:sz w:val="28"/>
          <w:szCs w:val="28"/>
        </w:rPr>
      </w:pPr>
    </w:p>
    <w:p w14:paraId="7B527C08" w14:textId="4EB4A8F0" w:rsidR="00DF5D87" w:rsidRDefault="009B24AD" w:rsidP="004F5832">
      <w:pPr>
        <w:pStyle w:val="2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45" w:name="_Toc104313840"/>
      <w:r w:rsidRPr="00FA567C">
        <w:rPr>
          <w:rFonts w:ascii="Times New Roman" w:hAnsi="Times New Roman" w:cs="Times New Roman"/>
          <w:color w:val="auto"/>
          <w:sz w:val="28"/>
          <w:szCs w:val="28"/>
        </w:rPr>
        <w:t>Входные данные</w:t>
      </w:r>
      <w:bookmarkEnd w:id="45"/>
    </w:p>
    <w:p w14:paraId="03C1D4E9" w14:textId="31F83831" w:rsidR="004F5832" w:rsidRDefault="004F5832" w:rsidP="004F583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A906DD8" w14:textId="37B5136A" w:rsidR="004F5832" w:rsidRDefault="004F5832" w:rsidP="004F583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проведения исследования была создана таблица в базе данных, включающая в себя следующие поля:</w:t>
      </w:r>
    </w:p>
    <w:p w14:paraId="38B69E54" w14:textId="77777777" w:rsidR="004F5832" w:rsidRPr="004F5832" w:rsidRDefault="004F5832" w:rsidP="004F583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BC186B9" w14:textId="155B4851" w:rsidR="009B24AD" w:rsidRPr="00FA567C" w:rsidRDefault="009B24AD" w:rsidP="004F5832">
      <w:pPr>
        <w:pStyle w:val="2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46" w:name="_Toc104313841"/>
      <w:r w:rsidRPr="00FA567C">
        <w:rPr>
          <w:rFonts w:ascii="Times New Roman" w:hAnsi="Times New Roman" w:cs="Times New Roman"/>
          <w:color w:val="auto"/>
          <w:sz w:val="28"/>
          <w:szCs w:val="28"/>
        </w:rPr>
        <w:t>Данные и инструменты анализа</w:t>
      </w:r>
      <w:bookmarkEnd w:id="46"/>
    </w:p>
    <w:p w14:paraId="60F750B9" w14:textId="7AA06B42" w:rsidR="00493E8F" w:rsidRPr="00FA567C" w:rsidRDefault="009B24AD" w:rsidP="004F5832">
      <w:pPr>
        <w:pStyle w:val="2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47" w:name="_Toc104313842"/>
      <w:r w:rsidRPr="00FA567C">
        <w:rPr>
          <w:rFonts w:ascii="Times New Roman" w:hAnsi="Times New Roman" w:cs="Times New Roman"/>
          <w:color w:val="auto"/>
          <w:sz w:val="28"/>
          <w:szCs w:val="28"/>
        </w:rPr>
        <w:t>Вывод по технологической части</w:t>
      </w:r>
      <w:bookmarkEnd w:id="47"/>
    </w:p>
    <w:p w14:paraId="36618D7F" w14:textId="7F61C00A" w:rsidR="00BF0425" w:rsidRPr="00AB6232" w:rsidRDefault="00BF0425" w:rsidP="00EC2E2E">
      <w:pPr>
        <w:autoSpaceDE w:val="0"/>
        <w:autoSpaceDN w:val="0"/>
        <w:adjustRightInd w:val="0"/>
        <w:spacing w:after="0" w:line="240" w:lineRule="auto"/>
        <w:ind w:firstLine="431"/>
        <w:jc w:val="both"/>
        <w:rPr>
          <w:rFonts w:ascii="Times New Roman" w:hAnsi="Times New Roman" w:cs="Times New Roman"/>
          <w:sz w:val="28"/>
          <w:szCs w:val="28"/>
        </w:rPr>
      </w:pPr>
    </w:p>
    <w:p w14:paraId="577E08C4" w14:textId="2B619A5C" w:rsidR="009213B8" w:rsidRDefault="009213B8" w:rsidP="00493E8F">
      <w:pPr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br w:type="page"/>
      </w:r>
    </w:p>
    <w:p w14:paraId="5A6B8EF7" w14:textId="5AD41490" w:rsidR="00DD1CF0" w:rsidRDefault="00DD1CF0" w:rsidP="00DD1CF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Заключение</w:t>
      </w:r>
    </w:p>
    <w:p w14:paraId="1525B5AD" w14:textId="77777777" w:rsidR="00A876B6" w:rsidRDefault="00A876B6" w:rsidP="00A876B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84EA1C6" w14:textId="5B4F2248" w:rsidR="00A876B6" w:rsidRDefault="00A876B6" w:rsidP="00A876B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выполнения ВКР было произведено исследование, разработана программа, а также опубликованы следующие статьи:</w:t>
      </w:r>
    </w:p>
    <w:p w14:paraId="1C6ED72D" w14:textId="3E1BC374" w:rsidR="00DD1CF0" w:rsidRDefault="00DD1C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92339EC" w14:textId="77777777" w:rsidR="005A17A6" w:rsidRPr="00613FD7" w:rsidRDefault="005A17A6" w:rsidP="005A17A6">
      <w:pPr>
        <w:pStyle w:val="a3"/>
        <w:ind w:left="431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bookmarkStart w:id="48" w:name="_Toc104313843"/>
      <w:r w:rsidRPr="00613FD7">
        <w:rPr>
          <w:rFonts w:ascii="Times New Roman" w:hAnsi="Times New Roman" w:cs="Times New Roman"/>
          <w:sz w:val="28"/>
          <w:szCs w:val="28"/>
        </w:rPr>
        <w:lastRenderedPageBreak/>
        <w:t>Список используемой литературы</w:t>
      </w:r>
      <w:bookmarkEnd w:id="48"/>
    </w:p>
    <w:p w14:paraId="7771C9BB" w14:textId="77777777" w:rsidR="005A17A6" w:rsidRPr="00613FD7" w:rsidRDefault="005A17A6" w:rsidP="005A17A6">
      <w:pPr>
        <w:pStyle w:val="a3"/>
        <w:ind w:left="431"/>
        <w:jc w:val="both"/>
        <w:rPr>
          <w:rFonts w:ascii="Times New Roman" w:hAnsi="Times New Roman" w:cs="Times New Roman"/>
          <w:sz w:val="28"/>
          <w:szCs w:val="28"/>
        </w:rPr>
      </w:pPr>
    </w:p>
    <w:p w14:paraId="6354F135" w14:textId="77777777" w:rsidR="004270E0" w:rsidRPr="00613FD7" w:rsidRDefault="004270E0" w:rsidP="00E04F0C">
      <w:pPr>
        <w:pStyle w:val="a3"/>
        <w:ind w:left="431"/>
        <w:jc w:val="both"/>
        <w:rPr>
          <w:rFonts w:ascii="Times New Roman" w:hAnsi="Times New Roman" w:cs="Times New Roman"/>
          <w:sz w:val="28"/>
          <w:szCs w:val="28"/>
        </w:rPr>
      </w:pPr>
      <w:r w:rsidRPr="00613FD7">
        <w:rPr>
          <w:rFonts w:ascii="Times New Roman" w:hAnsi="Times New Roman" w:cs="Times New Roman"/>
          <w:sz w:val="28"/>
          <w:szCs w:val="28"/>
        </w:rPr>
        <w:t xml:space="preserve">1. Приоров, А.Л. Цифровая обработка изображений: учебное пособие / А.Л. Приоров, И.В. Апальков, В.В. Хрящев; </w:t>
      </w:r>
      <w:proofErr w:type="spellStart"/>
      <w:r w:rsidRPr="00613FD7">
        <w:rPr>
          <w:rFonts w:ascii="Times New Roman" w:hAnsi="Times New Roman" w:cs="Times New Roman"/>
          <w:sz w:val="28"/>
          <w:szCs w:val="28"/>
        </w:rPr>
        <w:t>Яросл</w:t>
      </w:r>
      <w:proofErr w:type="spellEnd"/>
      <w:r w:rsidRPr="00613FD7">
        <w:rPr>
          <w:rFonts w:ascii="Times New Roman" w:hAnsi="Times New Roman" w:cs="Times New Roman"/>
          <w:sz w:val="28"/>
          <w:szCs w:val="28"/>
        </w:rPr>
        <w:t xml:space="preserve">. ос. ун-т. – Ярославль: </w:t>
      </w:r>
      <w:proofErr w:type="spellStart"/>
      <w:r w:rsidRPr="00613FD7">
        <w:rPr>
          <w:rFonts w:ascii="Times New Roman" w:hAnsi="Times New Roman" w:cs="Times New Roman"/>
          <w:sz w:val="28"/>
          <w:szCs w:val="28"/>
        </w:rPr>
        <w:t>ЯрГУ</w:t>
      </w:r>
      <w:proofErr w:type="spellEnd"/>
      <w:r w:rsidRPr="00613FD7">
        <w:rPr>
          <w:rFonts w:ascii="Times New Roman" w:hAnsi="Times New Roman" w:cs="Times New Roman"/>
          <w:sz w:val="28"/>
          <w:szCs w:val="28"/>
        </w:rPr>
        <w:t>, 2007. – 235 с.</w:t>
      </w:r>
    </w:p>
    <w:p w14:paraId="4CB67C35" w14:textId="2FB88B0C" w:rsidR="004270E0" w:rsidRPr="00613FD7" w:rsidRDefault="004270E0" w:rsidP="00E04F0C">
      <w:pPr>
        <w:pStyle w:val="a3"/>
        <w:ind w:left="431"/>
        <w:jc w:val="both"/>
        <w:rPr>
          <w:rFonts w:ascii="Times New Roman" w:hAnsi="Times New Roman" w:cs="Times New Roman"/>
          <w:sz w:val="28"/>
          <w:szCs w:val="28"/>
        </w:rPr>
      </w:pPr>
      <w:r w:rsidRPr="00613FD7">
        <w:rPr>
          <w:rFonts w:ascii="Times New Roman" w:hAnsi="Times New Roman" w:cs="Times New Roman"/>
          <w:sz w:val="28"/>
          <w:szCs w:val="28"/>
        </w:rPr>
        <w:t xml:space="preserve">2. </w:t>
      </w:r>
      <w:r w:rsidR="00E04F0C" w:rsidRPr="00613FD7">
        <w:rPr>
          <w:rFonts w:ascii="Times New Roman" w:hAnsi="Times New Roman" w:cs="Times New Roman"/>
          <w:sz w:val="28"/>
          <w:szCs w:val="28"/>
        </w:rPr>
        <w:t xml:space="preserve">Матвеев В.А., </w:t>
      </w:r>
      <w:proofErr w:type="spellStart"/>
      <w:r w:rsidR="00E04F0C" w:rsidRPr="00613FD7">
        <w:rPr>
          <w:rFonts w:ascii="Times New Roman" w:hAnsi="Times New Roman" w:cs="Times New Roman"/>
          <w:sz w:val="28"/>
          <w:szCs w:val="28"/>
        </w:rPr>
        <w:t>Раухваргер</w:t>
      </w:r>
      <w:proofErr w:type="spellEnd"/>
      <w:r w:rsidR="00E04F0C" w:rsidRPr="00613FD7">
        <w:rPr>
          <w:rFonts w:ascii="Times New Roman" w:hAnsi="Times New Roman" w:cs="Times New Roman"/>
          <w:sz w:val="28"/>
          <w:szCs w:val="28"/>
        </w:rPr>
        <w:t xml:space="preserve"> А.Б. Исследование возможности использования цветной модели RGB для автоматизации спектрального анализа. / Сб. материалов </w:t>
      </w:r>
      <w:proofErr w:type="spellStart"/>
      <w:r w:rsidR="00E04F0C" w:rsidRPr="00613FD7">
        <w:rPr>
          <w:rFonts w:ascii="Times New Roman" w:hAnsi="Times New Roman" w:cs="Times New Roman"/>
          <w:sz w:val="28"/>
          <w:szCs w:val="28"/>
        </w:rPr>
        <w:t>конф</w:t>
      </w:r>
      <w:proofErr w:type="spellEnd"/>
      <w:r w:rsidR="00E04F0C" w:rsidRPr="00613FD7">
        <w:rPr>
          <w:rFonts w:ascii="Times New Roman" w:hAnsi="Times New Roman" w:cs="Times New Roman"/>
          <w:sz w:val="28"/>
          <w:szCs w:val="28"/>
        </w:rPr>
        <w:t>. В 2 ч. Ч. 1 [Электронный ресурс]. – Ярославль: Издательство ЯГТУ, 2021. с 659-661.</w:t>
      </w:r>
    </w:p>
    <w:p w14:paraId="55BB2A71" w14:textId="113C3347" w:rsidR="000A0533" w:rsidRPr="00613FD7" w:rsidRDefault="000A0533" w:rsidP="00E04F0C">
      <w:pPr>
        <w:pStyle w:val="a3"/>
        <w:ind w:left="431"/>
        <w:jc w:val="both"/>
        <w:rPr>
          <w:rFonts w:ascii="Times New Roman" w:hAnsi="Times New Roman" w:cs="Times New Roman"/>
          <w:sz w:val="28"/>
          <w:szCs w:val="28"/>
        </w:rPr>
      </w:pPr>
      <w:r w:rsidRPr="00613FD7">
        <w:rPr>
          <w:rFonts w:ascii="Times New Roman" w:hAnsi="Times New Roman" w:cs="Times New Roman"/>
          <w:sz w:val="28"/>
          <w:szCs w:val="28"/>
        </w:rPr>
        <w:t>3. Матвеев</w:t>
      </w:r>
      <w:r w:rsidR="00613FD7" w:rsidRPr="00613FD7">
        <w:rPr>
          <w:rFonts w:ascii="Times New Roman" w:hAnsi="Times New Roman" w:cs="Times New Roman"/>
          <w:sz w:val="28"/>
          <w:szCs w:val="28"/>
        </w:rPr>
        <w:t xml:space="preserve"> В.А.</w:t>
      </w:r>
      <w:r w:rsidRPr="00613FD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13FD7">
        <w:rPr>
          <w:rFonts w:ascii="Times New Roman" w:hAnsi="Times New Roman" w:cs="Times New Roman"/>
          <w:sz w:val="28"/>
          <w:szCs w:val="28"/>
        </w:rPr>
        <w:t>Раухваргер</w:t>
      </w:r>
      <w:proofErr w:type="spellEnd"/>
      <w:r w:rsidR="00613FD7">
        <w:rPr>
          <w:rFonts w:ascii="Times New Roman" w:hAnsi="Times New Roman" w:cs="Times New Roman"/>
          <w:sz w:val="28"/>
          <w:szCs w:val="28"/>
        </w:rPr>
        <w:t xml:space="preserve"> </w:t>
      </w:r>
      <w:r w:rsidR="00613FD7" w:rsidRPr="00613FD7">
        <w:rPr>
          <w:rFonts w:ascii="Times New Roman" w:hAnsi="Times New Roman" w:cs="Times New Roman"/>
          <w:sz w:val="28"/>
          <w:szCs w:val="28"/>
        </w:rPr>
        <w:t>А.Б.</w:t>
      </w:r>
      <w:r w:rsidRPr="00613FD7">
        <w:rPr>
          <w:rFonts w:ascii="Times New Roman" w:hAnsi="Times New Roman" w:cs="Times New Roman"/>
          <w:sz w:val="28"/>
          <w:szCs w:val="28"/>
        </w:rPr>
        <w:t xml:space="preserve">. Исследование возможности автоматического распознавания групп риска посредством цветового анализа цифровых фотографий кожных заболеваний. /Сб. материалов </w:t>
      </w:r>
      <w:proofErr w:type="spellStart"/>
      <w:r w:rsidRPr="00613FD7">
        <w:rPr>
          <w:rFonts w:ascii="Times New Roman" w:hAnsi="Times New Roman" w:cs="Times New Roman"/>
          <w:sz w:val="28"/>
          <w:szCs w:val="28"/>
        </w:rPr>
        <w:t>конф</w:t>
      </w:r>
      <w:proofErr w:type="spellEnd"/>
      <w:r w:rsidRPr="00613FD7">
        <w:rPr>
          <w:rFonts w:ascii="Times New Roman" w:hAnsi="Times New Roman" w:cs="Times New Roman"/>
          <w:sz w:val="28"/>
          <w:szCs w:val="28"/>
        </w:rPr>
        <w:t>. В 3 ч. Ч. 1 [Электронный ресурс] – Ярославль: Издательство ЯГТУ, 2022. С 18-21.</w:t>
      </w:r>
    </w:p>
    <w:p w14:paraId="0284CF05" w14:textId="39E0DB92" w:rsidR="00A31106" w:rsidRPr="00613FD7" w:rsidRDefault="000A0533" w:rsidP="005A4AE1">
      <w:pPr>
        <w:pStyle w:val="a3"/>
        <w:ind w:left="431"/>
        <w:jc w:val="both"/>
        <w:rPr>
          <w:rFonts w:ascii="Times New Roman" w:hAnsi="Times New Roman" w:cs="Times New Roman"/>
          <w:sz w:val="28"/>
          <w:szCs w:val="28"/>
        </w:rPr>
      </w:pPr>
      <w:r w:rsidRPr="00613FD7">
        <w:rPr>
          <w:rFonts w:ascii="Times New Roman" w:hAnsi="Times New Roman" w:cs="Times New Roman"/>
          <w:sz w:val="28"/>
          <w:szCs w:val="28"/>
        </w:rPr>
        <w:t>4</w:t>
      </w:r>
      <w:r w:rsidR="00311C48" w:rsidRPr="00613FD7">
        <w:rPr>
          <w:rFonts w:ascii="Times New Roman" w:hAnsi="Times New Roman" w:cs="Times New Roman"/>
          <w:sz w:val="28"/>
          <w:szCs w:val="28"/>
        </w:rPr>
        <w:t xml:space="preserve">. </w:t>
      </w:r>
      <w:r w:rsidR="005A4AE1" w:rsidRPr="00613FD7">
        <w:rPr>
          <w:rFonts w:ascii="Times New Roman" w:hAnsi="Times New Roman" w:cs="Times New Roman"/>
          <w:sz w:val="28"/>
          <w:szCs w:val="28"/>
        </w:rPr>
        <w:t>МЕДСИ // Базальноклеточный рак (базалиома)</w:t>
      </w:r>
      <w:r w:rsidR="00E76F52" w:rsidRPr="00613FD7">
        <w:rPr>
          <w:rFonts w:ascii="Times New Roman" w:hAnsi="Times New Roman" w:cs="Times New Roman"/>
          <w:sz w:val="28"/>
          <w:szCs w:val="28"/>
        </w:rPr>
        <w:t>.</w:t>
      </w:r>
      <w:r w:rsidR="005A4AE1" w:rsidRPr="00613FD7">
        <w:rPr>
          <w:rFonts w:ascii="Times New Roman" w:hAnsi="Times New Roman" w:cs="Times New Roman"/>
          <w:sz w:val="28"/>
          <w:szCs w:val="28"/>
        </w:rPr>
        <w:t xml:space="preserve"> [Электронный ресурс] </w:t>
      </w:r>
      <w:hyperlink r:id="rId23" w:history="1">
        <w:r w:rsidR="005A4AE1" w:rsidRPr="00613FD7">
          <w:rPr>
            <w:rStyle w:val="a5"/>
            <w:rFonts w:ascii="Times New Roman" w:hAnsi="Times New Roman" w:cs="Times New Roman"/>
            <w:sz w:val="28"/>
            <w:szCs w:val="28"/>
          </w:rPr>
          <w:t>https://spb.medsi.ru/articles/bazalnokletochnyy-rak-bazalioma/</w:t>
        </w:r>
      </w:hyperlink>
      <w:r w:rsidR="005A4AE1" w:rsidRPr="00613FD7">
        <w:rPr>
          <w:rFonts w:ascii="Times New Roman" w:hAnsi="Times New Roman" w:cs="Times New Roman"/>
          <w:sz w:val="28"/>
          <w:szCs w:val="28"/>
        </w:rPr>
        <w:t xml:space="preserve"> (дата обращения 10.03.2022).</w:t>
      </w:r>
    </w:p>
    <w:sectPr w:rsidR="00A31106" w:rsidRPr="00613FD7" w:rsidSect="00A96665">
      <w:headerReference w:type="default" r:id="rId2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0B2E7B" w14:textId="77777777" w:rsidR="00256D6F" w:rsidRDefault="00256D6F" w:rsidP="00A96665">
      <w:pPr>
        <w:spacing w:after="0" w:line="240" w:lineRule="auto"/>
      </w:pPr>
      <w:r>
        <w:separator/>
      </w:r>
    </w:p>
  </w:endnote>
  <w:endnote w:type="continuationSeparator" w:id="0">
    <w:p w14:paraId="1ACA09FC" w14:textId="77777777" w:rsidR="00256D6F" w:rsidRDefault="00256D6F" w:rsidP="00A966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961F4F" w14:textId="77777777" w:rsidR="00256D6F" w:rsidRDefault="00256D6F" w:rsidP="00A96665">
      <w:pPr>
        <w:spacing w:after="0" w:line="240" w:lineRule="auto"/>
      </w:pPr>
      <w:r>
        <w:separator/>
      </w:r>
    </w:p>
  </w:footnote>
  <w:footnote w:type="continuationSeparator" w:id="0">
    <w:p w14:paraId="5F45DA76" w14:textId="77777777" w:rsidR="00256D6F" w:rsidRDefault="00256D6F" w:rsidP="00A966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8"/>
        <w:szCs w:val="28"/>
      </w:rPr>
      <w:id w:val="1048957527"/>
      <w:docPartObj>
        <w:docPartGallery w:val="Page Numbers (Top of Page)"/>
        <w:docPartUnique/>
      </w:docPartObj>
    </w:sdtPr>
    <w:sdtEndPr>
      <w:rPr>
        <w:sz w:val="36"/>
        <w:szCs w:val="36"/>
      </w:rPr>
    </w:sdtEndPr>
    <w:sdtContent>
      <w:p w14:paraId="47CA0A33" w14:textId="061C2123" w:rsidR="00A96665" w:rsidRPr="004D212C" w:rsidRDefault="00A96665" w:rsidP="004D212C">
        <w:pPr>
          <w:pStyle w:val="a9"/>
          <w:jc w:val="right"/>
          <w:rPr>
            <w:rFonts w:ascii="Times New Roman" w:hAnsi="Times New Roman" w:cs="Times New Roman"/>
            <w:sz w:val="28"/>
            <w:szCs w:val="28"/>
          </w:rPr>
        </w:pPr>
        <w:r w:rsidRPr="004D212C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4D212C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4D212C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2F04E3" w:rsidRPr="004D212C">
          <w:rPr>
            <w:rFonts w:ascii="Times New Roman" w:hAnsi="Times New Roman" w:cs="Times New Roman"/>
            <w:noProof/>
            <w:sz w:val="28"/>
            <w:szCs w:val="28"/>
          </w:rPr>
          <w:t>14</w:t>
        </w:r>
        <w:r w:rsidRPr="004D212C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247BF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105463E"/>
    <w:multiLevelType w:val="hybridMultilevel"/>
    <w:tmpl w:val="B630DBCC"/>
    <w:lvl w:ilvl="0" w:tplc="89D63E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D14F43"/>
    <w:multiLevelType w:val="hybridMultilevel"/>
    <w:tmpl w:val="E166A5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916625"/>
    <w:multiLevelType w:val="hybridMultilevel"/>
    <w:tmpl w:val="D4D22C76"/>
    <w:lvl w:ilvl="0" w:tplc="1EA4FC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FE676B"/>
    <w:multiLevelType w:val="hybridMultilevel"/>
    <w:tmpl w:val="628E4D18"/>
    <w:lvl w:ilvl="0" w:tplc="0A3260F0">
      <w:start w:val="1"/>
      <w:numFmt w:val="bullet"/>
      <w:lvlText w:val=""/>
      <w:lvlJc w:val="left"/>
      <w:pPr>
        <w:ind w:left="12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5" w15:restartNumberingAfterBreak="0">
    <w:nsid w:val="13D75047"/>
    <w:multiLevelType w:val="hybridMultilevel"/>
    <w:tmpl w:val="0C6AB2C8"/>
    <w:lvl w:ilvl="0" w:tplc="0419000F">
      <w:start w:val="1"/>
      <w:numFmt w:val="decimal"/>
      <w:lvlText w:val="%1."/>
      <w:lvlJc w:val="left"/>
      <w:pPr>
        <w:ind w:left="936" w:hanging="360"/>
      </w:pPr>
    </w:lvl>
    <w:lvl w:ilvl="1" w:tplc="04190019" w:tentative="1">
      <w:start w:val="1"/>
      <w:numFmt w:val="lowerLetter"/>
      <w:lvlText w:val="%2."/>
      <w:lvlJc w:val="left"/>
      <w:pPr>
        <w:ind w:left="1656" w:hanging="360"/>
      </w:pPr>
    </w:lvl>
    <w:lvl w:ilvl="2" w:tplc="0419001B" w:tentative="1">
      <w:start w:val="1"/>
      <w:numFmt w:val="lowerRoman"/>
      <w:lvlText w:val="%3."/>
      <w:lvlJc w:val="right"/>
      <w:pPr>
        <w:ind w:left="2376" w:hanging="180"/>
      </w:pPr>
    </w:lvl>
    <w:lvl w:ilvl="3" w:tplc="0419000F" w:tentative="1">
      <w:start w:val="1"/>
      <w:numFmt w:val="decimal"/>
      <w:lvlText w:val="%4."/>
      <w:lvlJc w:val="left"/>
      <w:pPr>
        <w:ind w:left="3096" w:hanging="360"/>
      </w:pPr>
    </w:lvl>
    <w:lvl w:ilvl="4" w:tplc="04190019" w:tentative="1">
      <w:start w:val="1"/>
      <w:numFmt w:val="lowerLetter"/>
      <w:lvlText w:val="%5."/>
      <w:lvlJc w:val="left"/>
      <w:pPr>
        <w:ind w:left="3816" w:hanging="360"/>
      </w:pPr>
    </w:lvl>
    <w:lvl w:ilvl="5" w:tplc="0419001B" w:tentative="1">
      <w:start w:val="1"/>
      <w:numFmt w:val="lowerRoman"/>
      <w:lvlText w:val="%6."/>
      <w:lvlJc w:val="right"/>
      <w:pPr>
        <w:ind w:left="4536" w:hanging="180"/>
      </w:pPr>
    </w:lvl>
    <w:lvl w:ilvl="6" w:tplc="0419000F" w:tentative="1">
      <w:start w:val="1"/>
      <w:numFmt w:val="decimal"/>
      <w:lvlText w:val="%7."/>
      <w:lvlJc w:val="left"/>
      <w:pPr>
        <w:ind w:left="5256" w:hanging="360"/>
      </w:pPr>
    </w:lvl>
    <w:lvl w:ilvl="7" w:tplc="04190019" w:tentative="1">
      <w:start w:val="1"/>
      <w:numFmt w:val="lowerLetter"/>
      <w:lvlText w:val="%8."/>
      <w:lvlJc w:val="left"/>
      <w:pPr>
        <w:ind w:left="5976" w:hanging="360"/>
      </w:pPr>
    </w:lvl>
    <w:lvl w:ilvl="8" w:tplc="041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6" w15:restartNumberingAfterBreak="0">
    <w:nsid w:val="16F44FBC"/>
    <w:multiLevelType w:val="hybridMultilevel"/>
    <w:tmpl w:val="3D6CE548"/>
    <w:lvl w:ilvl="0" w:tplc="0A3260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F12DA1"/>
    <w:multiLevelType w:val="hybridMultilevel"/>
    <w:tmpl w:val="5D5E3262"/>
    <w:lvl w:ilvl="0" w:tplc="2FA42448">
      <w:start w:val="1"/>
      <w:numFmt w:val="bullet"/>
      <w:lvlText w:val=""/>
      <w:lvlJc w:val="left"/>
      <w:pPr>
        <w:ind w:left="91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8" w15:restartNumberingAfterBreak="0">
    <w:nsid w:val="19185BA1"/>
    <w:multiLevelType w:val="hybridMultilevel"/>
    <w:tmpl w:val="082CCC96"/>
    <w:lvl w:ilvl="0" w:tplc="1EA4FC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524D8F"/>
    <w:multiLevelType w:val="hybridMultilevel"/>
    <w:tmpl w:val="77708126"/>
    <w:lvl w:ilvl="0" w:tplc="0A3260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017E87"/>
    <w:multiLevelType w:val="multilevel"/>
    <w:tmpl w:val="32E4B9B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color w:val="auto"/>
        <w:sz w:val="28"/>
        <w:szCs w:val="28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20477849"/>
    <w:multiLevelType w:val="hybridMultilevel"/>
    <w:tmpl w:val="A28096D4"/>
    <w:lvl w:ilvl="0" w:tplc="1EA4FC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167A96"/>
    <w:multiLevelType w:val="multilevel"/>
    <w:tmpl w:val="54467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2C50D73"/>
    <w:multiLevelType w:val="hybridMultilevel"/>
    <w:tmpl w:val="5E44E766"/>
    <w:lvl w:ilvl="0" w:tplc="1EA4FC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D9040C"/>
    <w:multiLevelType w:val="hybridMultilevel"/>
    <w:tmpl w:val="BAD28880"/>
    <w:lvl w:ilvl="0" w:tplc="1EA4FCDC">
      <w:start w:val="1"/>
      <w:numFmt w:val="bullet"/>
      <w:lvlText w:val=""/>
      <w:lvlJc w:val="left"/>
      <w:pPr>
        <w:ind w:left="7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1" w:hanging="360"/>
      </w:pPr>
      <w:rPr>
        <w:rFonts w:ascii="Wingdings" w:hAnsi="Wingdings" w:hint="default"/>
      </w:rPr>
    </w:lvl>
  </w:abstractNum>
  <w:abstractNum w:abstractNumId="15" w15:restartNumberingAfterBreak="0">
    <w:nsid w:val="260E2FEE"/>
    <w:multiLevelType w:val="hybridMultilevel"/>
    <w:tmpl w:val="E8188C42"/>
    <w:lvl w:ilvl="0" w:tplc="1EA4FCDC">
      <w:start w:val="1"/>
      <w:numFmt w:val="bullet"/>
      <w:lvlText w:val=""/>
      <w:lvlJc w:val="left"/>
      <w:pPr>
        <w:ind w:left="7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1" w:hanging="360"/>
      </w:pPr>
      <w:rPr>
        <w:rFonts w:ascii="Wingdings" w:hAnsi="Wingdings" w:hint="default"/>
      </w:rPr>
    </w:lvl>
  </w:abstractNum>
  <w:abstractNum w:abstractNumId="16" w15:restartNumberingAfterBreak="0">
    <w:nsid w:val="2640120D"/>
    <w:multiLevelType w:val="hybridMultilevel"/>
    <w:tmpl w:val="76120820"/>
    <w:lvl w:ilvl="0" w:tplc="0A3260F0">
      <w:start w:val="1"/>
      <w:numFmt w:val="bullet"/>
      <w:lvlText w:val=""/>
      <w:lvlJc w:val="left"/>
      <w:pPr>
        <w:ind w:left="7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1" w:hanging="360"/>
      </w:pPr>
      <w:rPr>
        <w:rFonts w:ascii="Wingdings" w:hAnsi="Wingdings" w:hint="default"/>
      </w:rPr>
    </w:lvl>
  </w:abstractNum>
  <w:abstractNum w:abstractNumId="17" w15:restartNumberingAfterBreak="0">
    <w:nsid w:val="281446A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2E2C0F93"/>
    <w:multiLevelType w:val="hybridMultilevel"/>
    <w:tmpl w:val="78D644B8"/>
    <w:lvl w:ilvl="0" w:tplc="0419000F">
      <w:start w:val="1"/>
      <w:numFmt w:val="decimal"/>
      <w:lvlText w:val="%1."/>
      <w:lvlJc w:val="left"/>
      <w:pPr>
        <w:ind w:left="936" w:hanging="360"/>
      </w:pPr>
    </w:lvl>
    <w:lvl w:ilvl="1" w:tplc="04190019" w:tentative="1">
      <w:start w:val="1"/>
      <w:numFmt w:val="lowerLetter"/>
      <w:lvlText w:val="%2."/>
      <w:lvlJc w:val="left"/>
      <w:pPr>
        <w:ind w:left="1656" w:hanging="360"/>
      </w:pPr>
    </w:lvl>
    <w:lvl w:ilvl="2" w:tplc="0419001B" w:tentative="1">
      <w:start w:val="1"/>
      <w:numFmt w:val="lowerRoman"/>
      <w:lvlText w:val="%3."/>
      <w:lvlJc w:val="right"/>
      <w:pPr>
        <w:ind w:left="2376" w:hanging="180"/>
      </w:pPr>
    </w:lvl>
    <w:lvl w:ilvl="3" w:tplc="0419000F" w:tentative="1">
      <w:start w:val="1"/>
      <w:numFmt w:val="decimal"/>
      <w:lvlText w:val="%4."/>
      <w:lvlJc w:val="left"/>
      <w:pPr>
        <w:ind w:left="3096" w:hanging="360"/>
      </w:pPr>
    </w:lvl>
    <w:lvl w:ilvl="4" w:tplc="04190019" w:tentative="1">
      <w:start w:val="1"/>
      <w:numFmt w:val="lowerLetter"/>
      <w:lvlText w:val="%5."/>
      <w:lvlJc w:val="left"/>
      <w:pPr>
        <w:ind w:left="3816" w:hanging="360"/>
      </w:pPr>
    </w:lvl>
    <w:lvl w:ilvl="5" w:tplc="0419001B" w:tentative="1">
      <w:start w:val="1"/>
      <w:numFmt w:val="lowerRoman"/>
      <w:lvlText w:val="%6."/>
      <w:lvlJc w:val="right"/>
      <w:pPr>
        <w:ind w:left="4536" w:hanging="180"/>
      </w:pPr>
    </w:lvl>
    <w:lvl w:ilvl="6" w:tplc="0419000F" w:tentative="1">
      <w:start w:val="1"/>
      <w:numFmt w:val="decimal"/>
      <w:lvlText w:val="%7."/>
      <w:lvlJc w:val="left"/>
      <w:pPr>
        <w:ind w:left="5256" w:hanging="360"/>
      </w:pPr>
    </w:lvl>
    <w:lvl w:ilvl="7" w:tplc="04190019" w:tentative="1">
      <w:start w:val="1"/>
      <w:numFmt w:val="lowerLetter"/>
      <w:lvlText w:val="%8."/>
      <w:lvlJc w:val="left"/>
      <w:pPr>
        <w:ind w:left="5976" w:hanging="360"/>
      </w:pPr>
    </w:lvl>
    <w:lvl w:ilvl="8" w:tplc="041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9" w15:restartNumberingAfterBreak="0">
    <w:nsid w:val="33835D2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3C14057D"/>
    <w:multiLevelType w:val="multilevel"/>
    <w:tmpl w:val="7E006E1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0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8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7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0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02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1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08" w:hanging="2160"/>
      </w:pPr>
      <w:rPr>
        <w:rFonts w:hint="default"/>
      </w:rPr>
    </w:lvl>
  </w:abstractNum>
  <w:abstractNum w:abstractNumId="21" w15:restartNumberingAfterBreak="0">
    <w:nsid w:val="3CBB1C25"/>
    <w:multiLevelType w:val="hybridMultilevel"/>
    <w:tmpl w:val="E7AAFE4E"/>
    <w:lvl w:ilvl="0" w:tplc="0A3260F0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40BB7D3E"/>
    <w:multiLevelType w:val="hybridMultilevel"/>
    <w:tmpl w:val="01BA832A"/>
    <w:lvl w:ilvl="0" w:tplc="0419000F">
      <w:start w:val="1"/>
      <w:numFmt w:val="decimal"/>
      <w:lvlText w:val="%1."/>
      <w:lvlJc w:val="left"/>
      <w:pPr>
        <w:ind w:left="936" w:hanging="360"/>
      </w:pPr>
    </w:lvl>
    <w:lvl w:ilvl="1" w:tplc="04190019" w:tentative="1">
      <w:start w:val="1"/>
      <w:numFmt w:val="lowerLetter"/>
      <w:lvlText w:val="%2."/>
      <w:lvlJc w:val="left"/>
      <w:pPr>
        <w:ind w:left="1656" w:hanging="360"/>
      </w:pPr>
    </w:lvl>
    <w:lvl w:ilvl="2" w:tplc="0419001B" w:tentative="1">
      <w:start w:val="1"/>
      <w:numFmt w:val="lowerRoman"/>
      <w:lvlText w:val="%3."/>
      <w:lvlJc w:val="right"/>
      <w:pPr>
        <w:ind w:left="2376" w:hanging="180"/>
      </w:pPr>
    </w:lvl>
    <w:lvl w:ilvl="3" w:tplc="0419000F" w:tentative="1">
      <w:start w:val="1"/>
      <w:numFmt w:val="decimal"/>
      <w:lvlText w:val="%4."/>
      <w:lvlJc w:val="left"/>
      <w:pPr>
        <w:ind w:left="3096" w:hanging="360"/>
      </w:pPr>
    </w:lvl>
    <w:lvl w:ilvl="4" w:tplc="04190019" w:tentative="1">
      <w:start w:val="1"/>
      <w:numFmt w:val="lowerLetter"/>
      <w:lvlText w:val="%5."/>
      <w:lvlJc w:val="left"/>
      <w:pPr>
        <w:ind w:left="3816" w:hanging="360"/>
      </w:pPr>
    </w:lvl>
    <w:lvl w:ilvl="5" w:tplc="0419001B" w:tentative="1">
      <w:start w:val="1"/>
      <w:numFmt w:val="lowerRoman"/>
      <w:lvlText w:val="%6."/>
      <w:lvlJc w:val="right"/>
      <w:pPr>
        <w:ind w:left="4536" w:hanging="180"/>
      </w:pPr>
    </w:lvl>
    <w:lvl w:ilvl="6" w:tplc="0419000F" w:tentative="1">
      <w:start w:val="1"/>
      <w:numFmt w:val="decimal"/>
      <w:lvlText w:val="%7."/>
      <w:lvlJc w:val="left"/>
      <w:pPr>
        <w:ind w:left="5256" w:hanging="360"/>
      </w:pPr>
    </w:lvl>
    <w:lvl w:ilvl="7" w:tplc="04190019" w:tentative="1">
      <w:start w:val="1"/>
      <w:numFmt w:val="lowerLetter"/>
      <w:lvlText w:val="%8."/>
      <w:lvlJc w:val="left"/>
      <w:pPr>
        <w:ind w:left="5976" w:hanging="360"/>
      </w:pPr>
    </w:lvl>
    <w:lvl w:ilvl="8" w:tplc="041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23" w15:restartNumberingAfterBreak="0">
    <w:nsid w:val="415B7D2F"/>
    <w:multiLevelType w:val="hybridMultilevel"/>
    <w:tmpl w:val="7548D1A4"/>
    <w:lvl w:ilvl="0" w:tplc="1EA4FC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1C34B9"/>
    <w:multiLevelType w:val="hybridMultilevel"/>
    <w:tmpl w:val="D8724318"/>
    <w:lvl w:ilvl="0" w:tplc="0419000F">
      <w:start w:val="1"/>
      <w:numFmt w:val="decimal"/>
      <w:lvlText w:val="%1."/>
      <w:lvlJc w:val="left"/>
      <w:pPr>
        <w:ind w:left="936" w:hanging="360"/>
      </w:pPr>
    </w:lvl>
    <w:lvl w:ilvl="1" w:tplc="04190019" w:tentative="1">
      <w:start w:val="1"/>
      <w:numFmt w:val="lowerLetter"/>
      <w:lvlText w:val="%2."/>
      <w:lvlJc w:val="left"/>
      <w:pPr>
        <w:ind w:left="1656" w:hanging="360"/>
      </w:pPr>
    </w:lvl>
    <w:lvl w:ilvl="2" w:tplc="0419001B" w:tentative="1">
      <w:start w:val="1"/>
      <w:numFmt w:val="lowerRoman"/>
      <w:lvlText w:val="%3."/>
      <w:lvlJc w:val="right"/>
      <w:pPr>
        <w:ind w:left="2376" w:hanging="180"/>
      </w:pPr>
    </w:lvl>
    <w:lvl w:ilvl="3" w:tplc="0419000F" w:tentative="1">
      <w:start w:val="1"/>
      <w:numFmt w:val="decimal"/>
      <w:lvlText w:val="%4."/>
      <w:lvlJc w:val="left"/>
      <w:pPr>
        <w:ind w:left="3096" w:hanging="360"/>
      </w:pPr>
    </w:lvl>
    <w:lvl w:ilvl="4" w:tplc="04190019" w:tentative="1">
      <w:start w:val="1"/>
      <w:numFmt w:val="lowerLetter"/>
      <w:lvlText w:val="%5."/>
      <w:lvlJc w:val="left"/>
      <w:pPr>
        <w:ind w:left="3816" w:hanging="360"/>
      </w:pPr>
    </w:lvl>
    <w:lvl w:ilvl="5" w:tplc="0419001B" w:tentative="1">
      <w:start w:val="1"/>
      <w:numFmt w:val="lowerRoman"/>
      <w:lvlText w:val="%6."/>
      <w:lvlJc w:val="right"/>
      <w:pPr>
        <w:ind w:left="4536" w:hanging="180"/>
      </w:pPr>
    </w:lvl>
    <w:lvl w:ilvl="6" w:tplc="0419000F" w:tentative="1">
      <w:start w:val="1"/>
      <w:numFmt w:val="decimal"/>
      <w:lvlText w:val="%7."/>
      <w:lvlJc w:val="left"/>
      <w:pPr>
        <w:ind w:left="5256" w:hanging="360"/>
      </w:pPr>
    </w:lvl>
    <w:lvl w:ilvl="7" w:tplc="04190019" w:tentative="1">
      <w:start w:val="1"/>
      <w:numFmt w:val="lowerLetter"/>
      <w:lvlText w:val="%8."/>
      <w:lvlJc w:val="left"/>
      <w:pPr>
        <w:ind w:left="5976" w:hanging="360"/>
      </w:pPr>
    </w:lvl>
    <w:lvl w:ilvl="8" w:tplc="041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25" w15:restartNumberingAfterBreak="0">
    <w:nsid w:val="4B554E5D"/>
    <w:multiLevelType w:val="hybridMultilevel"/>
    <w:tmpl w:val="0FC0BC16"/>
    <w:lvl w:ilvl="0" w:tplc="0A3260F0">
      <w:start w:val="1"/>
      <w:numFmt w:val="bullet"/>
      <w:lvlText w:val=""/>
      <w:lvlJc w:val="left"/>
      <w:pPr>
        <w:ind w:left="7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1" w:hanging="360"/>
      </w:pPr>
      <w:rPr>
        <w:rFonts w:ascii="Wingdings" w:hAnsi="Wingdings" w:hint="default"/>
      </w:rPr>
    </w:lvl>
  </w:abstractNum>
  <w:abstractNum w:abstractNumId="26" w15:restartNumberingAfterBreak="0">
    <w:nsid w:val="4CA06D6F"/>
    <w:multiLevelType w:val="hybridMultilevel"/>
    <w:tmpl w:val="18B08FB4"/>
    <w:lvl w:ilvl="0" w:tplc="0A3260F0">
      <w:start w:val="1"/>
      <w:numFmt w:val="bullet"/>
      <w:lvlText w:val=""/>
      <w:lvlJc w:val="left"/>
      <w:pPr>
        <w:ind w:left="7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1" w:hanging="360"/>
      </w:pPr>
      <w:rPr>
        <w:rFonts w:ascii="Wingdings" w:hAnsi="Wingdings" w:hint="default"/>
      </w:rPr>
    </w:lvl>
  </w:abstractNum>
  <w:abstractNum w:abstractNumId="27" w15:restartNumberingAfterBreak="0">
    <w:nsid w:val="4FFA6A25"/>
    <w:multiLevelType w:val="hybridMultilevel"/>
    <w:tmpl w:val="5BF8A75C"/>
    <w:lvl w:ilvl="0" w:tplc="1A0827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3ED6C37"/>
    <w:multiLevelType w:val="multilevel"/>
    <w:tmpl w:val="9D7E55F2"/>
    <w:lvl w:ilvl="0">
      <w:start w:val="1"/>
      <w:numFmt w:val="bullet"/>
      <w:lvlText w:val=""/>
      <w:lvlJc w:val="left"/>
      <w:pPr>
        <w:tabs>
          <w:tab w:val="num" w:pos="936"/>
        </w:tabs>
        <w:ind w:left="93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656"/>
        </w:tabs>
        <w:ind w:left="165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376"/>
        </w:tabs>
        <w:ind w:left="237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096"/>
        </w:tabs>
        <w:ind w:left="309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16"/>
        </w:tabs>
        <w:ind w:left="381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36"/>
        </w:tabs>
        <w:ind w:left="453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256"/>
        </w:tabs>
        <w:ind w:left="525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976"/>
        </w:tabs>
        <w:ind w:left="597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96"/>
        </w:tabs>
        <w:ind w:left="6696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48403A4"/>
    <w:multiLevelType w:val="hybridMultilevel"/>
    <w:tmpl w:val="B31484E4"/>
    <w:lvl w:ilvl="0" w:tplc="0A3260F0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0" w15:restartNumberingAfterBreak="0">
    <w:nsid w:val="54A57DCC"/>
    <w:multiLevelType w:val="hybridMultilevel"/>
    <w:tmpl w:val="AD5AF5D6"/>
    <w:lvl w:ilvl="0" w:tplc="0A3260F0">
      <w:start w:val="1"/>
      <w:numFmt w:val="bullet"/>
      <w:lvlText w:val=""/>
      <w:lvlJc w:val="left"/>
      <w:pPr>
        <w:ind w:left="7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1" w:hanging="360"/>
      </w:pPr>
      <w:rPr>
        <w:rFonts w:ascii="Wingdings" w:hAnsi="Wingdings" w:hint="default"/>
      </w:rPr>
    </w:lvl>
  </w:abstractNum>
  <w:abstractNum w:abstractNumId="31" w15:restartNumberingAfterBreak="0">
    <w:nsid w:val="55A42F2E"/>
    <w:multiLevelType w:val="hybridMultilevel"/>
    <w:tmpl w:val="490E2AE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5E6E6106"/>
    <w:multiLevelType w:val="hybridMultilevel"/>
    <w:tmpl w:val="D778BEFA"/>
    <w:lvl w:ilvl="0" w:tplc="0A3260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FE524E"/>
    <w:multiLevelType w:val="hybridMultilevel"/>
    <w:tmpl w:val="5AE09854"/>
    <w:lvl w:ilvl="0" w:tplc="AF165BC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4" w15:restartNumberingAfterBreak="0">
    <w:nsid w:val="601F5650"/>
    <w:multiLevelType w:val="hybridMultilevel"/>
    <w:tmpl w:val="277AD412"/>
    <w:lvl w:ilvl="0" w:tplc="0A3260F0">
      <w:start w:val="1"/>
      <w:numFmt w:val="bullet"/>
      <w:lvlText w:val=""/>
      <w:lvlJc w:val="left"/>
      <w:pPr>
        <w:ind w:left="7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1" w:hanging="360"/>
      </w:pPr>
      <w:rPr>
        <w:rFonts w:ascii="Wingdings" w:hAnsi="Wingdings" w:hint="default"/>
      </w:rPr>
    </w:lvl>
  </w:abstractNum>
  <w:abstractNum w:abstractNumId="35" w15:restartNumberingAfterBreak="0">
    <w:nsid w:val="61B061F5"/>
    <w:multiLevelType w:val="hybridMultilevel"/>
    <w:tmpl w:val="A4F259A6"/>
    <w:lvl w:ilvl="0" w:tplc="1EA4FC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66D29FF"/>
    <w:multiLevelType w:val="hybridMultilevel"/>
    <w:tmpl w:val="9ABEFEE2"/>
    <w:lvl w:ilvl="0" w:tplc="0A3260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6B03181"/>
    <w:multiLevelType w:val="hybridMultilevel"/>
    <w:tmpl w:val="DF3A74E6"/>
    <w:lvl w:ilvl="0" w:tplc="0A3260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80A0994"/>
    <w:multiLevelType w:val="hybridMultilevel"/>
    <w:tmpl w:val="6526ED30"/>
    <w:lvl w:ilvl="0" w:tplc="1EA4FC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AF741EB"/>
    <w:multiLevelType w:val="multilevel"/>
    <w:tmpl w:val="4AE0F18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40" w15:restartNumberingAfterBreak="0">
    <w:nsid w:val="6B602335"/>
    <w:multiLevelType w:val="hybridMultilevel"/>
    <w:tmpl w:val="D8724318"/>
    <w:lvl w:ilvl="0" w:tplc="FFFFFFFF">
      <w:start w:val="1"/>
      <w:numFmt w:val="decimal"/>
      <w:lvlText w:val="%1."/>
      <w:lvlJc w:val="left"/>
      <w:pPr>
        <w:ind w:left="936" w:hanging="360"/>
      </w:pPr>
    </w:lvl>
    <w:lvl w:ilvl="1" w:tplc="FFFFFFFF" w:tentative="1">
      <w:start w:val="1"/>
      <w:numFmt w:val="lowerLetter"/>
      <w:lvlText w:val="%2."/>
      <w:lvlJc w:val="left"/>
      <w:pPr>
        <w:ind w:left="1656" w:hanging="360"/>
      </w:pPr>
    </w:lvl>
    <w:lvl w:ilvl="2" w:tplc="FFFFFFFF" w:tentative="1">
      <w:start w:val="1"/>
      <w:numFmt w:val="lowerRoman"/>
      <w:lvlText w:val="%3."/>
      <w:lvlJc w:val="right"/>
      <w:pPr>
        <w:ind w:left="2376" w:hanging="180"/>
      </w:pPr>
    </w:lvl>
    <w:lvl w:ilvl="3" w:tplc="FFFFFFFF" w:tentative="1">
      <w:start w:val="1"/>
      <w:numFmt w:val="decimal"/>
      <w:lvlText w:val="%4."/>
      <w:lvlJc w:val="left"/>
      <w:pPr>
        <w:ind w:left="3096" w:hanging="360"/>
      </w:pPr>
    </w:lvl>
    <w:lvl w:ilvl="4" w:tplc="FFFFFFFF" w:tentative="1">
      <w:start w:val="1"/>
      <w:numFmt w:val="lowerLetter"/>
      <w:lvlText w:val="%5."/>
      <w:lvlJc w:val="left"/>
      <w:pPr>
        <w:ind w:left="3816" w:hanging="360"/>
      </w:pPr>
    </w:lvl>
    <w:lvl w:ilvl="5" w:tplc="FFFFFFFF" w:tentative="1">
      <w:start w:val="1"/>
      <w:numFmt w:val="lowerRoman"/>
      <w:lvlText w:val="%6."/>
      <w:lvlJc w:val="right"/>
      <w:pPr>
        <w:ind w:left="4536" w:hanging="180"/>
      </w:pPr>
    </w:lvl>
    <w:lvl w:ilvl="6" w:tplc="FFFFFFFF" w:tentative="1">
      <w:start w:val="1"/>
      <w:numFmt w:val="decimal"/>
      <w:lvlText w:val="%7."/>
      <w:lvlJc w:val="left"/>
      <w:pPr>
        <w:ind w:left="5256" w:hanging="360"/>
      </w:pPr>
    </w:lvl>
    <w:lvl w:ilvl="7" w:tplc="FFFFFFFF" w:tentative="1">
      <w:start w:val="1"/>
      <w:numFmt w:val="lowerLetter"/>
      <w:lvlText w:val="%8."/>
      <w:lvlJc w:val="left"/>
      <w:pPr>
        <w:ind w:left="5976" w:hanging="360"/>
      </w:pPr>
    </w:lvl>
    <w:lvl w:ilvl="8" w:tplc="FFFFFFFF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41" w15:restartNumberingAfterBreak="0">
    <w:nsid w:val="6C774DE6"/>
    <w:multiLevelType w:val="hybridMultilevel"/>
    <w:tmpl w:val="490CC8BA"/>
    <w:lvl w:ilvl="0" w:tplc="0A3260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CB06DFC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3" w15:restartNumberingAfterBreak="0">
    <w:nsid w:val="73A37FB0"/>
    <w:multiLevelType w:val="hybridMultilevel"/>
    <w:tmpl w:val="AE68399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46804A5"/>
    <w:multiLevelType w:val="hybridMultilevel"/>
    <w:tmpl w:val="CB06467A"/>
    <w:lvl w:ilvl="0" w:tplc="0A3260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D4F0BF2"/>
    <w:multiLevelType w:val="hybridMultilevel"/>
    <w:tmpl w:val="D1D0B332"/>
    <w:lvl w:ilvl="0" w:tplc="1EA4FCDC">
      <w:start w:val="1"/>
      <w:numFmt w:val="bullet"/>
      <w:lvlText w:val=""/>
      <w:lvlJc w:val="left"/>
      <w:pPr>
        <w:ind w:left="40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7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4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1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9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6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3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0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786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39"/>
  </w:num>
  <w:num w:numId="3">
    <w:abstractNumId w:val="0"/>
  </w:num>
  <w:num w:numId="4">
    <w:abstractNumId w:val="19"/>
  </w:num>
  <w:num w:numId="5">
    <w:abstractNumId w:val="7"/>
  </w:num>
  <w:num w:numId="6">
    <w:abstractNumId w:val="20"/>
  </w:num>
  <w:num w:numId="7">
    <w:abstractNumId w:val="14"/>
  </w:num>
  <w:num w:numId="8">
    <w:abstractNumId w:val="17"/>
  </w:num>
  <w:num w:numId="9">
    <w:abstractNumId w:val="45"/>
  </w:num>
  <w:num w:numId="10">
    <w:abstractNumId w:val="15"/>
  </w:num>
  <w:num w:numId="11">
    <w:abstractNumId w:val="38"/>
  </w:num>
  <w:num w:numId="12">
    <w:abstractNumId w:val="8"/>
  </w:num>
  <w:num w:numId="13">
    <w:abstractNumId w:val="35"/>
  </w:num>
  <w:num w:numId="14">
    <w:abstractNumId w:val="13"/>
  </w:num>
  <w:num w:numId="15">
    <w:abstractNumId w:val="11"/>
  </w:num>
  <w:num w:numId="16">
    <w:abstractNumId w:val="23"/>
  </w:num>
  <w:num w:numId="17">
    <w:abstractNumId w:val="3"/>
  </w:num>
  <w:num w:numId="18">
    <w:abstractNumId w:val="21"/>
  </w:num>
  <w:num w:numId="19">
    <w:abstractNumId w:val="10"/>
  </w:num>
  <w:num w:numId="20">
    <w:abstractNumId w:val="32"/>
  </w:num>
  <w:num w:numId="21">
    <w:abstractNumId w:val="25"/>
  </w:num>
  <w:num w:numId="22">
    <w:abstractNumId w:val="36"/>
  </w:num>
  <w:num w:numId="23">
    <w:abstractNumId w:val="41"/>
  </w:num>
  <w:num w:numId="24">
    <w:abstractNumId w:val="43"/>
  </w:num>
  <w:num w:numId="25">
    <w:abstractNumId w:val="30"/>
  </w:num>
  <w:num w:numId="26">
    <w:abstractNumId w:val="29"/>
  </w:num>
  <w:num w:numId="27">
    <w:abstractNumId w:val="16"/>
  </w:num>
  <w:num w:numId="28">
    <w:abstractNumId w:val="26"/>
  </w:num>
  <w:num w:numId="29">
    <w:abstractNumId w:val="34"/>
  </w:num>
  <w:num w:numId="30">
    <w:abstractNumId w:val="5"/>
  </w:num>
  <w:num w:numId="31">
    <w:abstractNumId w:val="42"/>
  </w:num>
  <w:num w:numId="32">
    <w:abstractNumId w:val="33"/>
  </w:num>
  <w:num w:numId="33">
    <w:abstractNumId w:val="2"/>
  </w:num>
  <w:num w:numId="34">
    <w:abstractNumId w:val="9"/>
  </w:num>
  <w:num w:numId="35">
    <w:abstractNumId w:val="6"/>
  </w:num>
  <w:num w:numId="36">
    <w:abstractNumId w:val="24"/>
  </w:num>
  <w:num w:numId="37">
    <w:abstractNumId w:val="40"/>
  </w:num>
  <w:num w:numId="38">
    <w:abstractNumId w:val="22"/>
  </w:num>
  <w:num w:numId="39">
    <w:abstractNumId w:val="18"/>
  </w:num>
  <w:num w:numId="40">
    <w:abstractNumId w:val="12"/>
  </w:num>
  <w:num w:numId="41">
    <w:abstractNumId w:val="28"/>
  </w:num>
  <w:num w:numId="42">
    <w:abstractNumId w:val="4"/>
  </w:num>
  <w:num w:numId="43">
    <w:abstractNumId w:val="37"/>
  </w:num>
  <w:num w:numId="44">
    <w:abstractNumId w:val="44"/>
  </w:num>
  <w:num w:numId="45">
    <w:abstractNumId w:val="27"/>
  </w:num>
  <w:num w:numId="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17EA9"/>
    <w:rsid w:val="00010F77"/>
    <w:rsid w:val="00022E47"/>
    <w:rsid w:val="00026753"/>
    <w:rsid w:val="00035755"/>
    <w:rsid w:val="000368E6"/>
    <w:rsid w:val="00042528"/>
    <w:rsid w:val="0005092E"/>
    <w:rsid w:val="0005362B"/>
    <w:rsid w:val="0005450A"/>
    <w:rsid w:val="00054F5E"/>
    <w:rsid w:val="00063DE2"/>
    <w:rsid w:val="00070C30"/>
    <w:rsid w:val="000721E9"/>
    <w:rsid w:val="0007425D"/>
    <w:rsid w:val="00097358"/>
    <w:rsid w:val="000A0533"/>
    <w:rsid w:val="000B40D9"/>
    <w:rsid w:val="000C24CF"/>
    <w:rsid w:val="000C5ACF"/>
    <w:rsid w:val="000D5A38"/>
    <w:rsid w:val="000D67AA"/>
    <w:rsid w:val="000E6AD3"/>
    <w:rsid w:val="000F6BBC"/>
    <w:rsid w:val="00101690"/>
    <w:rsid w:val="001119D3"/>
    <w:rsid w:val="001127C7"/>
    <w:rsid w:val="00127FB1"/>
    <w:rsid w:val="00132FC4"/>
    <w:rsid w:val="00140C92"/>
    <w:rsid w:val="00160121"/>
    <w:rsid w:val="001659A4"/>
    <w:rsid w:val="00170397"/>
    <w:rsid w:val="001731ED"/>
    <w:rsid w:val="00180ABD"/>
    <w:rsid w:val="00184F37"/>
    <w:rsid w:val="00186608"/>
    <w:rsid w:val="00191582"/>
    <w:rsid w:val="001B0B7C"/>
    <w:rsid w:val="001B30BE"/>
    <w:rsid w:val="001C37DB"/>
    <w:rsid w:val="001C3CC2"/>
    <w:rsid w:val="001C598E"/>
    <w:rsid w:val="001D135C"/>
    <w:rsid w:val="001D3150"/>
    <w:rsid w:val="001D6C49"/>
    <w:rsid w:val="001E08E2"/>
    <w:rsid w:val="0022441A"/>
    <w:rsid w:val="0022773D"/>
    <w:rsid w:val="00234962"/>
    <w:rsid w:val="00237DE4"/>
    <w:rsid w:val="00240CEA"/>
    <w:rsid w:val="0024263A"/>
    <w:rsid w:val="00243FCB"/>
    <w:rsid w:val="00243FDD"/>
    <w:rsid w:val="00247795"/>
    <w:rsid w:val="00253848"/>
    <w:rsid w:val="00253A40"/>
    <w:rsid w:val="002549D0"/>
    <w:rsid w:val="00256D6F"/>
    <w:rsid w:val="002571EB"/>
    <w:rsid w:val="002743A2"/>
    <w:rsid w:val="00297D97"/>
    <w:rsid w:val="002A3FEE"/>
    <w:rsid w:val="002B06C0"/>
    <w:rsid w:val="002D15E0"/>
    <w:rsid w:val="002D5105"/>
    <w:rsid w:val="002E4593"/>
    <w:rsid w:val="002E58AF"/>
    <w:rsid w:val="002E6B42"/>
    <w:rsid w:val="002E7593"/>
    <w:rsid w:val="002F04E3"/>
    <w:rsid w:val="002F15C3"/>
    <w:rsid w:val="002F7B2C"/>
    <w:rsid w:val="0031069F"/>
    <w:rsid w:val="00311206"/>
    <w:rsid w:val="00311C48"/>
    <w:rsid w:val="00315557"/>
    <w:rsid w:val="0032627C"/>
    <w:rsid w:val="00332561"/>
    <w:rsid w:val="003363D6"/>
    <w:rsid w:val="003379F6"/>
    <w:rsid w:val="00346A11"/>
    <w:rsid w:val="00350D2E"/>
    <w:rsid w:val="00350DCF"/>
    <w:rsid w:val="00382617"/>
    <w:rsid w:val="00396B23"/>
    <w:rsid w:val="003A0769"/>
    <w:rsid w:val="003B1977"/>
    <w:rsid w:val="003C43FE"/>
    <w:rsid w:val="003C4C79"/>
    <w:rsid w:val="003D132E"/>
    <w:rsid w:val="003D33C5"/>
    <w:rsid w:val="003F352D"/>
    <w:rsid w:val="0040088C"/>
    <w:rsid w:val="00400AEA"/>
    <w:rsid w:val="004125E6"/>
    <w:rsid w:val="00413070"/>
    <w:rsid w:val="00421BB3"/>
    <w:rsid w:val="004270E0"/>
    <w:rsid w:val="00440EE2"/>
    <w:rsid w:val="00446D9F"/>
    <w:rsid w:val="004547E5"/>
    <w:rsid w:val="00460439"/>
    <w:rsid w:val="00462D4F"/>
    <w:rsid w:val="00477372"/>
    <w:rsid w:val="00484894"/>
    <w:rsid w:val="00486192"/>
    <w:rsid w:val="004932E5"/>
    <w:rsid w:val="00493E8F"/>
    <w:rsid w:val="004A5059"/>
    <w:rsid w:val="004A638C"/>
    <w:rsid w:val="004A79F7"/>
    <w:rsid w:val="004B1078"/>
    <w:rsid w:val="004B1BC6"/>
    <w:rsid w:val="004B3B46"/>
    <w:rsid w:val="004B42FE"/>
    <w:rsid w:val="004D0607"/>
    <w:rsid w:val="004D212C"/>
    <w:rsid w:val="004D26A1"/>
    <w:rsid w:val="004D54A8"/>
    <w:rsid w:val="004F1716"/>
    <w:rsid w:val="004F5832"/>
    <w:rsid w:val="005104A5"/>
    <w:rsid w:val="005158FF"/>
    <w:rsid w:val="005258D4"/>
    <w:rsid w:val="00533E89"/>
    <w:rsid w:val="005412F2"/>
    <w:rsid w:val="0054512D"/>
    <w:rsid w:val="00552F30"/>
    <w:rsid w:val="00562601"/>
    <w:rsid w:val="00563381"/>
    <w:rsid w:val="00563E5B"/>
    <w:rsid w:val="005717C7"/>
    <w:rsid w:val="00573EBA"/>
    <w:rsid w:val="00581403"/>
    <w:rsid w:val="00587391"/>
    <w:rsid w:val="00590D06"/>
    <w:rsid w:val="00597783"/>
    <w:rsid w:val="005979DD"/>
    <w:rsid w:val="005A17A6"/>
    <w:rsid w:val="005A4AE1"/>
    <w:rsid w:val="005C0B42"/>
    <w:rsid w:val="005E2760"/>
    <w:rsid w:val="005F06D1"/>
    <w:rsid w:val="005F1189"/>
    <w:rsid w:val="005F11DF"/>
    <w:rsid w:val="005F602D"/>
    <w:rsid w:val="00613FD7"/>
    <w:rsid w:val="00617117"/>
    <w:rsid w:val="00617EA9"/>
    <w:rsid w:val="0063554E"/>
    <w:rsid w:val="0065054E"/>
    <w:rsid w:val="00664B99"/>
    <w:rsid w:val="00673104"/>
    <w:rsid w:val="006754CD"/>
    <w:rsid w:val="00677E42"/>
    <w:rsid w:val="00683791"/>
    <w:rsid w:val="006855E2"/>
    <w:rsid w:val="00687DA4"/>
    <w:rsid w:val="006A2295"/>
    <w:rsid w:val="006A5CB2"/>
    <w:rsid w:val="006A7A0C"/>
    <w:rsid w:val="006C3285"/>
    <w:rsid w:val="006C7642"/>
    <w:rsid w:val="006D2919"/>
    <w:rsid w:val="006D4F28"/>
    <w:rsid w:val="006D6F1D"/>
    <w:rsid w:val="006E46ED"/>
    <w:rsid w:val="006E7AB3"/>
    <w:rsid w:val="006F7584"/>
    <w:rsid w:val="00705E79"/>
    <w:rsid w:val="00711156"/>
    <w:rsid w:val="007136D1"/>
    <w:rsid w:val="007235E2"/>
    <w:rsid w:val="0074088C"/>
    <w:rsid w:val="007426ED"/>
    <w:rsid w:val="00743034"/>
    <w:rsid w:val="00766207"/>
    <w:rsid w:val="00766FBE"/>
    <w:rsid w:val="0077352E"/>
    <w:rsid w:val="00774FC4"/>
    <w:rsid w:val="007840C2"/>
    <w:rsid w:val="007931C1"/>
    <w:rsid w:val="007947D3"/>
    <w:rsid w:val="007950D5"/>
    <w:rsid w:val="007963E8"/>
    <w:rsid w:val="007B4F2D"/>
    <w:rsid w:val="007B7E25"/>
    <w:rsid w:val="007C2A99"/>
    <w:rsid w:val="007D7AE4"/>
    <w:rsid w:val="007F2B1C"/>
    <w:rsid w:val="007F42D0"/>
    <w:rsid w:val="007F597B"/>
    <w:rsid w:val="007F6367"/>
    <w:rsid w:val="00801531"/>
    <w:rsid w:val="008030E3"/>
    <w:rsid w:val="0080415F"/>
    <w:rsid w:val="00823FBA"/>
    <w:rsid w:val="00830931"/>
    <w:rsid w:val="00836409"/>
    <w:rsid w:val="00850CFA"/>
    <w:rsid w:val="008548E6"/>
    <w:rsid w:val="00867C2D"/>
    <w:rsid w:val="00870FB8"/>
    <w:rsid w:val="00872740"/>
    <w:rsid w:val="0087488F"/>
    <w:rsid w:val="008875B8"/>
    <w:rsid w:val="008B06DA"/>
    <w:rsid w:val="008B7634"/>
    <w:rsid w:val="008D4D59"/>
    <w:rsid w:val="008F3688"/>
    <w:rsid w:val="0090069D"/>
    <w:rsid w:val="00906FC1"/>
    <w:rsid w:val="00915F61"/>
    <w:rsid w:val="009213B8"/>
    <w:rsid w:val="00931A91"/>
    <w:rsid w:val="00943D56"/>
    <w:rsid w:val="0095428E"/>
    <w:rsid w:val="00955064"/>
    <w:rsid w:val="009728EF"/>
    <w:rsid w:val="00977DF1"/>
    <w:rsid w:val="00980577"/>
    <w:rsid w:val="00980927"/>
    <w:rsid w:val="00981655"/>
    <w:rsid w:val="009874BB"/>
    <w:rsid w:val="009922D7"/>
    <w:rsid w:val="009B24AD"/>
    <w:rsid w:val="009B3BC8"/>
    <w:rsid w:val="009C468D"/>
    <w:rsid w:val="009C4B4C"/>
    <w:rsid w:val="009D75B8"/>
    <w:rsid w:val="009E2868"/>
    <w:rsid w:val="009F3AB8"/>
    <w:rsid w:val="009F69E8"/>
    <w:rsid w:val="00A04014"/>
    <w:rsid w:val="00A13456"/>
    <w:rsid w:val="00A24CFA"/>
    <w:rsid w:val="00A31106"/>
    <w:rsid w:val="00A3392E"/>
    <w:rsid w:val="00A37015"/>
    <w:rsid w:val="00A37A0F"/>
    <w:rsid w:val="00A37CDE"/>
    <w:rsid w:val="00A41809"/>
    <w:rsid w:val="00A42ABE"/>
    <w:rsid w:val="00A43E78"/>
    <w:rsid w:val="00A45FE9"/>
    <w:rsid w:val="00A63443"/>
    <w:rsid w:val="00A81D5B"/>
    <w:rsid w:val="00A83AF2"/>
    <w:rsid w:val="00A876B6"/>
    <w:rsid w:val="00A9089D"/>
    <w:rsid w:val="00A952AA"/>
    <w:rsid w:val="00A96264"/>
    <w:rsid w:val="00A96665"/>
    <w:rsid w:val="00A9752F"/>
    <w:rsid w:val="00AA4234"/>
    <w:rsid w:val="00AB0B05"/>
    <w:rsid w:val="00AB128A"/>
    <w:rsid w:val="00AB6232"/>
    <w:rsid w:val="00AC2918"/>
    <w:rsid w:val="00AD6962"/>
    <w:rsid w:val="00B01E50"/>
    <w:rsid w:val="00B0695A"/>
    <w:rsid w:val="00B07D7D"/>
    <w:rsid w:val="00B205FE"/>
    <w:rsid w:val="00B227DE"/>
    <w:rsid w:val="00B22C16"/>
    <w:rsid w:val="00B238A9"/>
    <w:rsid w:val="00B24A49"/>
    <w:rsid w:val="00B27595"/>
    <w:rsid w:val="00B34DBC"/>
    <w:rsid w:val="00B3773D"/>
    <w:rsid w:val="00B411CC"/>
    <w:rsid w:val="00B45D46"/>
    <w:rsid w:val="00B5118A"/>
    <w:rsid w:val="00B521A5"/>
    <w:rsid w:val="00B635C5"/>
    <w:rsid w:val="00B7157D"/>
    <w:rsid w:val="00B85158"/>
    <w:rsid w:val="00B93585"/>
    <w:rsid w:val="00BA3C92"/>
    <w:rsid w:val="00BA3D05"/>
    <w:rsid w:val="00BA74B2"/>
    <w:rsid w:val="00BC01B4"/>
    <w:rsid w:val="00BE3B1D"/>
    <w:rsid w:val="00BE7F3F"/>
    <w:rsid w:val="00BF0425"/>
    <w:rsid w:val="00BF7D4F"/>
    <w:rsid w:val="00C04692"/>
    <w:rsid w:val="00C23699"/>
    <w:rsid w:val="00C40375"/>
    <w:rsid w:val="00C5114D"/>
    <w:rsid w:val="00C51682"/>
    <w:rsid w:val="00C567E0"/>
    <w:rsid w:val="00C61BDF"/>
    <w:rsid w:val="00C73845"/>
    <w:rsid w:val="00C82C07"/>
    <w:rsid w:val="00C82F11"/>
    <w:rsid w:val="00C85EF2"/>
    <w:rsid w:val="00C8606A"/>
    <w:rsid w:val="00C907A6"/>
    <w:rsid w:val="00C917F7"/>
    <w:rsid w:val="00CA1943"/>
    <w:rsid w:val="00CA2338"/>
    <w:rsid w:val="00CB232F"/>
    <w:rsid w:val="00CB4EB3"/>
    <w:rsid w:val="00CD1783"/>
    <w:rsid w:val="00CD2E44"/>
    <w:rsid w:val="00CD36AC"/>
    <w:rsid w:val="00CD4032"/>
    <w:rsid w:val="00CD496B"/>
    <w:rsid w:val="00CE2DB0"/>
    <w:rsid w:val="00CF36D0"/>
    <w:rsid w:val="00CF4485"/>
    <w:rsid w:val="00CF54F6"/>
    <w:rsid w:val="00D03908"/>
    <w:rsid w:val="00D054E0"/>
    <w:rsid w:val="00D06661"/>
    <w:rsid w:val="00D147BB"/>
    <w:rsid w:val="00D21A45"/>
    <w:rsid w:val="00D22FE9"/>
    <w:rsid w:val="00D302E7"/>
    <w:rsid w:val="00D305B5"/>
    <w:rsid w:val="00D3553F"/>
    <w:rsid w:val="00D50843"/>
    <w:rsid w:val="00D54BB4"/>
    <w:rsid w:val="00D577C1"/>
    <w:rsid w:val="00D67425"/>
    <w:rsid w:val="00D73362"/>
    <w:rsid w:val="00D948F0"/>
    <w:rsid w:val="00DA5DD1"/>
    <w:rsid w:val="00DB049E"/>
    <w:rsid w:val="00DB0D88"/>
    <w:rsid w:val="00DC70DC"/>
    <w:rsid w:val="00DD1CF0"/>
    <w:rsid w:val="00DD4BB6"/>
    <w:rsid w:val="00DE3C37"/>
    <w:rsid w:val="00DE4F0B"/>
    <w:rsid w:val="00DF5D87"/>
    <w:rsid w:val="00E04F0C"/>
    <w:rsid w:val="00E14D3C"/>
    <w:rsid w:val="00E27C7F"/>
    <w:rsid w:val="00E5364F"/>
    <w:rsid w:val="00E56B7B"/>
    <w:rsid w:val="00E6673D"/>
    <w:rsid w:val="00E7220C"/>
    <w:rsid w:val="00E76F52"/>
    <w:rsid w:val="00E81588"/>
    <w:rsid w:val="00E82B6A"/>
    <w:rsid w:val="00E97054"/>
    <w:rsid w:val="00EA5A7D"/>
    <w:rsid w:val="00EA626B"/>
    <w:rsid w:val="00EC24A5"/>
    <w:rsid w:val="00EC2E2E"/>
    <w:rsid w:val="00EC634A"/>
    <w:rsid w:val="00EE1AB6"/>
    <w:rsid w:val="00EE6573"/>
    <w:rsid w:val="00EF1250"/>
    <w:rsid w:val="00EF146B"/>
    <w:rsid w:val="00EF7D46"/>
    <w:rsid w:val="00F030C4"/>
    <w:rsid w:val="00F0739B"/>
    <w:rsid w:val="00F104EB"/>
    <w:rsid w:val="00F11EC8"/>
    <w:rsid w:val="00F14BA0"/>
    <w:rsid w:val="00F159A4"/>
    <w:rsid w:val="00F16EA3"/>
    <w:rsid w:val="00F20D12"/>
    <w:rsid w:val="00F259DC"/>
    <w:rsid w:val="00F26EE7"/>
    <w:rsid w:val="00F33C16"/>
    <w:rsid w:val="00F352FC"/>
    <w:rsid w:val="00F400F1"/>
    <w:rsid w:val="00F42005"/>
    <w:rsid w:val="00F45DF0"/>
    <w:rsid w:val="00F5214E"/>
    <w:rsid w:val="00F578E4"/>
    <w:rsid w:val="00F91371"/>
    <w:rsid w:val="00FA567C"/>
    <w:rsid w:val="00FA5819"/>
    <w:rsid w:val="00FE1DA1"/>
    <w:rsid w:val="00FE1FA4"/>
    <w:rsid w:val="00FF0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60FA4A44"/>
  <w15:docId w15:val="{02E90962-B8BB-4DF4-ABA8-9FE3F826A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1403"/>
  </w:style>
  <w:style w:type="paragraph" w:styleId="1">
    <w:name w:val="heading 1"/>
    <w:basedOn w:val="a"/>
    <w:next w:val="a"/>
    <w:link w:val="10"/>
    <w:uiPriority w:val="9"/>
    <w:qFormat/>
    <w:rsid w:val="00CF36D0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45FE9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C2A99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DC70DC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C70DC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C70DC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C70DC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C70DC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C70DC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0B05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F36D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CF36D0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CF36D0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F36D0"/>
    <w:pPr>
      <w:spacing w:after="10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CF36D0"/>
    <w:pPr>
      <w:spacing w:after="100"/>
      <w:ind w:left="440"/>
    </w:pPr>
    <w:rPr>
      <w:rFonts w:eastAsiaTheme="minorEastAsia" w:cs="Times New Roman"/>
      <w:lang w:eastAsia="ru-RU"/>
    </w:rPr>
  </w:style>
  <w:style w:type="character" w:styleId="a5">
    <w:name w:val="Hyperlink"/>
    <w:basedOn w:val="a0"/>
    <w:uiPriority w:val="99"/>
    <w:unhideWhenUsed/>
    <w:rsid w:val="005A17A6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A45FE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7C2A9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a6">
    <w:name w:val="Table Grid"/>
    <w:basedOn w:val="a1"/>
    <w:uiPriority w:val="39"/>
    <w:rsid w:val="00D508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A966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A96665"/>
    <w:rPr>
      <w:rFonts w:ascii="Segoe UI" w:hAnsi="Segoe UI" w:cs="Segoe UI"/>
      <w:sz w:val="18"/>
      <w:szCs w:val="18"/>
    </w:rPr>
  </w:style>
  <w:style w:type="paragraph" w:styleId="a9">
    <w:name w:val="header"/>
    <w:basedOn w:val="a"/>
    <w:link w:val="aa"/>
    <w:uiPriority w:val="99"/>
    <w:unhideWhenUsed/>
    <w:rsid w:val="00A966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A96665"/>
  </w:style>
  <w:style w:type="paragraph" w:styleId="ab">
    <w:name w:val="footer"/>
    <w:basedOn w:val="a"/>
    <w:link w:val="ac"/>
    <w:uiPriority w:val="99"/>
    <w:unhideWhenUsed/>
    <w:rsid w:val="00A966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A96665"/>
  </w:style>
  <w:style w:type="character" w:styleId="ad">
    <w:name w:val="Unresolved Mention"/>
    <w:basedOn w:val="a0"/>
    <w:uiPriority w:val="99"/>
    <w:semiHidden/>
    <w:unhideWhenUsed/>
    <w:rsid w:val="005A4AE1"/>
    <w:rPr>
      <w:color w:val="605E5C"/>
      <w:shd w:val="clear" w:color="auto" w:fill="E1DFDD"/>
    </w:rPr>
  </w:style>
  <w:style w:type="paragraph" w:styleId="ae">
    <w:name w:val="caption"/>
    <w:basedOn w:val="a"/>
    <w:next w:val="a"/>
    <w:uiPriority w:val="35"/>
    <w:unhideWhenUsed/>
    <w:qFormat/>
    <w:rsid w:val="00CB232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40">
    <w:name w:val="Заголовок 4 Знак"/>
    <w:basedOn w:val="a0"/>
    <w:link w:val="4"/>
    <w:uiPriority w:val="9"/>
    <w:rsid w:val="00DC70D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C70D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C70D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DC70D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DC70D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DC70D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f">
    <w:name w:val="List"/>
    <w:basedOn w:val="a"/>
    <w:uiPriority w:val="99"/>
    <w:semiHidden/>
    <w:unhideWhenUsed/>
    <w:rsid w:val="009F69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5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2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3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77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0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0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1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9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6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33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5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7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958491">
          <w:marLeft w:val="0"/>
          <w:marRight w:val="0"/>
          <w:marTop w:val="0"/>
          <w:marBottom w:val="0"/>
          <w:divBdr>
            <w:top w:val="dotted" w:sz="6" w:space="0" w:color="E2E2E8"/>
            <w:left w:val="dotted" w:sz="6" w:space="0" w:color="E2E2E8"/>
            <w:bottom w:val="dotted" w:sz="6" w:space="0" w:color="E2E2E8"/>
            <w:right w:val="dotted" w:sz="6" w:space="0" w:color="E2E2E8"/>
          </w:divBdr>
        </w:div>
        <w:div w:id="1321814795">
          <w:marLeft w:val="0"/>
          <w:marRight w:val="0"/>
          <w:marTop w:val="0"/>
          <w:marBottom w:val="0"/>
          <w:divBdr>
            <w:top w:val="dotted" w:sz="6" w:space="0" w:color="E2E2E8"/>
            <w:left w:val="dotted" w:sz="6" w:space="0" w:color="E2E2E8"/>
            <w:bottom w:val="dotted" w:sz="6" w:space="0" w:color="E2E2E8"/>
            <w:right w:val="dotted" w:sz="6" w:space="0" w:color="E2E2E8"/>
          </w:divBdr>
        </w:div>
        <w:div w:id="263612807">
          <w:marLeft w:val="0"/>
          <w:marRight w:val="0"/>
          <w:marTop w:val="0"/>
          <w:marBottom w:val="0"/>
          <w:divBdr>
            <w:top w:val="dotted" w:sz="6" w:space="0" w:color="E2E2E8"/>
            <w:left w:val="dotted" w:sz="6" w:space="0" w:color="E2E2E8"/>
            <w:bottom w:val="dotted" w:sz="6" w:space="0" w:color="E2E2E8"/>
            <w:right w:val="dotted" w:sz="6" w:space="0" w:color="E2E2E8"/>
          </w:divBdr>
        </w:div>
        <w:div w:id="2088069980">
          <w:marLeft w:val="0"/>
          <w:marRight w:val="0"/>
          <w:marTop w:val="0"/>
          <w:marBottom w:val="0"/>
          <w:divBdr>
            <w:top w:val="dotted" w:sz="6" w:space="0" w:color="E2E2E8"/>
            <w:left w:val="dotted" w:sz="6" w:space="0" w:color="E2E2E8"/>
            <w:bottom w:val="dotted" w:sz="6" w:space="0" w:color="E2E2E8"/>
            <w:right w:val="dotted" w:sz="6" w:space="0" w:color="E2E2E8"/>
          </w:divBdr>
        </w:div>
        <w:div w:id="1083573676">
          <w:marLeft w:val="0"/>
          <w:marRight w:val="0"/>
          <w:marTop w:val="0"/>
          <w:marBottom w:val="0"/>
          <w:divBdr>
            <w:top w:val="dotted" w:sz="6" w:space="0" w:color="E2E2E8"/>
            <w:left w:val="dotted" w:sz="6" w:space="0" w:color="E2E2E8"/>
            <w:bottom w:val="dotted" w:sz="6" w:space="0" w:color="E2E2E8"/>
            <w:right w:val="dotted" w:sz="6" w:space="0" w:color="E2E2E8"/>
          </w:divBdr>
        </w:div>
      </w:divsChild>
    </w:div>
    <w:div w:id="82752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8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6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5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5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8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8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2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5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0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3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9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1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898277">
          <w:marLeft w:val="0"/>
          <w:marRight w:val="0"/>
          <w:marTop w:val="0"/>
          <w:marBottom w:val="0"/>
          <w:divBdr>
            <w:top w:val="dotted" w:sz="6" w:space="0" w:color="E2E2E8"/>
            <w:left w:val="dotted" w:sz="6" w:space="0" w:color="E2E2E8"/>
            <w:bottom w:val="dotted" w:sz="6" w:space="0" w:color="E2E2E8"/>
            <w:right w:val="dotted" w:sz="6" w:space="0" w:color="E2E2E8"/>
          </w:divBdr>
        </w:div>
        <w:div w:id="1499227321">
          <w:marLeft w:val="0"/>
          <w:marRight w:val="0"/>
          <w:marTop w:val="0"/>
          <w:marBottom w:val="0"/>
          <w:divBdr>
            <w:top w:val="dotted" w:sz="6" w:space="0" w:color="E2E2E8"/>
            <w:left w:val="dotted" w:sz="6" w:space="0" w:color="E2E2E8"/>
            <w:bottom w:val="dotted" w:sz="6" w:space="0" w:color="E2E2E8"/>
            <w:right w:val="dotted" w:sz="6" w:space="0" w:color="E2E2E8"/>
          </w:divBdr>
        </w:div>
        <w:div w:id="976304152">
          <w:marLeft w:val="0"/>
          <w:marRight w:val="0"/>
          <w:marTop w:val="0"/>
          <w:marBottom w:val="0"/>
          <w:divBdr>
            <w:top w:val="dotted" w:sz="6" w:space="0" w:color="E2E2E8"/>
            <w:left w:val="dotted" w:sz="6" w:space="0" w:color="E2E2E8"/>
            <w:bottom w:val="dotted" w:sz="6" w:space="0" w:color="E2E2E8"/>
            <w:right w:val="dotted" w:sz="6" w:space="0" w:color="E2E2E8"/>
          </w:divBdr>
        </w:div>
        <w:div w:id="2111924014">
          <w:marLeft w:val="0"/>
          <w:marRight w:val="0"/>
          <w:marTop w:val="0"/>
          <w:marBottom w:val="0"/>
          <w:divBdr>
            <w:top w:val="dotted" w:sz="6" w:space="0" w:color="E2E2E8"/>
            <w:left w:val="dotted" w:sz="6" w:space="0" w:color="E2E2E8"/>
            <w:bottom w:val="dotted" w:sz="6" w:space="0" w:color="E2E2E8"/>
            <w:right w:val="dotted" w:sz="6" w:space="0" w:color="E2E2E8"/>
          </w:divBdr>
        </w:div>
        <w:div w:id="2064600459">
          <w:marLeft w:val="0"/>
          <w:marRight w:val="0"/>
          <w:marTop w:val="0"/>
          <w:marBottom w:val="0"/>
          <w:divBdr>
            <w:top w:val="dotted" w:sz="6" w:space="0" w:color="E2E2E8"/>
            <w:left w:val="dotted" w:sz="6" w:space="0" w:color="E2E2E8"/>
            <w:bottom w:val="dotted" w:sz="6" w:space="0" w:color="E2E2E8"/>
            <w:right w:val="dotted" w:sz="6" w:space="0" w:color="E2E2E8"/>
          </w:divBdr>
        </w:div>
      </w:divsChild>
    </w:div>
    <w:div w:id="20818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spb.medsi.ru/articles/bazalnokletochnyy-rak-bazalioma/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889583-12B4-44C0-B1ED-27FB3FF258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5279</TotalTime>
  <Pages>41</Pages>
  <Words>7302</Words>
  <Characters>41624</Characters>
  <Application>Microsoft Office Word</Application>
  <DocSecurity>0</DocSecurity>
  <Lines>346</Lines>
  <Paragraphs>97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48829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</dc:creator>
  <cp:keywords/>
  <dc:description/>
  <cp:lastModifiedBy>Матвеев Виталий Александрович</cp:lastModifiedBy>
  <cp:revision>189</cp:revision>
  <cp:lastPrinted>2021-06-28T10:21:00Z</cp:lastPrinted>
  <dcterms:created xsi:type="dcterms:W3CDTF">2021-06-27T09:19:00Z</dcterms:created>
  <dcterms:modified xsi:type="dcterms:W3CDTF">2022-05-26T12:57:00Z</dcterms:modified>
</cp:coreProperties>
</file>