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A2E6" w14:textId="77777777" w:rsidR="00DF4522" w:rsidRDefault="00AF1D0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SRM INSTITUTE OF SCIENCE AND TECHNOLOGY</w:t>
      </w:r>
    </w:p>
    <w:p w14:paraId="55B33369" w14:textId="77777777" w:rsidR="00DF4522" w:rsidRDefault="00AF1D0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SCHOOL OF COMPUTING</w:t>
      </w:r>
    </w:p>
    <w:p w14:paraId="56C825AD" w14:textId="1CC9F2D8" w:rsidR="00DF4522" w:rsidRDefault="0022625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625B">
        <w:rPr>
          <w:rFonts w:ascii="Times New Roman" w:hAnsi="Times New Roman" w:cs="Times New Roman"/>
          <w:b/>
          <w:sz w:val="28"/>
          <w:szCs w:val="28"/>
          <w:lang w:val="en-US"/>
        </w:rPr>
        <w:t>21CSP302L – IIIrd Year</w:t>
      </w: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 xml:space="preserve"> </w:t>
      </w:r>
      <w:r w:rsidR="00AF1D03">
        <w:rPr>
          <w:rFonts w:ascii="Times New Roman" w:hAnsi="Times New Roman" w:cs="Times New Roman"/>
          <w:b/>
          <w:sz w:val="28"/>
          <w:szCs w:val="28"/>
          <w:lang w:val="en-US"/>
        </w:rPr>
        <w:t>PROJECT - 202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14:paraId="3A45560D" w14:textId="77777777" w:rsidR="00DF4522" w:rsidRDefault="00AF1D03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VI Semester</w:t>
      </w:r>
    </w:p>
    <w:p w14:paraId="1103040C" w14:textId="77777777" w:rsidR="00DF4522" w:rsidRDefault="00AF1D0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Syllabus</w:t>
      </w:r>
      <w:r>
        <w:rPr>
          <w:noProof/>
          <w:lang w:eastAsia="en-IN"/>
        </w:rPr>
        <w:drawing>
          <wp:inline distT="0" distB="0" distL="114300" distR="114300" wp14:anchorId="47C57B67" wp14:editId="487E5D98">
            <wp:extent cx="8799195" cy="3612515"/>
            <wp:effectExtent l="0" t="0" r="1905" b="6985"/>
            <wp:docPr id="1" name="Picture 1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cument with text and numb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9919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F33C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1666AD29" w14:textId="77777777" w:rsidR="00DF4522" w:rsidRDefault="00DF4522">
      <w:pPr>
        <w:spacing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051EB710" w14:textId="77777777" w:rsidR="00DF4522" w:rsidRDefault="00AF1D03">
      <w:pPr>
        <w:spacing w:line="240" w:lineRule="auto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u w:val="single"/>
          <w:lang w:eastAsia="en-IN"/>
        </w:rPr>
        <w:t>REVIEW SCHEDULE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 </w:t>
      </w:r>
    </w:p>
    <w:tbl>
      <w:tblPr>
        <w:tblpPr w:leftFromText="180" w:rightFromText="180" w:vertAnchor="text" w:horzAnchor="page" w:tblpX="3843" w:tblpY="288"/>
        <w:tblOverlap w:val="never"/>
        <w:tblW w:w="0" w:type="auto"/>
        <w:tblLook w:val="04A0" w:firstRow="1" w:lastRow="0" w:firstColumn="1" w:lastColumn="0" w:noHBand="0" w:noVBand="1"/>
      </w:tblPr>
      <w:tblGrid>
        <w:gridCol w:w="5310"/>
        <w:gridCol w:w="4495"/>
      </w:tblGrid>
      <w:tr w:rsidR="00B80939" w14:paraId="2743845F" w14:textId="77777777" w:rsidTr="00B80939">
        <w:trPr>
          <w:trHeight w:val="297"/>
        </w:trPr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669CA" w14:textId="77777777" w:rsidR="00B80939" w:rsidRDefault="00B80939" w:rsidP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5261B" w14:textId="77777777" w:rsidR="00B80939" w:rsidRDefault="00B80939" w:rsidP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DATES</w:t>
            </w:r>
          </w:p>
        </w:tc>
      </w:tr>
      <w:tr w:rsidR="00B80939" w14:paraId="3791BDE6" w14:textId="77777777" w:rsidTr="00B80939">
        <w:trPr>
          <w:trHeight w:val="535"/>
        </w:trPr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9EA94" w14:textId="77777777" w:rsidR="00B80939" w:rsidRDefault="00B80939" w:rsidP="00B809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Project Review – I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92734" w14:textId="77777777" w:rsidR="00B80939" w:rsidRDefault="00B80939" w:rsidP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IN"/>
              </w:rPr>
              <w:t>21.02.2026 Saturday</w:t>
            </w:r>
          </w:p>
        </w:tc>
      </w:tr>
      <w:tr w:rsidR="00B80939" w14:paraId="407ED212" w14:textId="77777777" w:rsidTr="00B80939">
        <w:trPr>
          <w:trHeight w:val="507"/>
        </w:trPr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EE962" w14:textId="77777777" w:rsidR="00B80939" w:rsidRDefault="00B80939" w:rsidP="00B809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Project Review - II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C43B9" w14:textId="77777777" w:rsidR="00B80939" w:rsidRDefault="00B80939" w:rsidP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IN"/>
              </w:rPr>
              <w:t>22.03.2026 Saturday</w:t>
            </w:r>
          </w:p>
        </w:tc>
      </w:tr>
      <w:tr w:rsidR="00B80939" w14:paraId="1800ECF4" w14:textId="77777777" w:rsidTr="00B80939">
        <w:trPr>
          <w:trHeight w:val="751"/>
        </w:trPr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DC96A" w14:textId="77777777" w:rsidR="00B80939" w:rsidRDefault="00B80939" w:rsidP="00B809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Project Report Evaluation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en-IN"/>
              </w:rPr>
              <w:t xml:space="preserve">, Demo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with Viva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en-IN"/>
              </w:rPr>
              <w:t xml:space="preserve"> v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oce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4CF49" w14:textId="77777777" w:rsidR="00B80939" w:rsidRDefault="00B80939" w:rsidP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en-IN"/>
              </w:rPr>
              <w:t>April 28-30,2025</w:t>
            </w:r>
          </w:p>
        </w:tc>
      </w:tr>
    </w:tbl>
    <w:p w14:paraId="5A18F6AD" w14:textId="77777777" w:rsidR="00DF4522" w:rsidRDefault="00DF4522">
      <w:pPr>
        <w:pStyle w:val="ListParagraph"/>
        <w:spacing w:line="256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0ABC1FAC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6E17AE46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1D859464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289A759B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489E7467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01E47CFF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F2CCDA4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25277708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17403CFC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2E452D4B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001A09CA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5D57021D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03062CB9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C63858A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0FE6ACD0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19C1455A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B6C9AE3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2D4363EA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B2C633A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A4A9205" w14:textId="77777777" w:rsidR="00B80939" w:rsidRDefault="00B8093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59BF37E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3AD8ECBD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2EFECF79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006A335F" w14:textId="77777777" w:rsidR="00DF4522" w:rsidRDefault="00DF452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</w:p>
    <w:p w14:paraId="054171E5" w14:textId="77777777" w:rsidR="00DF4522" w:rsidRDefault="00AF1D0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lastRenderedPageBreak/>
        <w:t>Instructions for Product-Oriented Projects</w:t>
      </w:r>
    </w:p>
    <w:p w14:paraId="3ABB2261" w14:textId="77777777" w:rsidR="00DF4522" w:rsidRDefault="00AF1D03">
      <w:pPr>
        <w:pStyle w:val="NormalWeb"/>
        <w:numPr>
          <w:ilvl w:val="0"/>
          <w:numId w:val="1"/>
        </w:numPr>
        <w:spacing w:line="480" w:lineRule="auto"/>
        <w:rPr>
          <w:rStyle w:val="Emphasis"/>
          <w:i w:val="0"/>
          <w:iCs w:val="0"/>
        </w:rPr>
      </w:pPr>
      <w:r>
        <w:t>Students must provide a brief introduction to their projects along with a short abstract.</w:t>
      </w:r>
      <w:r>
        <w:br/>
      </w:r>
      <w:r>
        <w:rPr>
          <w:rStyle w:val="Emphasis"/>
          <w:i w:val="0"/>
          <w:iCs w:val="0"/>
        </w:rPr>
        <w:t>(Students are encouraged to choose their problem statements from tech challenges, industry use cases, or societal issues. Projects leveraging emerging technologies are highly encouraged.)</w:t>
      </w:r>
    </w:p>
    <w:p w14:paraId="3822AD73" w14:textId="77777777" w:rsidR="00DF4522" w:rsidRDefault="00AF1D03">
      <w:pPr>
        <w:pStyle w:val="NormalWeb"/>
        <w:numPr>
          <w:ilvl w:val="0"/>
          <w:numId w:val="1"/>
        </w:numPr>
        <w:spacing w:line="480" w:lineRule="auto"/>
      </w:pPr>
      <w:r>
        <w:t xml:space="preserve">For product-oriented projects, students should work in teams and assume the roles of </w:t>
      </w:r>
      <w:r>
        <w:rPr>
          <w:rStyle w:val="Strong"/>
        </w:rPr>
        <w:t>Product Owner, Scrum Master, and Developer</w:t>
      </w:r>
      <w:r>
        <w:t xml:space="preserve">. Each team member will be responsible for their assigned role. Teams will use </w:t>
      </w:r>
      <w:r>
        <w:rPr>
          <w:rStyle w:val="Strong"/>
        </w:rPr>
        <w:t>Agile boards</w:t>
      </w:r>
      <w:r>
        <w:t xml:space="preserve"> to update, track, and manage tasks as they progress. Each role will contribute to maintaining and updating the board to accurately reflect the project's status.</w:t>
      </w:r>
    </w:p>
    <w:p w14:paraId="2564F6EF" w14:textId="77777777" w:rsidR="00DF4522" w:rsidRDefault="00AF1D03">
      <w:pPr>
        <w:pStyle w:val="NormalWeb"/>
        <w:numPr>
          <w:ilvl w:val="0"/>
          <w:numId w:val="1"/>
        </w:numPr>
        <w:spacing w:line="480" w:lineRule="auto"/>
        <w:rPr>
          <w:i/>
          <w:iCs/>
        </w:rPr>
      </w:pPr>
      <w:r>
        <w:t xml:space="preserve">They must prepare a </w:t>
      </w:r>
      <w:r w:rsidRPr="00E13EEE">
        <w:rPr>
          <w:b/>
          <w:bCs/>
        </w:rPr>
        <w:t>vision statement</w:t>
      </w:r>
      <w:r>
        <w:t xml:space="preserve"> that outlines the </w:t>
      </w:r>
      <w:r>
        <w:rPr>
          <w:b/>
          <w:bCs/>
        </w:rPr>
        <w:t>product's purpose, target audience, and long-term impact</w:t>
      </w:r>
      <w:r>
        <w:t xml:space="preserve">. The vision statement should inspire stakeholders and provide clear direction for the product’s development. </w:t>
      </w:r>
      <w:r>
        <w:rPr>
          <w:rStyle w:val="Emphasis"/>
          <w:i w:val="0"/>
          <w:iCs w:val="0"/>
        </w:rPr>
        <w:t>(Template attached.)</w:t>
      </w:r>
    </w:p>
    <w:p w14:paraId="2D6206B7" w14:textId="6B35D81B" w:rsidR="00DF4522" w:rsidRDefault="00AF1D03">
      <w:pPr>
        <w:pStyle w:val="NormalWeb"/>
        <w:numPr>
          <w:ilvl w:val="0"/>
          <w:numId w:val="1"/>
        </w:numPr>
        <w:spacing w:line="480" w:lineRule="auto"/>
      </w:pPr>
      <w:r>
        <w:t xml:space="preserve">The student team must create a </w:t>
      </w:r>
      <w:r>
        <w:rPr>
          <w:b/>
          <w:bCs/>
        </w:rPr>
        <w:t>detailed product backlog</w:t>
      </w:r>
      <w:r>
        <w:t xml:space="preserve">, including epics, sprints, prioritization, and functional and non-functional requirements, along with </w:t>
      </w:r>
      <w:r>
        <w:rPr>
          <w:b/>
          <w:bCs/>
        </w:rPr>
        <w:t>a product roadmap</w:t>
      </w:r>
      <w:r w:rsidR="00E13EEE">
        <w:rPr>
          <w:b/>
          <w:bCs/>
        </w:rPr>
        <w:t>/Release Plan</w:t>
      </w:r>
      <w:r>
        <w:t xml:space="preserve">. </w:t>
      </w:r>
      <w:r w:rsidR="002E3B9F">
        <w:rPr>
          <w:rStyle w:val="Emphasis"/>
          <w:i w:val="0"/>
          <w:iCs w:val="0"/>
        </w:rPr>
        <w:t>Also Prepare the system architecture. (Templates attached)</w:t>
      </w:r>
    </w:p>
    <w:p w14:paraId="24A876CB" w14:textId="77777777" w:rsidR="00DF4522" w:rsidRDefault="00AF1D03">
      <w:pPr>
        <w:pStyle w:val="NormalWeb"/>
        <w:numPr>
          <w:ilvl w:val="0"/>
          <w:numId w:val="1"/>
        </w:numPr>
        <w:spacing w:line="480" w:lineRule="auto"/>
      </w:pPr>
      <w:r>
        <w:t xml:space="preserve">Students are encouraged to work on their projects as a team. Each project team must consist of </w:t>
      </w:r>
      <w:r>
        <w:rPr>
          <w:b/>
          <w:bCs/>
        </w:rPr>
        <w:t>a minimum of two and a maximum of four students</w:t>
      </w:r>
      <w:r>
        <w:t>.</w:t>
      </w:r>
    </w:p>
    <w:p w14:paraId="5904D21F" w14:textId="41BFA50B" w:rsidR="002D59B3" w:rsidRPr="002D59B3" w:rsidRDefault="002D59B3" w:rsidP="002D59B3">
      <w:pPr>
        <w:pStyle w:val="ListParagraph"/>
        <w:numPr>
          <w:ilvl w:val="0"/>
          <w:numId w:val="1"/>
        </w:numPr>
        <w:spacing w:line="480" w:lineRule="auto"/>
        <w:ind w:left="714" w:hanging="357"/>
        <w:rPr>
          <w:rFonts w:ascii="Times New Roman" w:eastAsia="SimSun" w:hAnsi="Times New Roman" w:cs="Times New Roman"/>
          <w:sz w:val="24"/>
          <w:szCs w:val="24"/>
        </w:rPr>
      </w:pPr>
      <w:r w:rsidRPr="002D59B3">
        <w:rPr>
          <w:rFonts w:ascii="Times New Roman" w:eastAsia="SimSun" w:hAnsi="Times New Roman" w:cs="Times New Roman"/>
          <w:sz w:val="24"/>
          <w:szCs w:val="24"/>
        </w:rPr>
        <w:t>The project should align with one of the prominent Sustainable Development Goals (SDGs) listed on Page 7, ideally focusing on</w:t>
      </w:r>
      <w:r>
        <w:rPr>
          <w:rFonts w:ascii="Times New Roman" w:eastAsia="SimSun" w:hAnsi="Times New Roman" w:cs="Times New Roman"/>
          <w:sz w:val="24"/>
          <w:szCs w:val="24"/>
        </w:rPr>
        <w:t xml:space="preserve"> SRMIST </w:t>
      </w:r>
      <w:r w:rsidRPr="002D59B3">
        <w:rPr>
          <w:rFonts w:ascii="Times New Roman" w:eastAsia="SimSun" w:hAnsi="Times New Roman" w:cs="Times New Roman"/>
          <w:sz w:val="24"/>
          <w:szCs w:val="24"/>
        </w:rPr>
        <w:t xml:space="preserve">themes like </w:t>
      </w:r>
      <w:r w:rsidRPr="002D59B3">
        <w:rPr>
          <w:rFonts w:ascii="Times New Roman" w:eastAsia="SimSun" w:hAnsi="Times New Roman" w:cs="Times New Roman"/>
          <w:b/>
          <w:bCs/>
          <w:sz w:val="24"/>
          <w:szCs w:val="24"/>
        </w:rPr>
        <w:t>Water, Energy, Environment, Healthcare, or Disruptive Technologies</w:t>
      </w:r>
      <w:r w:rsidRPr="002D59B3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63A11A7" w14:textId="3834E969" w:rsidR="00DF4522" w:rsidRDefault="00C5555D" w:rsidP="00C555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n-US" w:eastAsia="en-IN"/>
        </w:rPr>
        <w:lastRenderedPageBreak/>
        <w:t>I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nstructions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 for Research-Oriented Projects</w:t>
      </w:r>
    </w:p>
    <w:p w14:paraId="4CC3E80B" w14:textId="77777777" w:rsidR="00DF4522" w:rsidRDefault="00DF452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</w:p>
    <w:p w14:paraId="12A9C690" w14:textId="77777777" w:rsidR="00DF4522" w:rsidRDefault="00AF1D03">
      <w:pPr>
        <w:pStyle w:val="NormalWeb"/>
        <w:numPr>
          <w:ilvl w:val="0"/>
          <w:numId w:val="2"/>
        </w:numPr>
        <w:spacing w:before="0" w:beforeAutospacing="0" w:line="360" w:lineRule="auto"/>
      </w:pPr>
      <w:r>
        <w:t xml:space="preserve"> Students must provide a brief introduction to their projects along with a short abstract.</w:t>
      </w:r>
    </w:p>
    <w:p w14:paraId="1633509E" w14:textId="61A58525" w:rsidR="00DF4522" w:rsidRDefault="00AF1D03">
      <w:pPr>
        <w:pStyle w:val="NormalWeb"/>
        <w:spacing w:before="0" w:beforeAutospacing="0"/>
        <w:ind w:left="720"/>
      </w:pPr>
      <w:r>
        <w:t xml:space="preserve">(Students are encouraged to identify their research problems by referring to standard journals and </w:t>
      </w:r>
      <w:proofErr w:type="spellStart"/>
      <w:r>
        <w:t>analyzing</w:t>
      </w:r>
      <w:proofErr w:type="spellEnd"/>
      <w:r>
        <w:t xml:space="preserve"> the latest and emerging research trends)</w:t>
      </w:r>
    </w:p>
    <w:p w14:paraId="49A869C1" w14:textId="77777777" w:rsidR="00DF4522" w:rsidRDefault="00AF1D03">
      <w:pPr>
        <w:pStyle w:val="NormalWeb"/>
        <w:numPr>
          <w:ilvl w:val="0"/>
          <w:numId w:val="2"/>
        </w:numPr>
        <w:spacing w:line="276" w:lineRule="auto"/>
      </w:pPr>
      <w:r>
        <w:t>Students should review 15–20 research papers from reputed journals and conduct a comprehensive literature survey. They must identify research gaps and limitations by adhering to the provided template.</w:t>
      </w:r>
    </w:p>
    <w:tbl>
      <w:tblPr>
        <w:tblStyle w:val="TableGrid"/>
        <w:tblpPr w:leftFromText="180" w:rightFromText="180" w:vertAnchor="page" w:horzAnchor="margin" w:tblpY="5191"/>
        <w:tblW w:w="14571" w:type="dxa"/>
        <w:tblLook w:val="04A0" w:firstRow="1" w:lastRow="0" w:firstColumn="1" w:lastColumn="0" w:noHBand="0" w:noVBand="1"/>
      </w:tblPr>
      <w:tblGrid>
        <w:gridCol w:w="1031"/>
        <w:gridCol w:w="4994"/>
        <w:gridCol w:w="4902"/>
        <w:gridCol w:w="3644"/>
      </w:tblGrid>
      <w:tr w:rsidR="00DF4522" w14:paraId="33A33A3F" w14:textId="77777777">
        <w:trPr>
          <w:trHeight w:val="983"/>
        </w:trPr>
        <w:tc>
          <w:tcPr>
            <w:tcW w:w="1031" w:type="dxa"/>
          </w:tcPr>
          <w:p w14:paraId="5CEDFF55" w14:textId="77777777" w:rsidR="00DF4522" w:rsidRDefault="00AF1D03">
            <w:pPr>
              <w:rPr>
                <w:b/>
                <w:bCs/>
              </w:rPr>
            </w:pPr>
            <w:r>
              <w:rPr>
                <w:b/>
                <w:bCs/>
              </w:rPr>
              <w:t>S. No</w:t>
            </w:r>
          </w:p>
        </w:tc>
        <w:tc>
          <w:tcPr>
            <w:tcW w:w="4994" w:type="dxa"/>
          </w:tcPr>
          <w:p w14:paraId="31694123" w14:textId="77777777" w:rsidR="00DF4522" w:rsidRDefault="00AF1D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  <w:p w14:paraId="2DF4ACB7" w14:textId="77777777" w:rsidR="00DF4522" w:rsidRDefault="00AF1D03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sz w:val="20"/>
                <w:szCs w:val="20"/>
              </w:rPr>
              <w:t>(Name of the journal, author and publication details)</w:t>
            </w:r>
          </w:p>
        </w:tc>
        <w:tc>
          <w:tcPr>
            <w:tcW w:w="4902" w:type="dxa"/>
          </w:tcPr>
          <w:p w14:paraId="1E92A985" w14:textId="77777777" w:rsidR="00DF4522" w:rsidRDefault="00AF1D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Methodology</w:t>
            </w:r>
          </w:p>
          <w:p w14:paraId="7B7E2044" w14:textId="77777777" w:rsidR="00DF4522" w:rsidRDefault="00AF1D03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sz w:val="20"/>
                <w:szCs w:val="20"/>
              </w:rPr>
              <w:t>(Provide a Summary of key studies and their findings)</w:t>
            </w:r>
          </w:p>
        </w:tc>
        <w:tc>
          <w:tcPr>
            <w:tcW w:w="3644" w:type="dxa"/>
          </w:tcPr>
          <w:p w14:paraId="30A8BF73" w14:textId="77777777" w:rsidR="00DF4522" w:rsidRDefault="00AF1D03">
            <w:pPr>
              <w:rPr>
                <w:b/>
                <w:bCs/>
              </w:rPr>
            </w:pPr>
            <w:r>
              <w:rPr>
                <w:b/>
                <w:bCs/>
              </w:rPr>
              <w:t>Identification of gaps and limitations.</w:t>
            </w:r>
          </w:p>
          <w:p w14:paraId="54C5643C" w14:textId="77777777" w:rsidR="00DF4522" w:rsidRDefault="00AF1D03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sz w:val="20"/>
                <w:szCs w:val="20"/>
              </w:rPr>
              <w:t>(Identify the limitations of the Research Paper)</w:t>
            </w:r>
          </w:p>
        </w:tc>
      </w:tr>
      <w:tr w:rsidR="00DF4522" w14:paraId="09A2DAB6" w14:textId="77777777">
        <w:trPr>
          <w:trHeight w:val="386"/>
        </w:trPr>
        <w:tc>
          <w:tcPr>
            <w:tcW w:w="1031" w:type="dxa"/>
          </w:tcPr>
          <w:p w14:paraId="17FE64AC" w14:textId="77777777" w:rsidR="00DF4522" w:rsidRDefault="00AF1D03">
            <w:r>
              <w:t>1</w:t>
            </w:r>
          </w:p>
        </w:tc>
        <w:tc>
          <w:tcPr>
            <w:tcW w:w="4994" w:type="dxa"/>
          </w:tcPr>
          <w:p w14:paraId="1568CF89" w14:textId="77777777" w:rsidR="00DF4522" w:rsidRDefault="00AF1D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Chatterjee, N., Agarwal, R., 2023. Studying the effect of syntactic simplification on text summarization. IETE Techn. Rev. (Inst. Electron. </w:t>
            </w:r>
            <w:proofErr w:type="spellStart"/>
            <w:r>
              <w:rPr>
                <w:rFonts w:ascii="Times New Roman" w:hAnsi="Times New Roman" w:cs="Times New Roman"/>
              </w:rPr>
              <w:t>Telecommun</w:t>
            </w:r>
            <w:proofErr w:type="spellEnd"/>
            <w:r>
              <w:rPr>
                <w:rFonts w:ascii="Times New Roman" w:hAnsi="Times New Roman" w:cs="Times New Roman"/>
              </w:rPr>
              <w:t>. Eng., India) 40 (2), 155–166</w:t>
            </w:r>
          </w:p>
        </w:tc>
        <w:tc>
          <w:tcPr>
            <w:tcW w:w="4902" w:type="dxa"/>
          </w:tcPr>
          <w:p w14:paraId="70EE8552" w14:textId="77777777" w:rsidR="00DF4522" w:rsidRDefault="00AF1D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Grammatical structure and sentence formation </w:t>
            </w:r>
          </w:p>
          <w:p w14:paraId="097D90BB" w14:textId="77777777" w:rsidR="00DF4522" w:rsidRDefault="00AF1D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Part-of-speech tagging, dependency parsing</w:t>
            </w:r>
          </w:p>
          <w:p w14:paraId="312605D0" w14:textId="77777777" w:rsidR="00DF4522" w:rsidRDefault="00AF1D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Grammatical correctness</w:t>
            </w:r>
          </w:p>
        </w:tc>
        <w:tc>
          <w:tcPr>
            <w:tcW w:w="3644" w:type="dxa"/>
          </w:tcPr>
          <w:p w14:paraId="1AB9D907" w14:textId="77777777" w:rsidR="00DF4522" w:rsidRDefault="00AF1D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lack complete meaning and understanding</w:t>
            </w:r>
          </w:p>
          <w:p w14:paraId="66C79A90" w14:textId="77777777" w:rsidR="00DF4522" w:rsidRDefault="00AF1D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 adept at handling nuanced semantic information</w:t>
            </w:r>
          </w:p>
          <w:p w14:paraId="128168EC" w14:textId="77777777" w:rsidR="00DF4522" w:rsidRDefault="00AF1D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struggle with ambiguity and context</w:t>
            </w:r>
          </w:p>
        </w:tc>
      </w:tr>
      <w:tr w:rsidR="00DF4522" w14:paraId="6153EE20" w14:textId="77777777">
        <w:trPr>
          <w:trHeight w:val="399"/>
        </w:trPr>
        <w:tc>
          <w:tcPr>
            <w:tcW w:w="1031" w:type="dxa"/>
          </w:tcPr>
          <w:p w14:paraId="47AD3BB4" w14:textId="77777777" w:rsidR="00DF4522" w:rsidRDefault="00AF1D03">
            <w:r>
              <w:t>2</w:t>
            </w:r>
          </w:p>
        </w:tc>
        <w:tc>
          <w:tcPr>
            <w:tcW w:w="4994" w:type="dxa"/>
          </w:tcPr>
          <w:p w14:paraId="5BD83C16" w14:textId="77777777" w:rsidR="00DF4522" w:rsidRDefault="00DF4522"/>
        </w:tc>
        <w:tc>
          <w:tcPr>
            <w:tcW w:w="4902" w:type="dxa"/>
          </w:tcPr>
          <w:p w14:paraId="1185EDB7" w14:textId="77777777" w:rsidR="00DF4522" w:rsidRDefault="00DF4522"/>
        </w:tc>
        <w:tc>
          <w:tcPr>
            <w:tcW w:w="3644" w:type="dxa"/>
          </w:tcPr>
          <w:p w14:paraId="59FD312A" w14:textId="77777777" w:rsidR="00DF4522" w:rsidRDefault="00DF4522"/>
        </w:tc>
      </w:tr>
    </w:tbl>
    <w:p w14:paraId="6BE3219B" w14:textId="77777777" w:rsidR="00DF4522" w:rsidRDefault="00DF4522">
      <w:pPr>
        <w:pStyle w:val="NormalWeb"/>
        <w:ind w:left="720" w:right="-501"/>
        <w:rPr>
          <w:color w:val="FF0000"/>
        </w:rPr>
      </w:pPr>
    </w:p>
    <w:p w14:paraId="038D2B4D" w14:textId="77777777" w:rsidR="00DF4522" w:rsidRDefault="00AF1D03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should identify the objectives of their research projects, with each objective considered an "Epic”. They should create a detailed product backlog, including epics, sprints, prioritization, and functional and non-functional requirements (Templates attached)</w:t>
      </w:r>
    </w:p>
    <w:p w14:paraId="59C2E357" w14:textId="77777777" w:rsidR="00DF4522" w:rsidRDefault="00AF1D03">
      <w:pPr>
        <w:pStyle w:val="NormalWeb"/>
        <w:numPr>
          <w:ilvl w:val="0"/>
          <w:numId w:val="2"/>
        </w:numPr>
        <w:spacing w:line="480" w:lineRule="auto"/>
      </w:pPr>
      <w:r>
        <w:lastRenderedPageBreak/>
        <w:t xml:space="preserve">Unlike product-oriented projects, students do not need to take on roles such as product owner, Scrum master, or developer. Instead, they can apply agile practices by crafting effective user stories from a researcher's perspective. Teams will use </w:t>
      </w:r>
      <w:r>
        <w:rPr>
          <w:rStyle w:val="Strong"/>
        </w:rPr>
        <w:t>Agile boards</w:t>
      </w:r>
      <w:r>
        <w:t xml:space="preserve"> to update, track, and manage tasks as they progress. Each role will contribute to maintaining and updating the board to reflect the project's status</w:t>
      </w:r>
    </w:p>
    <w:p w14:paraId="24986D8E" w14:textId="77777777" w:rsidR="00DF4522" w:rsidRDefault="00AF1D03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team must prepare an architectural document by selecting the methodology and justifying the most suitable architecture for their project, such as Microservices, Event-Driven Architecture, Serverless, or Monolithic Architecture. They should provide a detailed explanation and create relevant diagrams, including use case, class, DFD, component, sequence, and deployment diagrams, to support their project.</w:t>
      </w:r>
    </w:p>
    <w:p w14:paraId="06AF981D" w14:textId="77777777" w:rsidR="00DF4522" w:rsidRDefault="00AF1D03">
      <w:pPr>
        <w:pStyle w:val="NormalWeb"/>
        <w:numPr>
          <w:ilvl w:val="0"/>
          <w:numId w:val="2"/>
        </w:numPr>
        <w:spacing w:line="480" w:lineRule="auto"/>
      </w:pPr>
      <w:r>
        <w:t>Students are encouraged to work on their projects as a team. Each project team must consist of a minimum of two and a maximum of four students.</w:t>
      </w:r>
    </w:p>
    <w:p w14:paraId="4891E55B" w14:textId="77777777" w:rsidR="002D59B3" w:rsidRPr="002D59B3" w:rsidRDefault="002D59B3" w:rsidP="002D59B3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SimSun" w:hAnsi="Times New Roman" w:cs="Times New Roman"/>
          <w:sz w:val="24"/>
          <w:szCs w:val="24"/>
        </w:rPr>
      </w:pPr>
      <w:r w:rsidRPr="002D59B3">
        <w:rPr>
          <w:rFonts w:ascii="Times New Roman" w:eastAsia="SimSun" w:hAnsi="Times New Roman" w:cs="Times New Roman"/>
          <w:sz w:val="24"/>
          <w:szCs w:val="24"/>
        </w:rPr>
        <w:t>The project should align with one of the prominent Sustainable Development Goals (SDGs) listed on Page 7, ideally focusing on</w:t>
      </w:r>
      <w:r>
        <w:rPr>
          <w:rFonts w:ascii="Times New Roman" w:eastAsia="SimSun" w:hAnsi="Times New Roman" w:cs="Times New Roman"/>
          <w:sz w:val="24"/>
          <w:szCs w:val="24"/>
        </w:rPr>
        <w:t xml:space="preserve"> SRMIST </w:t>
      </w:r>
      <w:r w:rsidRPr="002D59B3">
        <w:rPr>
          <w:rFonts w:ascii="Times New Roman" w:eastAsia="SimSun" w:hAnsi="Times New Roman" w:cs="Times New Roman"/>
          <w:sz w:val="24"/>
          <w:szCs w:val="24"/>
        </w:rPr>
        <w:t xml:space="preserve">themes like </w:t>
      </w:r>
      <w:r w:rsidRPr="002D59B3">
        <w:rPr>
          <w:rFonts w:ascii="Times New Roman" w:eastAsia="SimSun" w:hAnsi="Times New Roman" w:cs="Times New Roman"/>
          <w:b/>
          <w:bCs/>
          <w:sz w:val="24"/>
          <w:szCs w:val="24"/>
        </w:rPr>
        <w:t>Water, Energy, Environment, Healthcare, or Disruptive Technologies</w:t>
      </w:r>
      <w:r w:rsidRPr="002D59B3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0C9F388" w14:textId="480CD429" w:rsidR="00DF4522" w:rsidRDefault="00AF1D03" w:rsidP="002D59B3">
      <w:pPr>
        <w:shd w:val="clear" w:color="auto" w:fill="FFFFFF"/>
        <w:tabs>
          <w:tab w:val="left" w:pos="720"/>
        </w:tabs>
        <w:suppressAutoHyphens/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2368"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b/>
          <w:bCs/>
          <w:sz w:val="24"/>
          <w:szCs w:val="24"/>
        </w:rPr>
        <w:t xml:space="preserve"> </w:t>
      </w:r>
      <w:r w:rsidR="00342368">
        <w:rPr>
          <w:b/>
          <w:bCs/>
          <w:sz w:val="24"/>
          <w:szCs w:val="24"/>
        </w:rPr>
        <w:t xml:space="preserve">1. </w:t>
      </w:r>
      <w:r w:rsidRPr="00B80939">
        <w:rPr>
          <w:rFonts w:ascii="Times New Roman" w:hAnsi="Times New Roman" w:cs="Times New Roman"/>
          <w:b/>
          <w:bCs/>
          <w:sz w:val="24"/>
          <w:szCs w:val="24"/>
        </w:rPr>
        <w:t>All the projects must be published</w:t>
      </w:r>
      <w:r w:rsidR="00B80939" w:rsidRPr="00B80939">
        <w:rPr>
          <w:rFonts w:ascii="Times New Roman" w:hAnsi="Times New Roman" w:cs="Times New Roman"/>
          <w:b/>
          <w:bCs/>
          <w:sz w:val="24"/>
          <w:szCs w:val="24"/>
        </w:rPr>
        <w:t xml:space="preserve"> as research article </w:t>
      </w:r>
      <w:r w:rsidRPr="00B80939">
        <w:rPr>
          <w:rFonts w:ascii="Times New Roman" w:hAnsi="Times New Roman" w:cs="Times New Roman"/>
          <w:b/>
          <w:bCs/>
          <w:sz w:val="24"/>
          <w:szCs w:val="24"/>
        </w:rPr>
        <w:t xml:space="preserve">/patented within this academic year. Publishing or patenting of project work is the responsibility of the students and </w:t>
      </w:r>
      <w:r w:rsidR="00B8093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B80939">
        <w:rPr>
          <w:rFonts w:ascii="Times New Roman" w:hAnsi="Times New Roman" w:cs="Times New Roman"/>
          <w:b/>
          <w:bCs/>
          <w:sz w:val="24"/>
          <w:szCs w:val="24"/>
        </w:rPr>
        <w:t>guide.</w:t>
      </w:r>
    </w:p>
    <w:p w14:paraId="46FADE35" w14:textId="133884FA" w:rsidR="00342368" w:rsidRPr="00B80939" w:rsidRDefault="00342368" w:rsidP="002D59B3">
      <w:pPr>
        <w:shd w:val="clear" w:color="auto" w:fill="FFFFFF"/>
        <w:tabs>
          <w:tab w:val="left" w:pos="720"/>
        </w:tabs>
        <w:suppressAutoHyphens/>
        <w:spacing w:after="0" w:line="48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43E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3E88" w:rsidRPr="00743E88">
        <w:rPr>
          <w:rFonts w:ascii="Times New Roman" w:hAnsi="Times New Roman" w:cs="Times New Roman"/>
          <w:b/>
          <w:bCs/>
          <w:sz w:val="24"/>
          <w:szCs w:val="24"/>
        </w:rPr>
        <w:t>Students must fill in all necessary project details, including objectives and expected outcomes, in the project validation forms and submit them to the panel members during the review.</w:t>
      </w:r>
    </w:p>
    <w:p w14:paraId="1E908ADD" w14:textId="77777777" w:rsidR="00DF4522" w:rsidRPr="00B80939" w:rsidRDefault="00DF4522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2C0DB0" w14:textId="77777777" w:rsidR="00DF4522" w:rsidRDefault="00DF4522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15E4C3" w14:textId="77777777" w:rsidR="00DF4522" w:rsidRDefault="00AF1D0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 xml:space="preserve"> REVIEW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US" w:eastAsia="en-IN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US" w:eastAsia="en-IN"/>
        </w:rPr>
        <w:t>- WORK TO BE COMPLETED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 </w:t>
      </w:r>
    </w:p>
    <w:p w14:paraId="1DF60627" w14:textId="77777777" w:rsidR="00DF4522" w:rsidRDefault="00DF452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6073" w:type="dxa"/>
        <w:tblInd w:w="-1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247"/>
        <w:gridCol w:w="6309"/>
        <w:gridCol w:w="5372"/>
      </w:tblGrid>
      <w:tr w:rsidR="00DF4522" w14:paraId="598C6F73" w14:textId="77777777">
        <w:trPr>
          <w:trHeight w:val="114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6BCA5" w14:textId="77777777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REVIEW DETAILS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FBB70" w14:textId="77777777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DATES</w:t>
            </w:r>
          </w:p>
          <w:p w14:paraId="2916AC0E" w14:textId="77777777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(Tentative)</w:t>
            </w:r>
          </w:p>
        </w:tc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362EF" w14:textId="77777777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WORK TO BE COMPLETED (Research Projects) </w:t>
            </w:r>
          </w:p>
        </w:tc>
        <w:tc>
          <w:tcPr>
            <w:tcW w:w="5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6075" w14:textId="77777777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WORK TO BE COMPLETED (Product-based Projects)</w:t>
            </w:r>
          </w:p>
        </w:tc>
      </w:tr>
      <w:tr w:rsidR="00DF4522" w14:paraId="0C95539F" w14:textId="77777777">
        <w:trPr>
          <w:trHeight w:val="308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C6DDC" w14:textId="77777777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Review – 1</w:t>
            </w:r>
          </w:p>
          <w:p w14:paraId="3B2F7E05" w14:textId="77777777" w:rsidR="00DF4522" w:rsidRDefault="00DF45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24B47" w14:textId="74CC3D61" w:rsidR="00DF4522" w:rsidRDefault="00AF1D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  <w:r w:rsidR="00B80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February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</w:t>
            </w:r>
            <w:r w:rsidR="00B80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EA4E0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Abstract </w:t>
            </w:r>
          </w:p>
          <w:p w14:paraId="7BD82D84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Introduction to project </w:t>
            </w:r>
          </w:p>
          <w:p w14:paraId="2F5722CE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Literature survey in table format (Template attached)</w:t>
            </w:r>
          </w:p>
          <w:p w14:paraId="3CDF0A6F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Limitations identified from Literature Survey (Research Gaps)</w:t>
            </w:r>
          </w:p>
          <w:p w14:paraId="53A016BF" w14:textId="6157E0A8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Research </w:t>
            </w:r>
            <w:r w:rsidR="00C5555D">
              <w:rPr>
                <w:color w:val="000000"/>
              </w:rPr>
              <w:t>o</w:t>
            </w:r>
            <w:r>
              <w:rPr>
                <w:color w:val="000000"/>
              </w:rPr>
              <w:t>bjectives (Can be considered as epics</w:t>
            </w:r>
            <w:r w:rsidR="00BC2801">
              <w:rPr>
                <w:color w:val="000000"/>
              </w:rPr>
              <w:t xml:space="preserve"> and prepare product backlog</w:t>
            </w:r>
            <w:r>
              <w:rPr>
                <w:color w:val="000000"/>
              </w:rPr>
              <w:t>)</w:t>
            </w:r>
          </w:p>
          <w:p w14:paraId="62EC4AAC" w14:textId="03527D5A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color w:val="000000"/>
              </w:rPr>
              <w:t>Identify the technique to implement the objectives</w:t>
            </w:r>
          </w:p>
          <w:p w14:paraId="1DF99E59" w14:textId="77777777" w:rsidR="00DF4522" w:rsidRDefault="00DF4522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</w:p>
          <w:p w14:paraId="0C3C8B76" w14:textId="77777777" w:rsidR="00DF4522" w:rsidRDefault="00DF4522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</w:p>
          <w:p w14:paraId="09BEDA27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Architecture Document</w:t>
            </w:r>
          </w:p>
          <w:p w14:paraId="79C3CB0D" w14:textId="77777777" w:rsidR="00DF4522" w:rsidRDefault="00AF1D03">
            <w:pPr>
              <w:pStyle w:val="TableParagraph"/>
              <w:tabs>
                <w:tab w:val="left" w:pos="468"/>
                <w:tab w:val="left" w:pos="469"/>
              </w:tabs>
              <w:spacing w:line="276" w:lineRule="auto"/>
              <w:ind w:right="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>Justification of Project SDG</w:t>
            </w:r>
          </w:p>
          <w:p w14:paraId="6751BD76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</w:pPr>
            <w:r>
              <w:rPr>
                <w:bCs/>
                <w:color w:val="000000"/>
              </w:rPr>
              <w:t>Plan of action (Timeline)</w:t>
            </w:r>
          </w:p>
        </w:tc>
        <w:tc>
          <w:tcPr>
            <w:tcW w:w="5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4EEE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Abstract </w:t>
            </w:r>
          </w:p>
          <w:p w14:paraId="7C86CBFC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Introduction to project</w:t>
            </w:r>
          </w:p>
          <w:p w14:paraId="5A4C8658" w14:textId="77777777" w:rsidR="00DF4522" w:rsidRDefault="00AF1D03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Product Vision Statement (Template Attached)</w:t>
            </w:r>
          </w:p>
          <w:p w14:paraId="44CACB4A" w14:textId="77777777" w:rsidR="00DF4522" w:rsidRDefault="00DF452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E5B03F" w14:textId="77777777" w:rsidR="00DF4522" w:rsidRDefault="00AF1D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a Detailed Product Backlog (Template Attached)</w:t>
            </w:r>
          </w:p>
          <w:p w14:paraId="30A73CFA" w14:textId="77777777" w:rsidR="00DF4522" w:rsidRDefault="00AF1D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(The student team needs to prepare a detailed product backlog that consists of epics, sprints, prioritization, functional, and non-functional requirements.) </w:t>
            </w:r>
          </w:p>
          <w:p w14:paraId="1ADAFF5D" w14:textId="77777777" w:rsidR="00DF4522" w:rsidRDefault="00AF1D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Architecture Document</w:t>
            </w:r>
          </w:p>
          <w:p w14:paraId="5E8363A2" w14:textId="77777777" w:rsidR="00DF4522" w:rsidRDefault="00AF1D03">
            <w:pPr>
              <w:pStyle w:val="TableParagraph"/>
              <w:tabs>
                <w:tab w:val="left" w:pos="468"/>
                <w:tab w:val="left" w:pos="469"/>
              </w:tabs>
              <w:spacing w:line="276" w:lineRule="auto"/>
              <w:ind w:right="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>Justification of Project SDG</w:t>
            </w:r>
          </w:p>
          <w:p w14:paraId="71921750" w14:textId="77777777" w:rsidR="00DF4522" w:rsidRDefault="00AF1D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 Road Map (Timeline)</w:t>
            </w:r>
          </w:p>
        </w:tc>
      </w:tr>
    </w:tbl>
    <w:p w14:paraId="57B5C278" w14:textId="77777777" w:rsidR="00DF4522" w:rsidRDefault="00DF4522">
      <w:pPr>
        <w:rPr>
          <w:rFonts w:ascii="Times New Roman" w:hAnsi="Times New Roman" w:cs="Times New Roman"/>
          <w:color w:val="212121"/>
          <w:sz w:val="24"/>
          <w:szCs w:val="24"/>
        </w:rPr>
      </w:pPr>
    </w:p>
    <w:p w14:paraId="72F248E9" w14:textId="77777777" w:rsidR="00DF4522" w:rsidRDefault="00DF4522">
      <w:pPr>
        <w:rPr>
          <w:rFonts w:ascii="Times New Roman" w:hAnsi="Times New Roman" w:cs="Times New Roman"/>
          <w:color w:val="212121"/>
          <w:sz w:val="24"/>
          <w:szCs w:val="24"/>
        </w:rPr>
      </w:pPr>
    </w:p>
    <w:p w14:paraId="53E4123F" w14:textId="77777777" w:rsidR="00DF4522" w:rsidRDefault="00DF4522">
      <w:pPr>
        <w:rPr>
          <w:rFonts w:ascii="Times New Roman" w:hAnsi="Times New Roman" w:cs="Times New Roman"/>
          <w:color w:val="212121"/>
          <w:sz w:val="24"/>
          <w:szCs w:val="24"/>
        </w:rPr>
      </w:pPr>
    </w:p>
    <w:p w14:paraId="4D161F14" w14:textId="77777777" w:rsidR="00B80939" w:rsidRDefault="00AF1D03">
      <w:pPr>
        <w:jc w:val="center"/>
        <w:rPr>
          <w:rFonts w:ascii="Times New Roman" w:hAnsi="Times New Roman" w:cs="Times New Roman"/>
          <w:bCs/>
          <w:color w:val="22222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>SUSTAINABLE DEVELOPMENT GOALS (SDGS</w:t>
      </w:r>
      <w:r>
        <w:rPr>
          <w:rFonts w:ascii="Times New Roman" w:hAnsi="Times New Roman" w:cs="Times New Roman"/>
          <w:bCs/>
          <w:color w:val="222222"/>
          <w:sz w:val="24"/>
          <w:szCs w:val="24"/>
        </w:rPr>
        <w:t>)</w:t>
      </w:r>
    </w:p>
    <w:p w14:paraId="70881EFF" w14:textId="4CAABCB4" w:rsidR="00DF4522" w:rsidRDefault="00AF1D0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68929F" wp14:editId="0ACDA5EC">
            <wp:extent cx="9239250" cy="3296920"/>
            <wp:effectExtent l="0" t="0" r="0" b="0"/>
            <wp:docPr id="2" name="Picture 2" descr="UNESCO and Sustainable Development Go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ESCO and Sustainable Development Goal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6573" cy="33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0A42" w14:textId="77777777" w:rsidR="00DF4522" w:rsidRDefault="00DF452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0855ED" w14:textId="77777777" w:rsidR="00DF4522" w:rsidRDefault="00AF1D03">
      <w:pPr>
        <w:jc w:val="both"/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</w:pPr>
      <w:r>
        <w:rPr>
          <w:rFonts w:ascii="Source Sans Pro" w:hAnsi="Source Sans Pro"/>
          <w:b/>
          <w:bCs/>
          <w:color w:val="222222"/>
          <w:sz w:val="23"/>
          <w:szCs w:val="23"/>
          <w:shd w:val="clear" w:color="auto" w:fill="FFFFFF"/>
        </w:rPr>
        <w:t xml:space="preserve">  </w:t>
      </w:r>
      <w:r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  <w:t>All official project communications will be sent to the students from the following email address.</w:t>
      </w:r>
    </w:p>
    <w:p w14:paraId="0DD537AC" w14:textId="77777777" w:rsidR="00DF4522" w:rsidRDefault="00AF1D03">
      <w:pPr>
        <w:jc w:val="both"/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  <w:t xml:space="preserve"> Official Mail id: </w:t>
      </w:r>
      <w:hyperlink r:id="rId10" w:history="1">
        <w:r w:rsidR="00DF4522">
          <w:rPr>
            <w:rFonts w:ascii="Times New Roman" w:hAnsi="Times New Roman" w:cs="Times New Roman"/>
            <w:color w:val="222222"/>
          </w:rPr>
          <w:t>scoagile.workgroup@srmist.edu.in</w:t>
        </w:r>
      </w:hyperlink>
      <w:r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  <w:t xml:space="preserve">   </w:t>
      </w:r>
    </w:p>
    <w:p w14:paraId="01D35BC1" w14:textId="77777777" w:rsidR="00B80939" w:rsidRDefault="00B80939">
      <w:pPr>
        <w:jc w:val="both"/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</w:pPr>
    </w:p>
    <w:p w14:paraId="06B79A65" w14:textId="77777777" w:rsidR="00B80939" w:rsidRDefault="00B80939" w:rsidP="00B809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48B9CD6B" w14:textId="77777777" w:rsidR="00B80939" w:rsidRDefault="00B80939" w:rsidP="00B809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</w:p>
    <w:p w14:paraId="34645781" w14:textId="64B32C5D" w:rsidR="00B80939" w:rsidRDefault="00B80939" w:rsidP="00B809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MARKS SPLIT UP FOR THE FIRST REVIEW – 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 w:eastAsia="en-IN"/>
        </w:rPr>
        <w:t>21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CSP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>302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 PROJECT</w:t>
      </w:r>
    </w:p>
    <w:p w14:paraId="087DC3DD" w14:textId="77777777" w:rsidR="00B80939" w:rsidRDefault="00B80939" w:rsidP="00B8093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#R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Rubrics for Review 1</w:t>
      </w:r>
    </w:p>
    <w:p w14:paraId="5BCF9A26" w14:textId="77777777" w:rsidR="00B80939" w:rsidRDefault="00B80939" w:rsidP="00B80939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Maximum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Marks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en-US" w:eastAsia="en-IN"/>
        </w:rPr>
        <w:t>30</w:t>
      </w:r>
    </w:p>
    <w:tbl>
      <w:tblPr>
        <w:tblW w:w="13695" w:type="dxa"/>
        <w:tblLayout w:type="fixed"/>
        <w:tblLook w:val="04A0" w:firstRow="1" w:lastRow="0" w:firstColumn="1" w:lastColumn="0" w:noHBand="0" w:noVBand="1"/>
      </w:tblPr>
      <w:tblGrid>
        <w:gridCol w:w="900"/>
        <w:gridCol w:w="1770"/>
        <w:gridCol w:w="1695"/>
        <w:gridCol w:w="885"/>
        <w:gridCol w:w="2280"/>
        <w:gridCol w:w="2160"/>
        <w:gridCol w:w="2145"/>
        <w:gridCol w:w="1860"/>
      </w:tblGrid>
      <w:tr w:rsidR="00B80939" w14:paraId="72986FFB" w14:textId="77777777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598BBB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PI Code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525C4C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PI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ABC7DF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  <w:t>Parameter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1F7E04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Marks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324EA5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Excellent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  <w:t>24-30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FFFF10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Good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>(16 -23)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E8CAAC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Average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 xml:space="preserve"> (9-15)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B41BBA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Poor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br/>
              <w:t>(0-8)</w:t>
            </w:r>
          </w:p>
        </w:tc>
      </w:tr>
      <w:tr w:rsidR="00B80939" w14:paraId="48A390E7" w14:textId="77777777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0CDFFA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1.6.1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F953F5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IN"/>
              </w:rPr>
            </w:pPr>
            <w:r w:rsidRPr="00B80939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pply engineering fundamentals-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en-IN"/>
              </w:rPr>
              <w:t>GA</w:t>
            </w: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16CB8C" w14:textId="77777777" w:rsidR="00B80939" w:rsidRDefault="00B8093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Cs/>
              </w:rPr>
              <w:t>Problem Formulation after Literature Survey or Product Market Analysis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BA921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5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E426B7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problem is clearly defined with a well-articulated scope and effectively addresses the gaps identified through the literature survey or product market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</w:t>
            </w:r>
          </w:p>
          <w:p w14:paraId="19ADF826" w14:textId="77777777" w:rsidR="00B80939" w:rsidRDefault="00B809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159016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Problem is generally defined with a clear scope but may only partially address the gaps identified in the literature survey or market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21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45845E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Problem is vaguely defined with an unclear scope, and only a few of the gaps identified in the literature survey or market analysis are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addressed.(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F3E4F7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Problem is poorly defined with no clear scope, and does not adequately address the gaps identified in the literature survey or market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</w:tr>
      <w:tr w:rsidR="00B80939" w14:paraId="15E879B0" w14:textId="77777777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AB819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  <w:t>4.4.1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756A2E" w14:textId="77777777" w:rsidR="00B80939" w:rsidRDefault="00B80939">
            <w:pPr>
              <w:spacing w:after="24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Define a problem for purposes of investigation, its scope and importance-GA</w:t>
            </w: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2B0C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B3803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</w:pPr>
          </w:p>
        </w:tc>
        <w:tc>
          <w:tcPr>
            <w:tcW w:w="2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9DF6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BC29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749E9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B4165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0939" w14:paraId="00141DD3" w14:textId="77777777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911F0B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  <w:lastRenderedPageBreak/>
              <w:t>2.5.1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60B51F" w14:textId="77777777" w:rsidR="00B80939" w:rsidRDefault="00B80939">
            <w:pPr>
              <w:spacing w:after="240" w:line="240" w:lineRule="auto"/>
              <w:rPr>
                <w:rFonts w:ascii="Times New Roman" w:eastAsia="SimSu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Evaluate problem statements and identifies objectives-GA</w:t>
            </w:r>
          </w:p>
          <w:p w14:paraId="6D115514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F9D2E8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 xml:space="preserve">Evaluate </w:t>
            </w:r>
            <w:r>
              <w:rPr>
                <w:rFonts w:ascii="Times New Roman" w:hAnsi="Times New Roman" w:cs="Times New Roman"/>
                <w:iCs/>
              </w:rPr>
              <w:t>Problem statement and set Objectives / Product Vision Statement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1CE4D3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8344A0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Problem statement is clear, specific, and well-aligned with objectives or product vision that are measurable, achievable, and directly address key </w:t>
            </w:r>
            <w:proofErr w:type="gramStart"/>
            <w:r>
              <w:rPr>
                <w:rFonts w:ascii="Times New Roman" w:hAnsi="Times New Roman" w:cs="Times New Roman"/>
              </w:rPr>
              <w:t>issues.(</w:t>
            </w:r>
            <w:proofErr w:type="gramEnd"/>
            <w:r>
              <w:rPr>
                <w:rFonts w:ascii="Times New Roman" w:hAnsi="Times New Roman" w:cs="Times New Roman"/>
              </w:rPr>
              <w:t>4)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C7D06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Problem statement is clear with minor gaps in specificity, and objectives/product vision are generally aligned but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 xml:space="preserve">require 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full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clarity.(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853348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The problem statement is inadequate in detail, and the objectives or product vision are either unclear or not well-aligned with the identified 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issue</w:t>
            </w:r>
            <w:r>
              <w:rPr>
                <w:rFonts w:ascii="Times New Roman" w:hAnsi="Times New Roman" w:cs="Times New Roman"/>
              </w:rPr>
              <w:t>.(</w:t>
            </w:r>
            <w:proofErr w:type="gramEnd"/>
            <w:r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D44C6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statement and objectives/product vision are poorly defined (1)</w:t>
            </w:r>
          </w:p>
        </w:tc>
      </w:tr>
      <w:tr w:rsidR="00B80939" w14:paraId="7889AE4B" w14:textId="77777777">
        <w:trPr>
          <w:trHeight w:val="20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8DC7B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2.5.2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F1056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Identify processes/modules/algorithms of a computer-based system and parameters to solve a problem-GA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E27674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eastAsia="en-IN"/>
              </w:rPr>
              <w:t xml:space="preserve">Identify processes /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val="en-US" w:eastAsia="en-IN"/>
              </w:rPr>
              <w:t>Features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E7175C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77E861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Processes or features are thoroughly identified, well-organized, and directly contribute to achieving the project’s objectives, with clear prioritization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feasibility.(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AC7C7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 or features are well-identified and generally support the project’s objectives (3)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6EDE8E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Processes or features are identified but lack structure, organization, or alignment with project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objectives.(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5CCF70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 or features are poorly identified, and do not align with the project’s objectives</w:t>
            </w:r>
          </w:p>
          <w:p w14:paraId="048F0470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(1)</w:t>
            </w:r>
          </w:p>
          <w:p w14:paraId="7DA9DCD4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0939" w14:paraId="252F7AC6" w14:textId="77777777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F0680F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3.6.1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D4E82F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</w:rPr>
              <w:t xml:space="preserve">Able to explore design </w:t>
            </w:r>
            <w:proofErr w:type="gramStart"/>
            <w:r>
              <w:rPr>
                <w:rFonts w:ascii="Times New Roman" w:hAnsi="Times New Roman" w:cs="Times New Roman"/>
              </w:rPr>
              <w:t>alternatives</w:t>
            </w:r>
            <w:r>
              <w:rPr>
                <w:rFonts w:ascii="Times New Roman" w:hAnsi="Times New Roman" w:cs="Times New Roman"/>
                <w:i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lang w:eastAsia="en-IN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00000"/>
                <w:lang w:eastAsia="en-IN"/>
              </w:rPr>
              <w:t>IA</w:t>
            </w: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DC19A7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 xml:space="preserve">Explore design alternatives and </w:t>
            </w:r>
            <w:proofErr w:type="gramStart"/>
            <w:r>
              <w:rPr>
                <w:rFonts w:ascii="Times New Roman" w:hAnsi="Times New Roman" w:cs="Times New Roman"/>
                <w:iCs/>
              </w:rPr>
              <w:t>Develop</w:t>
            </w:r>
            <w:proofErr w:type="gram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Cs/>
              </w:rPr>
              <w:t>a  risk</w:t>
            </w:r>
            <w:proofErr w:type="gramEnd"/>
            <w:r>
              <w:rPr>
                <w:rFonts w:ascii="Times New Roman" w:hAnsi="Times New Roman" w:cs="Times New Roman"/>
                <w:iCs/>
              </w:rPr>
              <w:t xml:space="preserve"> free Design 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D11FEA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4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C244C7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Multiple innovative design alternatives are explored with in-depth comparison and proposed a well-developed, risk-free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design(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D547EE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 few design alternatives are explored with reasonable comparison, and a generally risk-free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design is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21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3553CC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 limited set of design alternatives are explored with minimal comparison, and the design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addresses some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risks(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C86E3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No meaningful design alternatives are explored, and the design lacks consideration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potential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risks(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</w:tr>
      <w:tr w:rsidR="00B80939" w14:paraId="7138F6C1" w14:textId="77777777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85BC46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  <w:lastRenderedPageBreak/>
              <w:t>7.3.1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9481B4" w14:textId="77777777" w:rsidR="00B80939" w:rsidRDefault="00B80939">
            <w:pPr>
              <w:spacing w:after="24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Identify risks/impacts in the life-cycle of an engineering product or activity-GA</w:t>
            </w: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99AC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46009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F92F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5796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1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1BB1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1510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0939" w14:paraId="1B52E548" w14:textId="77777777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5F3231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11.6.2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1540D1" w14:textId="77777777" w:rsidR="00B80939" w:rsidRDefault="00B80939">
            <w:pPr>
              <w:spacing w:after="24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Use project management tools to schedule an engineering project, so it is completed on time and on 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budget.-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64628C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Prepare a Plan of Action/ Road Map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57FC9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2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A3FD36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clear, detailed, and realistic plan of action is presented, with well-defined milestones, timelines, and resource allocation that align perfectly with the project </w:t>
            </w:r>
            <w:proofErr w:type="gramStart"/>
            <w:r>
              <w:rPr>
                <w:rFonts w:ascii="Times New Roman" w:hAnsi="Times New Roman" w:cs="Times New Roman"/>
              </w:rPr>
              <w:t>goals.(</w:t>
            </w:r>
            <w:proofErr w:type="gramEnd"/>
            <w:r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5ED7E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solid plan of action is presented with clear milestones and timelines, though some minor details or resources may not be fully addressed.</w:t>
            </w:r>
            <w:r>
              <w:rPr>
                <w:rFonts w:ascii="Times New Roman" w:hAnsi="Times New Roman" w:cs="Times New Roman"/>
              </w:rPr>
              <w:tab/>
              <w:t>(1.5)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4AB68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plan of action is outlined but lacks clear milestones, timelines, or </w:t>
            </w:r>
            <w:proofErr w:type="gramStart"/>
            <w:r>
              <w:rPr>
                <w:rFonts w:ascii="Times New Roman" w:hAnsi="Times New Roman" w:cs="Times New Roman"/>
              </w:rPr>
              <w:t>resource(</w:t>
            </w:r>
            <w:proofErr w:type="gramEnd"/>
            <w:r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9063D7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incomplete plan of action with unclear milestones, </w:t>
            </w:r>
            <w:proofErr w:type="gramStart"/>
            <w:r>
              <w:rPr>
                <w:rFonts w:ascii="Times New Roman" w:hAnsi="Times New Roman" w:cs="Times New Roman"/>
              </w:rPr>
              <w:t>timelines(</w:t>
            </w:r>
            <w:proofErr w:type="gramEnd"/>
            <w:r>
              <w:rPr>
                <w:rFonts w:ascii="Times New Roman" w:hAnsi="Times New Roman" w:cs="Times New Roman"/>
              </w:rPr>
              <w:t>0.5)</w:t>
            </w:r>
          </w:p>
        </w:tc>
      </w:tr>
      <w:tr w:rsidR="00B80939" w14:paraId="5F2FCC8A" w14:textId="77777777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32BB25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7.3.2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2646D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 the relationship between the technical, socio-economic and environmental dimensions of sustainability - 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1393FF" w14:textId="77777777" w:rsidR="00B80939" w:rsidRDefault="00B80939">
            <w:pPr>
              <w:pStyle w:val="TableParagraph"/>
              <w:tabs>
                <w:tab w:val="left" w:pos="469"/>
              </w:tabs>
              <w:spacing w:line="276" w:lineRule="auto"/>
              <w:ind w:right="15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IN"/>
              </w:rPr>
              <w:t>Project mapping with SDG</w:t>
            </w:r>
          </w:p>
          <w:p w14:paraId="6B2174C7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89D9A5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3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6F89C0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Strongly </w:t>
            </w:r>
            <w:r>
              <w:rPr>
                <w:rFonts w:ascii="Times New Roman" w:hAnsi="Times New Roman" w:cs="Times New Roman"/>
              </w:rPr>
              <w:t xml:space="preserve">Understand the relationship between the technical, socio-economic and environmental dimensions of sustainability and mapped with </w:t>
            </w:r>
            <w:proofErr w:type="gramStart"/>
            <w:r>
              <w:rPr>
                <w:rFonts w:ascii="Times New Roman" w:hAnsi="Times New Roman" w:cs="Times New Roman"/>
              </w:rPr>
              <w:t>SDG(</w:t>
            </w:r>
            <w:proofErr w:type="gramEnd"/>
            <w:r>
              <w:rPr>
                <w:rFonts w:ascii="Times New Roman" w:hAnsi="Times New Roman" w:cs="Times New Roman"/>
              </w:rPr>
              <w:t>3)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045980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 the relationship between the technical, socio-economic and environmental dimensions of sustainability and mapped with </w:t>
            </w:r>
            <w:proofErr w:type="gramStart"/>
            <w:r>
              <w:rPr>
                <w:rFonts w:ascii="Times New Roman" w:hAnsi="Times New Roman" w:cs="Times New Roman"/>
              </w:rPr>
              <w:t>SDG(</w:t>
            </w:r>
            <w:proofErr w:type="gramEnd"/>
            <w:r>
              <w:rPr>
                <w:rFonts w:ascii="Times New Roman" w:hAnsi="Times New Roman" w:cs="Times New Roman"/>
              </w:rPr>
              <w:t>2.5)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EA59AC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With minimal understanding Mapped with SDG (1)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ECA9E" w14:textId="77777777" w:rsidR="00B80939" w:rsidRDefault="00B809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With </w:t>
            </w:r>
            <w:proofErr w:type="spellStart"/>
            <w:r>
              <w:rPr>
                <w:rFonts w:ascii="Times New Roman" w:hAnsi="Times New Roman" w:cs="Times New Roman"/>
              </w:rPr>
              <w:t>out</w:t>
            </w:r>
            <w:proofErr w:type="spellEnd"/>
            <w:r>
              <w:rPr>
                <w:rFonts w:ascii="Times New Roman" w:hAnsi="Times New Roman" w:cs="Times New Roman"/>
              </w:rPr>
              <w:t xml:space="preserve"> understanding Mapped with SDG (0.5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)</w:t>
            </w:r>
          </w:p>
        </w:tc>
      </w:tr>
      <w:tr w:rsidR="00B80939" w14:paraId="7D878560" w14:textId="77777777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C6AC5D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lastRenderedPageBreak/>
              <w:t>10.5.2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CF4AA5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Deliver effective oral presentations to technical and non-technical audiences-IA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F7422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 w:eastAsia="en-IN"/>
              </w:rPr>
              <w:t>Technical Presentation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C70E2D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77954F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presentation is highly organized, clear, and engaging, with in-depth technical content, well-supported by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visuals.(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A7E40D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presentation is well-organized, clear, and covers the key technical points, though some parts could use better explanation 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visuals.(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46CDD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presentation is somewhat organized, but some sections lack clarity or sufficient technical detail, and visuals may be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lacking.(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11F38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Presentation was prepared and attempted (1)</w:t>
            </w:r>
          </w:p>
        </w:tc>
      </w:tr>
      <w:tr w:rsidR="00B80939" w14:paraId="43756518" w14:textId="77777777">
        <w:trPr>
          <w:trHeight w:val="1706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14B281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10.4.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en-IN"/>
              </w:rPr>
              <w:t>2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10D7CD" w14:textId="77777777" w:rsidR="00B80939" w:rsidRDefault="00B8093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Produce clear, well-constructed, and well-supported written engineering documents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-GA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33C49E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Technical Documentation *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0A9F84" w14:textId="77777777" w:rsidR="00B80939" w:rsidRDefault="00B80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IN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9654AF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document is exceptionally clear, well-organized, and thoroughly supported with strong technical content, citations, and data, demonstrating a high level of professionalism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3B8D3A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document is clear, well-organized, and adequately supported with technical content and references (3)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A5A0C5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document lacks some clarity, organization, or depth, with limited supporting content or citations and some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errors.(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156FF9" w14:textId="77777777" w:rsidR="00B80939" w:rsidRDefault="00B80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The document is poorly organized, and lacks sufficient technical support or citations (1)</w:t>
            </w:r>
          </w:p>
        </w:tc>
      </w:tr>
    </w:tbl>
    <w:p w14:paraId="09B4280F" w14:textId="77777777" w:rsidR="00B80939" w:rsidRDefault="00B80939" w:rsidP="00B80939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GA – Group Assessment</w:t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  <w:t>IA – Individual Assessment</w:t>
      </w:r>
    </w:p>
    <w:p w14:paraId="5F716EDC" w14:textId="77777777" w:rsidR="00B80939" w:rsidRDefault="00B80939" w:rsidP="00B80939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Marks specified in the brackets are the maximum marks that can be gained if the student satisfy the relevant descriptor.</w:t>
      </w:r>
    </w:p>
    <w:p w14:paraId="6991C8A5" w14:textId="77777777" w:rsidR="00B80939" w:rsidRDefault="00B80939" w:rsidP="00B80939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A001F76" w14:textId="77777777" w:rsidR="00B80939" w:rsidRDefault="00B80939" w:rsidP="00B80939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DB6DC98" w14:textId="77777777" w:rsidR="00B80939" w:rsidRDefault="00B80939" w:rsidP="00B80939">
      <w:pPr>
        <w:rPr>
          <w:rFonts w:ascii="Times New Roman" w:hAnsi="Times New Roman" w:cs="Times New Roman"/>
        </w:rPr>
      </w:pPr>
    </w:p>
    <w:p w14:paraId="0B397190" w14:textId="77777777" w:rsidR="00B80939" w:rsidRDefault="00B80939" w:rsidP="00B8093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IN"/>
        </w:rPr>
        <w:lastRenderedPageBreak/>
        <w:t>Guidelines for Generating Technical Document with AI support*</w:t>
      </w:r>
    </w:p>
    <w:p w14:paraId="35C65996" w14:textId="77777777" w:rsidR="00B80939" w:rsidRDefault="00B80939" w:rsidP="00B8093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</w:pPr>
    </w:p>
    <w:p w14:paraId="156792C8" w14:textId="77777777" w:rsidR="00B80939" w:rsidRDefault="00B80939" w:rsidP="00B80939">
      <w:pPr>
        <w:pStyle w:val="NormalWeb"/>
      </w:pPr>
      <w:r>
        <w:rPr>
          <w:rStyle w:val="Strong"/>
        </w:rPr>
        <w:t>Utilize AI for Information Gathering</w:t>
      </w:r>
      <w:r>
        <w:t xml:space="preserve">: </w:t>
      </w:r>
      <w:r>
        <w:rPr>
          <w:rFonts w:eastAsia="SimSun"/>
        </w:rPr>
        <w:t>Students can use AI to collect relevant data and technical details for documentation; however, the information should be articulated by them according to the flow of work and the structure of the document.</w:t>
      </w:r>
    </w:p>
    <w:p w14:paraId="4176BA7A" w14:textId="77777777" w:rsidR="00B80939" w:rsidRDefault="00B80939" w:rsidP="00B80939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Verify Accuracy and Reliability</w:t>
      </w:r>
      <w:r>
        <w:rPr>
          <w:rFonts w:ascii="Times New Roman" w:hAnsi="Times New Roman" w:cs="Times New Roman"/>
          <w:sz w:val="24"/>
          <w:szCs w:val="24"/>
        </w:rPr>
        <w:t>: AI may produce inaccurate or biased information. Always verify the facts and relevance of AI-generated content before including it in the final documentation.</w:t>
      </w:r>
    </w:p>
    <w:p w14:paraId="02DCC087" w14:textId="77777777" w:rsidR="00B80939" w:rsidRDefault="00B80939" w:rsidP="00B80939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Fact-Check AI Content</w:t>
      </w:r>
      <w:r>
        <w:rPr>
          <w:rFonts w:ascii="Times New Roman" w:hAnsi="Times New Roman" w:cs="Times New Roman"/>
          <w:sz w:val="24"/>
          <w:szCs w:val="24"/>
        </w:rPr>
        <w:t>: Double-check AI-generated content for factual accuracy by validating data, claims, and conclusions through trusted and reliable sources to maintain the document's integrity.</w:t>
      </w:r>
    </w:p>
    <w:p w14:paraId="69D2A53A" w14:textId="77777777" w:rsidR="00B80939" w:rsidRDefault="00B80939" w:rsidP="00B80939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Follow Citation Guidelines</w:t>
      </w:r>
      <w:r>
        <w:rPr>
          <w:rFonts w:ascii="Times New Roman" w:hAnsi="Times New Roman" w:cs="Times New Roman"/>
          <w:sz w:val="24"/>
          <w:szCs w:val="24"/>
        </w:rPr>
        <w:t>: Students must properly cite all external sources, whether referred by them or AI, following the required citation style.</w:t>
      </w:r>
    </w:p>
    <w:p w14:paraId="40A872C9" w14:textId="77777777" w:rsidR="00B80939" w:rsidRDefault="00B80939">
      <w:pPr>
        <w:jc w:val="both"/>
        <w:rPr>
          <w:rFonts w:ascii="Times New Roman" w:hAnsi="Times New Roman" w:cs="Times New Roman"/>
          <w:b/>
          <w:bCs/>
          <w:color w:val="222222"/>
          <w:sz w:val="23"/>
          <w:szCs w:val="23"/>
          <w:shd w:val="clear" w:color="auto" w:fill="FFFFFF"/>
        </w:rPr>
      </w:pPr>
    </w:p>
    <w:p w14:paraId="07283911" w14:textId="77777777" w:rsidR="00B80939" w:rsidRDefault="00B80939">
      <w:pPr>
        <w:jc w:val="both"/>
      </w:pPr>
    </w:p>
    <w:sectPr w:rsidR="00B80939" w:rsidSect="002D59B3">
      <w:footerReference w:type="default" r:id="rId11"/>
      <w:pgSz w:w="16838" w:h="11906" w:orient="landscape"/>
      <w:pgMar w:top="1702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1959" w14:textId="77777777" w:rsidR="002471D3" w:rsidRDefault="002471D3">
      <w:pPr>
        <w:spacing w:line="240" w:lineRule="auto"/>
      </w:pPr>
      <w:r>
        <w:separator/>
      </w:r>
    </w:p>
  </w:endnote>
  <w:endnote w:type="continuationSeparator" w:id="0">
    <w:p w14:paraId="6F9CFF4F" w14:textId="77777777" w:rsidR="002471D3" w:rsidRDefault="00247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731DA" w14:textId="77777777" w:rsidR="00DF4522" w:rsidRDefault="00AF1D0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A9A45D" wp14:editId="6B13422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DCA442" w14:textId="77777777" w:rsidR="00DF4522" w:rsidRDefault="00AF1D03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9A4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CDCA442" w14:textId="77777777" w:rsidR="00DF4522" w:rsidRDefault="00AF1D03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C6E6" w14:textId="77777777" w:rsidR="002471D3" w:rsidRDefault="002471D3">
      <w:pPr>
        <w:spacing w:after="0"/>
      </w:pPr>
      <w:r>
        <w:separator/>
      </w:r>
    </w:p>
  </w:footnote>
  <w:footnote w:type="continuationSeparator" w:id="0">
    <w:p w14:paraId="675AB326" w14:textId="77777777" w:rsidR="002471D3" w:rsidRDefault="002471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055C"/>
    <w:multiLevelType w:val="multilevel"/>
    <w:tmpl w:val="09790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4054E"/>
    <w:multiLevelType w:val="multilevel"/>
    <w:tmpl w:val="518405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53080F72"/>
    <w:multiLevelType w:val="multilevel"/>
    <w:tmpl w:val="53080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343608">
    <w:abstractNumId w:val="1"/>
  </w:num>
  <w:num w:numId="2" w16cid:durableId="1036085468">
    <w:abstractNumId w:val="0"/>
  </w:num>
  <w:num w:numId="3" w16cid:durableId="1359624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3B2AC3"/>
    <w:rsid w:val="001A5F5D"/>
    <w:rsid w:val="0022625B"/>
    <w:rsid w:val="002471D3"/>
    <w:rsid w:val="002D59B3"/>
    <w:rsid w:val="002E3B9F"/>
    <w:rsid w:val="00342368"/>
    <w:rsid w:val="00743E88"/>
    <w:rsid w:val="009A6975"/>
    <w:rsid w:val="00A01BD0"/>
    <w:rsid w:val="00AF1D03"/>
    <w:rsid w:val="00AF47A3"/>
    <w:rsid w:val="00AF6AAA"/>
    <w:rsid w:val="00B80939"/>
    <w:rsid w:val="00BC2801"/>
    <w:rsid w:val="00C5555D"/>
    <w:rsid w:val="00CB1F1D"/>
    <w:rsid w:val="00D30518"/>
    <w:rsid w:val="00DA6CEE"/>
    <w:rsid w:val="00DF4522"/>
    <w:rsid w:val="00E13EEE"/>
    <w:rsid w:val="00FB22B8"/>
    <w:rsid w:val="00FD0A3A"/>
    <w:rsid w:val="563B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D87BF"/>
  <w15:docId w15:val="{493A984B-74DE-4878-A940-B0DA9A4F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scoagile.workgroup@srmist.edu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Mancy M</dc:creator>
  <cp:lastModifiedBy>senthil kumar</cp:lastModifiedBy>
  <cp:revision>9</cp:revision>
  <dcterms:created xsi:type="dcterms:W3CDTF">2025-02-07T09:57:00Z</dcterms:created>
  <dcterms:modified xsi:type="dcterms:W3CDTF">2026-02-04T09:11:00Z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A3BA4D4081B7460DA79E01A4A6C75D63_11</vt:lpwstr>
  </property>
  <property fmtid="{D5CDD505-2E9C-101B-9397-08002B2CF9AE}" pid="4" name="GrammarlyDocumentId">
    <vt:lpwstr>364b4706-8d2e-48c3-a813-e8e8d89eaa12</vt:lpwstr>
  </property>
</Properties>
</file>