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Problemi: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utilità dei formalismi del cazzo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