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240E4" w14:textId="1ACD7161" w:rsidR="003655C2" w:rsidRPr="008805D7" w:rsidRDefault="003655C2" w:rsidP="003655C2">
      <w:pPr>
        <w:jc w:val="center"/>
        <w:rPr>
          <w:b/>
          <w:color w:val="FF0000"/>
          <w:sz w:val="28"/>
          <w:szCs w:val="28"/>
        </w:rPr>
      </w:pPr>
      <w:bookmarkStart w:id="0" w:name="_GoBack"/>
      <w:r w:rsidRPr="008805D7">
        <w:rPr>
          <w:b/>
          <w:color w:val="FF0000"/>
          <w:sz w:val="28"/>
          <w:szCs w:val="28"/>
        </w:rPr>
        <w:t>Sistemi RAID</w:t>
      </w:r>
    </w:p>
    <w:bookmarkEnd w:id="0"/>
    <w:p w14:paraId="170BBF12" w14:textId="2189E291" w:rsidR="003F389C" w:rsidRPr="008805D7" w:rsidRDefault="003655C2" w:rsidP="00702A51">
      <w:pPr>
        <w:spacing w:after="0"/>
        <w:jc w:val="both"/>
        <w:rPr>
          <w:sz w:val="24"/>
          <w:szCs w:val="24"/>
        </w:rPr>
      </w:pPr>
      <w:r w:rsidRPr="008805D7">
        <w:rPr>
          <w:sz w:val="24"/>
          <w:szCs w:val="24"/>
        </w:rPr>
        <w:t xml:space="preserve">L’idea su cui si basa un RAID </w:t>
      </w:r>
      <w:r w:rsidR="00C8212C" w:rsidRPr="008805D7">
        <w:rPr>
          <w:sz w:val="24"/>
          <w:szCs w:val="24"/>
        </w:rPr>
        <w:t>è quella di installare vicino al calcolatore un contenitore pieno di dischi, di sostituire la scheda contenente il controllore del disco con un controllore RAID</w:t>
      </w:r>
      <w:r w:rsidR="003D7418" w:rsidRPr="008805D7">
        <w:rPr>
          <w:sz w:val="24"/>
          <w:szCs w:val="24"/>
        </w:rPr>
        <w:t xml:space="preserve">, di copiare i dati sui RAID e di continuare quindi le normali operazioni. In altre parole agli occhi del sistema operativo il RAID deve apparire come </w:t>
      </w:r>
      <w:r w:rsidR="00CF4EA4" w:rsidRPr="008805D7">
        <w:rPr>
          <w:sz w:val="24"/>
          <w:szCs w:val="24"/>
        </w:rPr>
        <w:t xml:space="preserve">uno SLED con prestazioni e </w:t>
      </w:r>
      <w:r w:rsidR="009E0E5B" w:rsidRPr="008805D7">
        <w:rPr>
          <w:sz w:val="24"/>
          <w:szCs w:val="24"/>
        </w:rPr>
        <w:t>affidabilità</w:t>
      </w:r>
      <w:r w:rsidR="00CF4EA4" w:rsidRPr="008805D7">
        <w:rPr>
          <w:sz w:val="24"/>
          <w:szCs w:val="24"/>
        </w:rPr>
        <w:t xml:space="preserve"> più elevate. </w:t>
      </w:r>
      <w:r w:rsidR="00547DF7" w:rsidRPr="008805D7">
        <w:rPr>
          <w:sz w:val="24"/>
          <w:szCs w:val="24"/>
        </w:rPr>
        <w:t xml:space="preserve">Tutti i RAID hanno la proprietà di distribuire tutti i dati sulle diverse unità per permettere </w:t>
      </w:r>
      <w:r w:rsidR="001C3321" w:rsidRPr="008805D7">
        <w:rPr>
          <w:sz w:val="24"/>
          <w:szCs w:val="24"/>
        </w:rPr>
        <w:t xml:space="preserve">la gestione parallela. Vi sono 6 livelli di RAID dal livello 0 al livello 5 con diverse possibili organizzazioni, ognuna con </w:t>
      </w:r>
      <w:r w:rsidR="003F389C" w:rsidRPr="008805D7">
        <w:rPr>
          <w:sz w:val="24"/>
          <w:szCs w:val="24"/>
        </w:rPr>
        <w:t>un diverso mix di prestazioni e affidabilità.</w:t>
      </w:r>
    </w:p>
    <w:p w14:paraId="75A826E2" w14:textId="173DB2A7" w:rsidR="003F389C" w:rsidRPr="008805D7" w:rsidRDefault="003F389C" w:rsidP="00702A51">
      <w:pPr>
        <w:spacing w:after="0"/>
        <w:jc w:val="both"/>
        <w:rPr>
          <w:sz w:val="24"/>
          <w:szCs w:val="24"/>
        </w:rPr>
      </w:pPr>
      <w:r w:rsidRPr="008805D7">
        <w:rPr>
          <w:b/>
          <w:sz w:val="24"/>
          <w:szCs w:val="24"/>
        </w:rPr>
        <w:t>Nel RAID di livello 0</w:t>
      </w:r>
      <w:r w:rsidRPr="008805D7">
        <w:rPr>
          <w:sz w:val="24"/>
          <w:szCs w:val="24"/>
        </w:rPr>
        <w:t xml:space="preserve"> </w:t>
      </w:r>
      <w:r w:rsidR="005A1778" w:rsidRPr="008805D7">
        <w:rPr>
          <w:sz w:val="24"/>
          <w:szCs w:val="24"/>
        </w:rPr>
        <w:t xml:space="preserve">p visto come se fosse diviso in </w:t>
      </w:r>
      <w:proofErr w:type="gramStart"/>
      <w:r w:rsidR="005A1778" w:rsidRPr="008805D7">
        <w:rPr>
          <w:sz w:val="24"/>
          <w:szCs w:val="24"/>
        </w:rPr>
        <w:t>varie strip</w:t>
      </w:r>
      <w:proofErr w:type="gramEnd"/>
      <w:r w:rsidR="005A1778" w:rsidRPr="008805D7">
        <w:rPr>
          <w:sz w:val="24"/>
          <w:szCs w:val="24"/>
        </w:rPr>
        <w:t xml:space="preserve"> di k settori ciascun</w:t>
      </w:r>
      <w:r w:rsidR="00BB7705" w:rsidRPr="008805D7">
        <w:rPr>
          <w:sz w:val="24"/>
          <w:szCs w:val="24"/>
        </w:rPr>
        <w:t>a</w:t>
      </w:r>
      <w:r w:rsidR="005A1778" w:rsidRPr="008805D7">
        <w:rPr>
          <w:sz w:val="24"/>
          <w:szCs w:val="24"/>
        </w:rPr>
        <w:t xml:space="preserve">. Il RAID scrive </w:t>
      </w:r>
      <w:proofErr w:type="gramStart"/>
      <w:r w:rsidR="005A1778" w:rsidRPr="008805D7">
        <w:rPr>
          <w:sz w:val="24"/>
          <w:szCs w:val="24"/>
        </w:rPr>
        <w:t>sulle strip</w:t>
      </w:r>
      <w:proofErr w:type="gramEnd"/>
      <w:r w:rsidR="00BB7705" w:rsidRPr="008805D7">
        <w:rPr>
          <w:sz w:val="24"/>
          <w:szCs w:val="24"/>
        </w:rPr>
        <w:t xml:space="preserve"> consecutivo in modo ciclico. Questo modo di distribuire dati su più unità è denominato stripping. Se il </w:t>
      </w:r>
      <w:r w:rsidR="002B2490" w:rsidRPr="008805D7">
        <w:rPr>
          <w:sz w:val="24"/>
          <w:szCs w:val="24"/>
        </w:rPr>
        <w:t xml:space="preserve">software lancia un comando di </w:t>
      </w:r>
      <w:r w:rsidR="003534A6" w:rsidRPr="008805D7">
        <w:rPr>
          <w:sz w:val="24"/>
          <w:szCs w:val="24"/>
        </w:rPr>
        <w:t>lettura di</w:t>
      </w:r>
      <w:r w:rsidR="002B2490" w:rsidRPr="008805D7">
        <w:rPr>
          <w:sz w:val="24"/>
          <w:szCs w:val="24"/>
        </w:rPr>
        <w:t xml:space="preserve"> un blocco di dati costituito da 4 strip consecutive a partire dall’inizio di </w:t>
      </w:r>
      <w:proofErr w:type="gramStart"/>
      <w:r w:rsidR="002B2490" w:rsidRPr="008805D7">
        <w:rPr>
          <w:sz w:val="24"/>
          <w:szCs w:val="24"/>
        </w:rPr>
        <w:t>una strip</w:t>
      </w:r>
      <w:proofErr w:type="gramEnd"/>
      <w:r w:rsidR="00702A51" w:rsidRPr="008805D7">
        <w:rPr>
          <w:sz w:val="24"/>
          <w:szCs w:val="24"/>
        </w:rPr>
        <w:t>, il controllore RAID spezzerà questo comando in quattro sotto operazioni separate, una per ciascun dei quattro settori</w:t>
      </w:r>
      <w:r w:rsidR="00C220FB" w:rsidRPr="008805D7">
        <w:rPr>
          <w:sz w:val="24"/>
          <w:szCs w:val="24"/>
        </w:rPr>
        <w:t xml:space="preserve"> e li farà eseguire in parallelo. In questo modo si ottiene un I/O parallelo senza che il software se ne accorga. </w:t>
      </w:r>
      <w:r w:rsidR="00347919" w:rsidRPr="008805D7">
        <w:rPr>
          <w:sz w:val="24"/>
          <w:szCs w:val="24"/>
        </w:rPr>
        <w:t xml:space="preserve">Il Raid di livello 0 lavora meglio quando le richieste sono di grandi dimensioni. </w:t>
      </w:r>
      <w:r w:rsidR="00BC4CC7" w:rsidRPr="008805D7">
        <w:rPr>
          <w:sz w:val="24"/>
          <w:szCs w:val="24"/>
        </w:rPr>
        <w:t>Se la richiesta supera il numero di unità per la dimensione di uno strip allora alcune unità riceveranno più richieste rispetto ad altre</w:t>
      </w:r>
      <w:r w:rsidR="00601680" w:rsidRPr="008805D7">
        <w:rPr>
          <w:sz w:val="24"/>
          <w:szCs w:val="24"/>
        </w:rPr>
        <w:t xml:space="preserve"> che verranno soddisfatte una dopo l’altra. Spetta al controllore del RAID separare la richiesta e assegnare alle unità apposite i comandi corretti nella giusta sequenza</w:t>
      </w:r>
      <w:r w:rsidR="00BB71AF" w:rsidRPr="008805D7">
        <w:rPr>
          <w:sz w:val="24"/>
          <w:szCs w:val="24"/>
        </w:rPr>
        <w:t>, oltre ad assemblare i risultati in memoria. Il RAID di livello 0 lavora peggio con i sistemi che tendono a richiedere i dati un settore alla volta</w:t>
      </w:r>
      <w:r w:rsidR="00ED3B24" w:rsidRPr="008805D7">
        <w:rPr>
          <w:sz w:val="24"/>
          <w:szCs w:val="24"/>
        </w:rPr>
        <w:t xml:space="preserve">. In una simile situazione il </w:t>
      </w:r>
      <w:r w:rsidR="003534A6" w:rsidRPr="008805D7">
        <w:rPr>
          <w:sz w:val="24"/>
          <w:szCs w:val="24"/>
        </w:rPr>
        <w:t>risultato</w:t>
      </w:r>
      <w:r w:rsidR="00ED3B24" w:rsidRPr="008805D7">
        <w:rPr>
          <w:sz w:val="24"/>
          <w:szCs w:val="24"/>
        </w:rPr>
        <w:t xml:space="preserve"> resterà comunque </w:t>
      </w:r>
      <w:r w:rsidR="003534A6" w:rsidRPr="008805D7">
        <w:rPr>
          <w:sz w:val="24"/>
          <w:szCs w:val="24"/>
        </w:rPr>
        <w:t>corretto</w:t>
      </w:r>
      <w:r w:rsidR="00ED3B24" w:rsidRPr="008805D7">
        <w:rPr>
          <w:sz w:val="24"/>
          <w:szCs w:val="24"/>
        </w:rPr>
        <w:t xml:space="preserve">, ma non vi sarà il parallelismo da sfruttare e quindi non si </w:t>
      </w:r>
      <w:r w:rsidR="003534A6" w:rsidRPr="008805D7">
        <w:rPr>
          <w:sz w:val="24"/>
          <w:szCs w:val="24"/>
        </w:rPr>
        <w:t>otterrà</w:t>
      </w:r>
      <w:r w:rsidR="007005C0" w:rsidRPr="008805D7">
        <w:rPr>
          <w:sz w:val="24"/>
          <w:szCs w:val="24"/>
        </w:rPr>
        <w:t xml:space="preserve"> un guadagno dalle prestazioni. Un altro difetto di questa organizzazione è che l’affidabilità è peggiore rispetto a quella di un</w:t>
      </w:r>
      <w:r w:rsidR="0030700A" w:rsidRPr="008805D7">
        <w:rPr>
          <w:sz w:val="24"/>
          <w:szCs w:val="24"/>
        </w:rPr>
        <w:t>o SLED.</w:t>
      </w:r>
    </w:p>
    <w:p w14:paraId="658CDCAB" w14:textId="6EFFD064" w:rsidR="0030700A" w:rsidRPr="008805D7" w:rsidRDefault="0030700A" w:rsidP="00702A51">
      <w:pPr>
        <w:spacing w:after="0"/>
        <w:jc w:val="both"/>
        <w:rPr>
          <w:sz w:val="24"/>
          <w:szCs w:val="24"/>
        </w:rPr>
      </w:pPr>
      <w:r w:rsidRPr="008805D7">
        <w:rPr>
          <w:b/>
          <w:sz w:val="24"/>
          <w:szCs w:val="24"/>
        </w:rPr>
        <w:t>Il RAID di livello 1</w:t>
      </w:r>
      <w:r w:rsidRPr="008805D7">
        <w:rPr>
          <w:sz w:val="24"/>
          <w:szCs w:val="24"/>
        </w:rPr>
        <w:t xml:space="preserve"> è invece un vero RAID in quanto duplica tutti i dischi</w:t>
      </w:r>
      <w:r w:rsidR="000E3EAE" w:rsidRPr="008805D7">
        <w:rPr>
          <w:sz w:val="24"/>
          <w:szCs w:val="24"/>
        </w:rPr>
        <w:t>. Nel caso di una scrittura, ogni strip viene scritta due volte mentre nel caso di una lettura è possibile usare entrambe le copie</w:t>
      </w:r>
      <w:r w:rsidR="007A7606" w:rsidRPr="008805D7">
        <w:rPr>
          <w:sz w:val="24"/>
          <w:szCs w:val="24"/>
        </w:rPr>
        <w:t>, distribuendo il carico di lavoro su più unità. Ne consegue che le operazioni di scrittura</w:t>
      </w:r>
      <w:r w:rsidR="0063466C" w:rsidRPr="008805D7">
        <w:rPr>
          <w:sz w:val="24"/>
          <w:szCs w:val="24"/>
        </w:rPr>
        <w:t xml:space="preserve"> non sono migliori di quelle che si potrebbero ottenere con una singola unità, mentre le operazioni di lettura possono essere fino a due volte migliori. La tolleranza ai guasti è eccellente</w:t>
      </w:r>
      <w:r w:rsidR="000234CA" w:rsidRPr="008805D7">
        <w:rPr>
          <w:sz w:val="24"/>
          <w:szCs w:val="24"/>
        </w:rPr>
        <w:t xml:space="preserve">: se un disco si rompe si può </w:t>
      </w:r>
      <w:r w:rsidR="003534A6" w:rsidRPr="008805D7">
        <w:rPr>
          <w:sz w:val="24"/>
          <w:szCs w:val="24"/>
        </w:rPr>
        <w:t>utilizzare</w:t>
      </w:r>
      <w:r w:rsidR="000234CA" w:rsidRPr="008805D7">
        <w:rPr>
          <w:sz w:val="24"/>
          <w:szCs w:val="24"/>
        </w:rPr>
        <w:t xml:space="preserve"> semplicemente la copia. La riparazione consiste nell’installare un nuovo disco e di copiarvi </w:t>
      </w:r>
      <w:r w:rsidR="009E0E5B" w:rsidRPr="008805D7">
        <w:rPr>
          <w:sz w:val="24"/>
          <w:szCs w:val="24"/>
        </w:rPr>
        <w:t>l’intero disco di backup.</w:t>
      </w:r>
    </w:p>
    <w:p w14:paraId="76AE54B4" w14:textId="2C99DBED" w:rsidR="009E0E5B" w:rsidRPr="008805D7" w:rsidRDefault="009E0E5B" w:rsidP="00702A51">
      <w:pPr>
        <w:spacing w:after="0"/>
        <w:jc w:val="both"/>
        <w:rPr>
          <w:sz w:val="24"/>
          <w:szCs w:val="24"/>
        </w:rPr>
      </w:pPr>
      <w:r w:rsidRPr="008805D7">
        <w:rPr>
          <w:b/>
          <w:sz w:val="24"/>
          <w:szCs w:val="24"/>
        </w:rPr>
        <w:t>Il RAID di livello 2</w:t>
      </w:r>
      <w:r w:rsidR="003534A6" w:rsidRPr="008805D7">
        <w:rPr>
          <w:b/>
          <w:sz w:val="24"/>
          <w:szCs w:val="24"/>
        </w:rPr>
        <w:t xml:space="preserve"> </w:t>
      </w:r>
      <w:r w:rsidR="0075237F" w:rsidRPr="008805D7">
        <w:rPr>
          <w:sz w:val="24"/>
          <w:szCs w:val="24"/>
        </w:rPr>
        <w:t xml:space="preserve">funziona sulla base di una parola o in alcuni casi sulla base di un byte. </w:t>
      </w:r>
      <w:r w:rsidR="007371FB" w:rsidRPr="008805D7">
        <w:rPr>
          <w:sz w:val="24"/>
          <w:szCs w:val="24"/>
        </w:rPr>
        <w:t xml:space="preserve">Si divide ciascun byte del singolo disco virtuale in una coppia di nibble di 4 bit e di aggiungere a ciascuno di loro </w:t>
      </w:r>
      <w:r w:rsidR="00C45047" w:rsidRPr="008805D7">
        <w:rPr>
          <w:sz w:val="24"/>
          <w:szCs w:val="24"/>
        </w:rPr>
        <w:t>un codice di Hamming per formare una parola di 7 bit. Inoltre si deve immaginare che i sette dischi abbaino la testina del braccio sincronizzato</w:t>
      </w:r>
      <w:r w:rsidR="00BC4712" w:rsidRPr="008805D7">
        <w:rPr>
          <w:sz w:val="24"/>
          <w:szCs w:val="24"/>
        </w:rPr>
        <w:t xml:space="preserve"> e le rispettive rotazioni. In questo modo si riuscirebbe a scrivere una parola di Hamming di sette bit, un bit per ogni </w:t>
      </w:r>
      <w:r w:rsidR="00D206C8" w:rsidRPr="008805D7">
        <w:rPr>
          <w:sz w:val="24"/>
          <w:szCs w:val="24"/>
        </w:rPr>
        <w:t xml:space="preserve">disco. La perdita di un disco non causava problemi, in quanto </w:t>
      </w:r>
      <w:r w:rsidR="00F369D8" w:rsidRPr="008805D7">
        <w:rPr>
          <w:sz w:val="24"/>
          <w:szCs w:val="24"/>
        </w:rPr>
        <w:t xml:space="preserve">comportava la perdita di un solo bit, perdita che il codice di Hamming riuscirebbe a gestire autonomamente. Inoltre il throughput </w:t>
      </w:r>
      <w:r w:rsidR="00FD10C9" w:rsidRPr="008805D7">
        <w:rPr>
          <w:sz w:val="24"/>
          <w:szCs w:val="24"/>
        </w:rPr>
        <w:t>totale era estremamente elevato. Questa organizzazione presenta alcuni difetti: la rotazione dei dischi deve essere sincronizzata</w:t>
      </w:r>
      <w:r w:rsidR="006A7550" w:rsidRPr="008805D7">
        <w:rPr>
          <w:sz w:val="24"/>
          <w:szCs w:val="24"/>
        </w:rPr>
        <w:t xml:space="preserve"> e lo schema ha senso solo se si utilizza un numero significativo di unità. Inoltre si richiede molto lavoro al controllore in quanto </w:t>
      </w:r>
      <w:r w:rsidR="00AA1028" w:rsidRPr="008805D7">
        <w:rPr>
          <w:sz w:val="24"/>
          <w:szCs w:val="24"/>
        </w:rPr>
        <w:t>deve controllare la checksum del codice di Hamming a ogni bit.</w:t>
      </w:r>
    </w:p>
    <w:p w14:paraId="2596D590" w14:textId="273E8246" w:rsidR="00AA1028" w:rsidRPr="008805D7" w:rsidRDefault="00AA1028" w:rsidP="00702A51">
      <w:pPr>
        <w:spacing w:after="0"/>
        <w:jc w:val="both"/>
        <w:rPr>
          <w:sz w:val="24"/>
          <w:szCs w:val="24"/>
        </w:rPr>
      </w:pPr>
      <w:r w:rsidRPr="008805D7">
        <w:rPr>
          <w:b/>
          <w:sz w:val="24"/>
          <w:szCs w:val="24"/>
        </w:rPr>
        <w:t xml:space="preserve">Il RAID di livello 3 </w:t>
      </w:r>
      <w:r w:rsidR="003C2A0D" w:rsidRPr="008805D7">
        <w:rPr>
          <w:sz w:val="24"/>
          <w:szCs w:val="24"/>
        </w:rPr>
        <w:t xml:space="preserve">è una versione semplificata del livello 2. Il bit di parità viene calcolato per ogni parola </w:t>
      </w:r>
      <w:r w:rsidR="00BB332F" w:rsidRPr="008805D7">
        <w:rPr>
          <w:sz w:val="24"/>
          <w:szCs w:val="24"/>
        </w:rPr>
        <w:t xml:space="preserve">di dati e poi scritto su </w:t>
      </w:r>
      <w:r w:rsidR="00E86449" w:rsidRPr="008805D7">
        <w:rPr>
          <w:sz w:val="24"/>
          <w:szCs w:val="24"/>
        </w:rPr>
        <w:t>un apposito</w:t>
      </w:r>
      <w:r w:rsidR="00BB332F" w:rsidRPr="008805D7">
        <w:rPr>
          <w:sz w:val="24"/>
          <w:szCs w:val="24"/>
        </w:rPr>
        <w:t xml:space="preserve"> disco. Dato che le parole di dati sono distribuite su più unità</w:t>
      </w:r>
      <w:r w:rsidR="00E17799" w:rsidRPr="008805D7">
        <w:rPr>
          <w:sz w:val="24"/>
          <w:szCs w:val="24"/>
        </w:rPr>
        <w:t xml:space="preserve">, anche in questo caso i dischi devono essere sincronizzati. Potrebbe sembrare che un solo bit di parità possa permetter la sola </w:t>
      </w:r>
      <w:r w:rsidR="001C525F" w:rsidRPr="008805D7">
        <w:rPr>
          <w:sz w:val="24"/>
          <w:szCs w:val="24"/>
        </w:rPr>
        <w:t xml:space="preserve">rilevazione degli errori, </w:t>
      </w:r>
      <w:r w:rsidR="0017531C" w:rsidRPr="008805D7">
        <w:rPr>
          <w:sz w:val="24"/>
          <w:szCs w:val="24"/>
        </w:rPr>
        <w:t>ma</w:t>
      </w:r>
      <w:r w:rsidR="001C525F" w:rsidRPr="008805D7">
        <w:rPr>
          <w:sz w:val="24"/>
          <w:szCs w:val="24"/>
        </w:rPr>
        <w:t xml:space="preserve"> non la correzione. Nel caso di errori casuali questa affermazione è vera, tuttavia nel caso di rottura di un disco, lo schema permette la correzione degli errori singoli</w:t>
      </w:r>
      <w:r w:rsidR="00E01FFC" w:rsidRPr="008805D7">
        <w:rPr>
          <w:sz w:val="24"/>
          <w:szCs w:val="24"/>
        </w:rPr>
        <w:t xml:space="preserve"> in quanto la posizione dei bit errato è conosciuta. Se un d</w:t>
      </w:r>
      <w:r w:rsidR="000E6A35" w:rsidRPr="008805D7">
        <w:rPr>
          <w:sz w:val="24"/>
          <w:szCs w:val="24"/>
        </w:rPr>
        <w:t>i</w:t>
      </w:r>
      <w:r w:rsidR="00E01FFC" w:rsidRPr="008805D7">
        <w:rPr>
          <w:sz w:val="24"/>
          <w:szCs w:val="24"/>
        </w:rPr>
        <w:t>sco si guasta il controllore assume semplicemente che tutti</w:t>
      </w:r>
      <w:r w:rsidR="000E6A35" w:rsidRPr="008805D7">
        <w:rPr>
          <w:sz w:val="24"/>
          <w:szCs w:val="24"/>
        </w:rPr>
        <w:t xml:space="preserve"> i</w:t>
      </w:r>
      <w:r w:rsidR="00E01FFC" w:rsidRPr="008805D7">
        <w:rPr>
          <w:sz w:val="24"/>
          <w:szCs w:val="24"/>
        </w:rPr>
        <w:t xml:space="preserve"> valori </w:t>
      </w:r>
      <w:r w:rsidR="00FD2FA4" w:rsidRPr="008805D7">
        <w:rPr>
          <w:sz w:val="24"/>
          <w:szCs w:val="24"/>
        </w:rPr>
        <w:t xml:space="preserve">di tutti i suoi bit valgano 0; se un </w:t>
      </w:r>
      <w:r w:rsidR="000E6A35" w:rsidRPr="008805D7">
        <w:rPr>
          <w:sz w:val="24"/>
          <w:szCs w:val="24"/>
        </w:rPr>
        <w:t xml:space="preserve">a </w:t>
      </w:r>
      <w:r w:rsidR="00FD2FA4" w:rsidRPr="008805D7">
        <w:rPr>
          <w:sz w:val="24"/>
          <w:szCs w:val="24"/>
        </w:rPr>
        <w:t xml:space="preserve">parola ha un valore errato di parità, allora il </w:t>
      </w:r>
      <w:r w:rsidR="00E86449" w:rsidRPr="008805D7">
        <w:rPr>
          <w:sz w:val="24"/>
          <w:szCs w:val="24"/>
        </w:rPr>
        <w:t>valore</w:t>
      </w:r>
      <w:r w:rsidR="00FD2FA4" w:rsidRPr="008805D7">
        <w:rPr>
          <w:sz w:val="24"/>
          <w:szCs w:val="24"/>
        </w:rPr>
        <w:t xml:space="preserve"> del disco gustatosi doveva per forza essere 1 </w:t>
      </w:r>
      <w:r w:rsidR="00546783" w:rsidRPr="008805D7">
        <w:rPr>
          <w:sz w:val="24"/>
          <w:szCs w:val="24"/>
        </w:rPr>
        <w:t>e poteva essere quindi corretto.</w:t>
      </w:r>
    </w:p>
    <w:p w14:paraId="41050D50" w14:textId="0DFEAB55" w:rsidR="00546783" w:rsidRPr="008805D7" w:rsidRDefault="00546783" w:rsidP="00702A51">
      <w:pPr>
        <w:spacing w:after="0"/>
        <w:jc w:val="both"/>
        <w:rPr>
          <w:sz w:val="24"/>
          <w:szCs w:val="24"/>
        </w:rPr>
      </w:pPr>
      <w:r w:rsidRPr="008805D7">
        <w:rPr>
          <w:sz w:val="24"/>
          <w:szCs w:val="24"/>
        </w:rPr>
        <w:t xml:space="preserve">Anche </w:t>
      </w:r>
      <w:r w:rsidRPr="008805D7">
        <w:rPr>
          <w:b/>
          <w:sz w:val="24"/>
          <w:szCs w:val="24"/>
        </w:rPr>
        <w:t>i RAID di livello 4 e 5</w:t>
      </w:r>
      <w:r w:rsidR="002A6CEE" w:rsidRPr="008805D7">
        <w:rPr>
          <w:b/>
          <w:sz w:val="24"/>
          <w:szCs w:val="24"/>
        </w:rPr>
        <w:t xml:space="preserve"> </w:t>
      </w:r>
      <w:r w:rsidR="002A6CEE" w:rsidRPr="008805D7">
        <w:rPr>
          <w:sz w:val="24"/>
          <w:szCs w:val="24"/>
        </w:rPr>
        <w:t xml:space="preserve">lavorano in base agli strip e non in base alle </w:t>
      </w:r>
      <w:r w:rsidR="00E86449" w:rsidRPr="008805D7">
        <w:rPr>
          <w:sz w:val="24"/>
          <w:szCs w:val="24"/>
        </w:rPr>
        <w:t>singole</w:t>
      </w:r>
      <w:r w:rsidR="002A6CEE" w:rsidRPr="008805D7">
        <w:rPr>
          <w:sz w:val="24"/>
          <w:szCs w:val="24"/>
        </w:rPr>
        <w:t xml:space="preserve"> parole, inoltre non richiedono una sincronizzazione tra i dischi.</w:t>
      </w:r>
    </w:p>
    <w:p w14:paraId="7A4F8453" w14:textId="0389EAEF" w:rsidR="002A6CEE" w:rsidRPr="008805D7" w:rsidRDefault="002A6CEE" w:rsidP="00702A51">
      <w:pPr>
        <w:spacing w:after="0"/>
        <w:jc w:val="both"/>
        <w:rPr>
          <w:sz w:val="24"/>
          <w:szCs w:val="24"/>
        </w:rPr>
      </w:pPr>
      <w:r w:rsidRPr="008805D7">
        <w:rPr>
          <w:b/>
          <w:sz w:val="24"/>
          <w:szCs w:val="24"/>
        </w:rPr>
        <w:t>Il RAID di livello 4</w:t>
      </w:r>
      <w:r w:rsidRPr="008805D7">
        <w:rPr>
          <w:sz w:val="24"/>
          <w:szCs w:val="24"/>
        </w:rPr>
        <w:t xml:space="preserve"> </w:t>
      </w:r>
      <w:r w:rsidR="0064720D" w:rsidRPr="008805D7">
        <w:rPr>
          <w:sz w:val="24"/>
          <w:szCs w:val="24"/>
        </w:rPr>
        <w:t>è con una parità strip per strip scritta su un disco aggiuntivo. Questo sistema protegge dalla perdita di u</w:t>
      </w:r>
      <w:r w:rsidR="00E86449" w:rsidRPr="008805D7">
        <w:rPr>
          <w:sz w:val="24"/>
          <w:szCs w:val="24"/>
        </w:rPr>
        <w:t>n</w:t>
      </w:r>
      <w:r w:rsidR="0064720D" w:rsidRPr="008805D7">
        <w:rPr>
          <w:sz w:val="24"/>
          <w:szCs w:val="24"/>
        </w:rPr>
        <w:t xml:space="preserve"> disco ma ha prestazioni scarse </w:t>
      </w:r>
      <w:r w:rsidR="00A71193" w:rsidRPr="008805D7">
        <w:rPr>
          <w:sz w:val="24"/>
          <w:szCs w:val="24"/>
        </w:rPr>
        <w:t xml:space="preserve">quando si aggiornano piccole quantità di dati. Se si </w:t>
      </w:r>
      <w:r w:rsidR="00E86449" w:rsidRPr="008805D7">
        <w:rPr>
          <w:sz w:val="24"/>
          <w:szCs w:val="24"/>
        </w:rPr>
        <w:t>modifica</w:t>
      </w:r>
      <w:r w:rsidR="00A71193" w:rsidRPr="008805D7">
        <w:rPr>
          <w:sz w:val="24"/>
          <w:szCs w:val="24"/>
        </w:rPr>
        <w:t xml:space="preserve"> </w:t>
      </w:r>
      <w:r w:rsidR="00A71193" w:rsidRPr="008805D7">
        <w:rPr>
          <w:sz w:val="24"/>
          <w:szCs w:val="24"/>
        </w:rPr>
        <w:lastRenderedPageBreak/>
        <w:t xml:space="preserve">un settore è necessario leggere tutti </w:t>
      </w:r>
      <w:r w:rsidR="00E86449" w:rsidRPr="008805D7">
        <w:rPr>
          <w:sz w:val="24"/>
          <w:szCs w:val="24"/>
        </w:rPr>
        <w:t>gli</w:t>
      </w:r>
      <w:r w:rsidR="00A71193" w:rsidRPr="008805D7">
        <w:rPr>
          <w:sz w:val="24"/>
          <w:szCs w:val="24"/>
        </w:rPr>
        <w:t xml:space="preserve"> altri </w:t>
      </w:r>
      <w:r w:rsidR="00E86449" w:rsidRPr="008805D7">
        <w:rPr>
          <w:sz w:val="24"/>
          <w:szCs w:val="24"/>
        </w:rPr>
        <w:t>settori</w:t>
      </w:r>
      <w:r w:rsidR="00A71193" w:rsidRPr="008805D7">
        <w:rPr>
          <w:sz w:val="24"/>
          <w:szCs w:val="24"/>
        </w:rPr>
        <w:t xml:space="preserve"> in quanto è </w:t>
      </w:r>
      <w:r w:rsidR="00E86449" w:rsidRPr="008805D7">
        <w:rPr>
          <w:sz w:val="24"/>
          <w:szCs w:val="24"/>
        </w:rPr>
        <w:t>necessario</w:t>
      </w:r>
      <w:r w:rsidR="00A71193" w:rsidRPr="008805D7">
        <w:rPr>
          <w:sz w:val="24"/>
          <w:szCs w:val="24"/>
        </w:rPr>
        <w:t xml:space="preserve"> ricalcolare </w:t>
      </w:r>
      <w:r w:rsidR="00500E79" w:rsidRPr="008805D7">
        <w:rPr>
          <w:sz w:val="24"/>
          <w:szCs w:val="24"/>
        </w:rPr>
        <w:t xml:space="preserve">e riscrivere la parità. Il </w:t>
      </w:r>
      <w:r w:rsidR="00E86449" w:rsidRPr="008805D7">
        <w:rPr>
          <w:sz w:val="24"/>
          <w:szCs w:val="24"/>
        </w:rPr>
        <w:t>disco</w:t>
      </w:r>
      <w:r w:rsidR="00500E79" w:rsidRPr="008805D7">
        <w:rPr>
          <w:sz w:val="24"/>
          <w:szCs w:val="24"/>
        </w:rPr>
        <w:t xml:space="preserve"> di parità diventa un collo di bottiglia a causa del grande carico di lavoro</w:t>
      </w:r>
      <w:r w:rsidR="00A02536" w:rsidRPr="008805D7">
        <w:rPr>
          <w:sz w:val="24"/>
          <w:szCs w:val="24"/>
        </w:rPr>
        <w:t xml:space="preserve"> che pesa su di esso.</w:t>
      </w:r>
    </w:p>
    <w:p w14:paraId="206CD9AB" w14:textId="699000DD" w:rsidR="00A02536" w:rsidRPr="008805D7" w:rsidRDefault="00A02536" w:rsidP="00702A51">
      <w:pPr>
        <w:spacing w:after="0"/>
        <w:jc w:val="both"/>
        <w:rPr>
          <w:sz w:val="24"/>
          <w:szCs w:val="24"/>
        </w:rPr>
      </w:pPr>
      <w:r w:rsidRPr="008805D7">
        <w:rPr>
          <w:b/>
          <w:sz w:val="24"/>
          <w:szCs w:val="24"/>
        </w:rPr>
        <w:t>Il RAID di livello 5</w:t>
      </w:r>
      <w:r w:rsidRPr="008805D7">
        <w:rPr>
          <w:sz w:val="24"/>
          <w:szCs w:val="24"/>
        </w:rPr>
        <w:t xml:space="preserve"> elimina questo collo di bottiglia distribuendo i bit di </w:t>
      </w:r>
      <w:r w:rsidR="00E86449" w:rsidRPr="008805D7">
        <w:rPr>
          <w:sz w:val="24"/>
          <w:szCs w:val="24"/>
        </w:rPr>
        <w:t>parità su</w:t>
      </w:r>
      <w:r w:rsidRPr="008805D7">
        <w:rPr>
          <w:sz w:val="24"/>
          <w:szCs w:val="24"/>
        </w:rPr>
        <w:t xml:space="preserve"> tutti i dischi in modalità round robin</w:t>
      </w:r>
      <w:r w:rsidR="0017531C" w:rsidRPr="008805D7">
        <w:rPr>
          <w:sz w:val="24"/>
          <w:szCs w:val="24"/>
        </w:rPr>
        <w:t>. Tuttavia quando si guasta un disco, il processo per la sua ricostruzione è molto complesso</w:t>
      </w:r>
    </w:p>
    <w:sectPr w:rsidR="00A02536" w:rsidRPr="008805D7" w:rsidSect="003655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73"/>
    <w:rsid w:val="000234CA"/>
    <w:rsid w:val="000C2E73"/>
    <w:rsid w:val="000E3EAE"/>
    <w:rsid w:val="000E6A35"/>
    <w:rsid w:val="0017531C"/>
    <w:rsid w:val="001C3321"/>
    <w:rsid w:val="001C525F"/>
    <w:rsid w:val="002A6CEE"/>
    <w:rsid w:val="002B2490"/>
    <w:rsid w:val="0030700A"/>
    <w:rsid w:val="00347919"/>
    <w:rsid w:val="003534A6"/>
    <w:rsid w:val="003655C2"/>
    <w:rsid w:val="003C2A0D"/>
    <w:rsid w:val="003D7418"/>
    <w:rsid w:val="003F389C"/>
    <w:rsid w:val="004F4A7E"/>
    <w:rsid w:val="00500E79"/>
    <w:rsid w:val="00546783"/>
    <w:rsid w:val="00547DF7"/>
    <w:rsid w:val="005A1778"/>
    <w:rsid w:val="005F1512"/>
    <w:rsid w:val="00601680"/>
    <w:rsid w:val="0063466C"/>
    <w:rsid w:val="0064720D"/>
    <w:rsid w:val="006A7550"/>
    <w:rsid w:val="007005C0"/>
    <w:rsid w:val="00702A51"/>
    <w:rsid w:val="007371FB"/>
    <w:rsid w:val="0075237F"/>
    <w:rsid w:val="007A7606"/>
    <w:rsid w:val="008805D7"/>
    <w:rsid w:val="009E0E5B"/>
    <w:rsid w:val="00A02536"/>
    <w:rsid w:val="00A71193"/>
    <w:rsid w:val="00AA1028"/>
    <w:rsid w:val="00BB332F"/>
    <w:rsid w:val="00BB71AF"/>
    <w:rsid w:val="00BB7705"/>
    <w:rsid w:val="00BC4712"/>
    <w:rsid w:val="00BC4CC7"/>
    <w:rsid w:val="00C220FB"/>
    <w:rsid w:val="00C45047"/>
    <w:rsid w:val="00C8212C"/>
    <w:rsid w:val="00CF4EA4"/>
    <w:rsid w:val="00D206C8"/>
    <w:rsid w:val="00E01FFC"/>
    <w:rsid w:val="00E17799"/>
    <w:rsid w:val="00E86449"/>
    <w:rsid w:val="00ED3B24"/>
    <w:rsid w:val="00F369D8"/>
    <w:rsid w:val="00FD10C9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99DE"/>
  <w15:chartTrackingRefBased/>
  <w15:docId w15:val="{67031DF0-28B4-4554-AB3E-F4901DF9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3</cp:revision>
  <dcterms:created xsi:type="dcterms:W3CDTF">2019-01-28T19:26:00Z</dcterms:created>
  <dcterms:modified xsi:type="dcterms:W3CDTF">2019-01-28T20:21:00Z</dcterms:modified>
</cp:coreProperties>
</file>