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63F86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#include&lt;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stdio.h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&gt;</w:t>
      </w:r>
    </w:p>
    <w:p w14:paraId="513FF94E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#include&lt;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stdlib.h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&gt;</w:t>
      </w:r>
    </w:p>
    <w:p w14:paraId="1E4C0878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</w:p>
    <w:p w14:paraId="65EDA2FB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void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 xml:space="preserve">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Caricarevettore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(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 n,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 Vettore[]);</w:t>
      </w:r>
    </w:p>
    <w:p w14:paraId="68926AA5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void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 xml:space="preserve">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Visualizzarevettore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(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 n,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 V</w:t>
      </w:r>
      <w:bookmarkStart w:id="0" w:name="_GoBack"/>
      <w:bookmarkEnd w:id="0"/>
      <w:r w:rsidRPr="00E9265D">
        <w:rPr>
          <w:rFonts w:asciiTheme="majorHAnsi" w:hAnsiTheme="majorHAnsi" w:cs="Consolas"/>
          <w:bCs/>
          <w:color w:val="000000" w:themeColor="text1"/>
        </w:rPr>
        <w:t>ettore[]);</w:t>
      </w:r>
    </w:p>
    <w:p w14:paraId="5412389F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 xml:space="preserve">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MassimaFrequenza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(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 n,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 Vettore[]);</w:t>
      </w:r>
    </w:p>
    <w:p w14:paraId="5A130F31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 xml:space="preserve">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MinimaFrequenza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(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 n,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 Vettore[]);</w:t>
      </w:r>
    </w:p>
    <w:p w14:paraId="283AA611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 xml:space="preserve">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ElementoMinFrequenza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(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n,int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 Vettore[]);</w:t>
      </w:r>
    </w:p>
    <w:p w14:paraId="6D0196CA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 xml:space="preserve">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ElementoMassFrequenza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(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 n,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 Vettore[]);</w:t>
      </w:r>
    </w:p>
    <w:p w14:paraId="7102C18F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 xml:space="preserve">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main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() {</w:t>
      </w:r>
    </w:p>
    <w:p w14:paraId="11C886A9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 xml:space="preserve">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m,massfrequenza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,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minfrequenza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,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NumMassFre,NumMinFreq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;</w:t>
      </w:r>
    </w:p>
    <w:p w14:paraId="54E2B0AC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massfrequenza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=0;</w:t>
      </w:r>
    </w:p>
    <w:p w14:paraId="17A0A7EE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  <w:t xml:space="preserve">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NumMassFre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=0;</w:t>
      </w:r>
    </w:p>
    <w:p w14:paraId="09570917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  <w:t xml:space="preserve">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NumMinFreq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=0;</w:t>
      </w:r>
    </w:p>
    <w:p w14:paraId="6B047099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minfrequenza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=0;</w:t>
      </w:r>
    </w:p>
    <w:p w14:paraId="24609518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printf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(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"\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nInserire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 dimensione del vettore: \n");</w:t>
      </w:r>
    </w:p>
    <w:p w14:paraId="284488C5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scanf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(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"%d", &amp;m);</w:t>
      </w:r>
    </w:p>
    <w:p w14:paraId="683FB93E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 xml:space="preserve"> V[m];</w:t>
      </w:r>
    </w:p>
    <w:p w14:paraId="6FB26AE5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Caricarevettore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( m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, V);</w:t>
      </w:r>
    </w:p>
    <w:p w14:paraId="2ABBB832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Visualizzarevettore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( m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, V);</w:t>
      </w:r>
    </w:p>
    <w:p w14:paraId="7E962A4E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massfrequenza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=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MassimaFrequenza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( m, V);</w:t>
      </w:r>
    </w:p>
    <w:p w14:paraId="61E1F1DD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minfrequenza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=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MinimaFrequenza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( m, V);</w:t>
      </w:r>
    </w:p>
    <w:p w14:paraId="34088B1F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NumMinFreq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=</w:t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ElementoMinFrequenza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( m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, V);</w:t>
      </w:r>
    </w:p>
    <w:p w14:paraId="46CDE3F3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NumMassFre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=</w:t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ElementoMassFrequenza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( m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, V);</w:t>
      </w:r>
    </w:p>
    <w:p w14:paraId="63AECA40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 xml:space="preserve">    </w:t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printf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 xml:space="preserve"> ("\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nl'elemento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 di massima frequenza è %d\n",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NumMassFre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);</w:t>
      </w:r>
    </w:p>
    <w:p w14:paraId="4391E572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 xml:space="preserve">    </w:t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printf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(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"\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nLa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 sua frequenza è %d\n",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massfrequenza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);</w:t>
      </w:r>
    </w:p>
    <w:p w14:paraId="4F1C2B58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 xml:space="preserve">    </w:t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printf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 xml:space="preserve"> ("\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nl'elemento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 di minima frequenza è %d\n",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NumMinFreq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);</w:t>
      </w:r>
    </w:p>
    <w:p w14:paraId="06B79C26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 xml:space="preserve">    </w:t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printf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(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"\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nLa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 sua frequenza è %d\n",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minfrequenza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);</w:t>
      </w:r>
    </w:p>
    <w:p w14:paraId="4CEE14BA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system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("pause");</w:t>
      </w:r>
    </w:p>
    <w:p w14:paraId="649E02E1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lastRenderedPageBreak/>
        <w:t xml:space="preserve">    </w:t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return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 xml:space="preserve"> 0;</w:t>
      </w:r>
    </w:p>
    <w:p w14:paraId="1CE14D61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>}</w:t>
      </w:r>
    </w:p>
    <w:p w14:paraId="0A623B56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</w:p>
    <w:p w14:paraId="758B1573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void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 xml:space="preserve">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Caricarevettore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(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 n,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 Vettore[])</w:t>
      </w:r>
    </w:p>
    <w:p w14:paraId="73C2DA5B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>{</w:t>
      </w:r>
    </w:p>
    <w:p w14:paraId="153FBF63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 xml:space="preserve"> i;</w:t>
      </w:r>
    </w:p>
    <w:p w14:paraId="499DE2D9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 xml:space="preserve"> = 0;</w:t>
      </w:r>
    </w:p>
    <w:p w14:paraId="49148D47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while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 xml:space="preserve"> (i &lt; n)</w:t>
      </w:r>
    </w:p>
    <w:p w14:paraId="347CAC98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  <w:t>{</w:t>
      </w:r>
    </w:p>
    <w:p w14:paraId="2DF607DB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printf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(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"\n Inserire elemento del vettore in posizione %d:\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n",i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);</w:t>
      </w:r>
    </w:p>
    <w:p w14:paraId="52981EB8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scanf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(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"%d", &amp;Vettore[i]);</w:t>
      </w:r>
    </w:p>
    <w:p w14:paraId="30DF6198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++;</w:t>
      </w:r>
    </w:p>
    <w:p w14:paraId="04AFDB84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</w:p>
    <w:p w14:paraId="6984FB84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  <w:t>}</w:t>
      </w:r>
    </w:p>
    <w:p w14:paraId="2DB1E95F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>}</w:t>
      </w:r>
    </w:p>
    <w:p w14:paraId="1D52A300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</w:p>
    <w:p w14:paraId="06440767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void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 xml:space="preserve">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Visualizzarevettore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(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 n,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 Vettore[])</w:t>
      </w:r>
    </w:p>
    <w:p w14:paraId="7ADCAA12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>{</w:t>
      </w:r>
    </w:p>
    <w:p w14:paraId="7E756275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 xml:space="preserve"> i;</w:t>
      </w:r>
    </w:p>
    <w:p w14:paraId="784F0E53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=0;</w:t>
      </w:r>
    </w:p>
    <w:p w14:paraId="0BE56EAE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  <w:t xml:space="preserve"> </w:t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printf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(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"\n Elenco elementi nel vettore:\n");</w:t>
      </w:r>
    </w:p>
    <w:p w14:paraId="7BD3CBAB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while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 xml:space="preserve"> (i&lt;n)</w:t>
      </w:r>
    </w:p>
    <w:p w14:paraId="073963BF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  <w:t xml:space="preserve">{   </w:t>
      </w:r>
    </w:p>
    <w:p w14:paraId="3FB45D58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printf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(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" %d\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t",Vettore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[i]);</w:t>
      </w:r>
    </w:p>
    <w:p w14:paraId="056DD356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=i+1;</w:t>
      </w:r>
    </w:p>
    <w:p w14:paraId="61513FF7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  <w:t>}</w:t>
      </w:r>
    </w:p>
    <w:p w14:paraId="050FC9A4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</w:p>
    <w:p w14:paraId="49B74310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>}</w:t>
      </w:r>
    </w:p>
    <w:p w14:paraId="16949648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</w:p>
    <w:p w14:paraId="5D55F6FC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lastRenderedPageBreak/>
        <w:t>int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 xml:space="preserve">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MassimaFrequenza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(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n,int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 Vettore[])</w:t>
      </w:r>
    </w:p>
    <w:p w14:paraId="45F10F8B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>{</w:t>
      </w:r>
    </w:p>
    <w:p w14:paraId="4BEE13D9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 xml:space="preserve">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Maxfrequenza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, i,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cont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, j;</w:t>
      </w:r>
    </w:p>
    <w:p w14:paraId="077C4932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 xml:space="preserve">   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Maxfrequenza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=-1;</w:t>
      </w:r>
    </w:p>
    <w:p w14:paraId="4610C314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</w:p>
    <w:p w14:paraId="0C18ADC9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 xml:space="preserve">    </w:t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cont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=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0;</w:t>
      </w:r>
    </w:p>
    <w:p w14:paraId="29CFB17E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 xml:space="preserve">   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i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=0;</w:t>
      </w:r>
    </w:p>
    <w:p w14:paraId="1FD8EE77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 xml:space="preserve">    </w:t>
      </w:r>
      <w:proofErr w:type="gramStart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while(</w:t>
      </w:r>
      <w:proofErr w:type="spellStart"/>
      <w:proofErr w:type="gram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i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&lt;n)</w:t>
      </w:r>
    </w:p>
    <w:p w14:paraId="60410DD7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 xml:space="preserve">    {</w:t>
      </w:r>
    </w:p>
    <w:p w14:paraId="3ABCDD4D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 xml:space="preserve">    </w:t>
      </w: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cont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=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0;</w:t>
      </w:r>
    </w:p>
    <w:p w14:paraId="7A82B7E6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 xml:space="preserve">    </w:t>
      </w: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  <w:t>j=0;</w:t>
      </w:r>
    </w:p>
    <w:p w14:paraId="03D5E619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 xml:space="preserve">    </w:t>
      </w: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</w:r>
      <w:proofErr w:type="gramStart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while(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j&lt;n)</w:t>
      </w:r>
    </w:p>
    <w:p w14:paraId="3FE90428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 xml:space="preserve">    </w:t>
      </w: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</w:r>
      <w:r w:rsidRPr="00E9265D">
        <w:rPr>
          <w:rFonts w:asciiTheme="majorHAnsi" w:hAnsiTheme="majorHAnsi" w:cs="Consolas"/>
          <w:bCs/>
          <w:color w:val="000000" w:themeColor="text1"/>
        </w:rPr>
        <w:t>{</w:t>
      </w:r>
    </w:p>
    <w:p w14:paraId="69513969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 xml:space="preserve">    </w:t>
      </w:r>
      <w:r w:rsidRPr="00E9265D">
        <w:rPr>
          <w:rFonts w:asciiTheme="majorHAnsi" w:hAnsiTheme="majorHAnsi" w:cs="Consolas"/>
          <w:bCs/>
          <w:color w:val="000000" w:themeColor="text1"/>
        </w:rPr>
        <w:tab/>
      </w: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if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(Vettore[i] == Vettore[j])</w:t>
      </w:r>
    </w:p>
    <w:p w14:paraId="6C146AE7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 xml:space="preserve">    </w:t>
      </w:r>
      <w:r w:rsidRPr="00E9265D">
        <w:rPr>
          <w:rFonts w:asciiTheme="majorHAnsi" w:hAnsiTheme="majorHAnsi" w:cs="Consolas"/>
          <w:bCs/>
          <w:color w:val="000000" w:themeColor="text1"/>
        </w:rPr>
        <w:tab/>
      </w:r>
      <w:r w:rsidRPr="00E9265D">
        <w:rPr>
          <w:rFonts w:asciiTheme="majorHAnsi" w:hAnsiTheme="majorHAnsi" w:cs="Consolas"/>
          <w:bCs/>
          <w:color w:val="000000" w:themeColor="text1"/>
        </w:rPr>
        <w:tab/>
        <w:t xml:space="preserve"> </w:t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cont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++;</w:t>
      </w:r>
    </w:p>
    <w:p w14:paraId="66560020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</w:p>
    <w:p w14:paraId="0C4FAE29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 xml:space="preserve">    </w:t>
      </w: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j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++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;</w:t>
      </w:r>
    </w:p>
    <w:p w14:paraId="67D908E6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 xml:space="preserve">    </w:t>
      </w: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  <w:t>}</w:t>
      </w:r>
    </w:p>
    <w:p w14:paraId="0C374DA1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 xml:space="preserve">    </w:t>
      </w:r>
      <w:proofErr w:type="gramStart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if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 xml:space="preserve"> (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Maxfrequenza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&lt;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cont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)</w:t>
      </w:r>
    </w:p>
    <w:p w14:paraId="40A9C672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 xml:space="preserve">      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Maxfrequenza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=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cont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;</w:t>
      </w:r>
    </w:p>
    <w:p w14:paraId="4C2EDCA7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</w:p>
    <w:p w14:paraId="3CD3D952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 xml:space="preserve">     </w:t>
      </w:r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++;</w:t>
      </w:r>
    </w:p>
    <w:p w14:paraId="2644F2C9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 xml:space="preserve">       }</w:t>
      </w:r>
    </w:p>
    <w:p w14:paraId="3E22D43F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 xml:space="preserve">    </w:t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return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(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Maxfrequenza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);</w:t>
      </w:r>
    </w:p>
    <w:p w14:paraId="59355CD0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 xml:space="preserve">    }</w:t>
      </w:r>
    </w:p>
    <w:p w14:paraId="6F366EED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 xml:space="preserve">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MinimaFrequenza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(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n,int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 Vettore[])</w:t>
      </w:r>
    </w:p>
    <w:p w14:paraId="164A725C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>{</w:t>
      </w:r>
    </w:p>
    <w:p w14:paraId="4111FB6E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 xml:space="preserve">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Minfrequenza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, i,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cont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, j;</w:t>
      </w:r>
    </w:p>
    <w:p w14:paraId="69E773CA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 xml:space="preserve">   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Minfrequenza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=1;</w:t>
      </w:r>
    </w:p>
    <w:p w14:paraId="6F51FB80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lastRenderedPageBreak/>
        <w:t xml:space="preserve">    </w:t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cont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=0;</w:t>
      </w:r>
    </w:p>
    <w:p w14:paraId="372A45A7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 xml:space="preserve">    </w:t>
      </w:r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=0;</w:t>
      </w:r>
    </w:p>
    <w:p w14:paraId="6BBEDDB9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 xml:space="preserve">    </w:t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while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(i&lt;n)</w:t>
      </w:r>
    </w:p>
    <w:p w14:paraId="144CFC0B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 xml:space="preserve">    </w:t>
      </w: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{</w:t>
      </w:r>
    </w:p>
    <w:p w14:paraId="686DF2F5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 xml:space="preserve">    </w:t>
      </w: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cont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=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0;</w:t>
      </w:r>
    </w:p>
    <w:p w14:paraId="5D0E8D59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 xml:space="preserve">    </w:t>
      </w: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  <w:t>j=0;</w:t>
      </w:r>
    </w:p>
    <w:p w14:paraId="12518233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 xml:space="preserve">    </w:t>
      </w: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</w:r>
      <w:proofErr w:type="gramStart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while(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j&lt;n)</w:t>
      </w:r>
    </w:p>
    <w:p w14:paraId="5BFCA376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 xml:space="preserve">    </w:t>
      </w: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</w:r>
      <w:r w:rsidRPr="00E9265D">
        <w:rPr>
          <w:rFonts w:asciiTheme="majorHAnsi" w:hAnsiTheme="majorHAnsi" w:cs="Consolas"/>
          <w:bCs/>
          <w:color w:val="000000" w:themeColor="text1"/>
        </w:rPr>
        <w:t>{</w:t>
      </w:r>
    </w:p>
    <w:p w14:paraId="0617C3E8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 xml:space="preserve">    </w:t>
      </w:r>
      <w:r w:rsidRPr="00E9265D">
        <w:rPr>
          <w:rFonts w:asciiTheme="majorHAnsi" w:hAnsiTheme="majorHAnsi" w:cs="Consolas"/>
          <w:bCs/>
          <w:color w:val="000000" w:themeColor="text1"/>
        </w:rPr>
        <w:tab/>
      </w: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if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(Vettore[i]==Vettore[j])</w:t>
      </w:r>
    </w:p>
    <w:p w14:paraId="58C34D2F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 xml:space="preserve">    </w:t>
      </w:r>
      <w:r w:rsidRPr="00E9265D">
        <w:rPr>
          <w:rFonts w:asciiTheme="majorHAnsi" w:hAnsiTheme="majorHAnsi" w:cs="Consolas"/>
          <w:bCs/>
          <w:color w:val="000000" w:themeColor="text1"/>
        </w:rPr>
        <w:tab/>
      </w:r>
      <w:r w:rsidRPr="00E9265D">
        <w:rPr>
          <w:rFonts w:asciiTheme="majorHAnsi" w:hAnsiTheme="majorHAnsi" w:cs="Consolas"/>
          <w:bCs/>
          <w:color w:val="000000" w:themeColor="text1"/>
        </w:rPr>
        <w:tab/>
        <w:t xml:space="preserve"> </w:t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cont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++;</w:t>
      </w:r>
    </w:p>
    <w:p w14:paraId="5774DCDD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</w:p>
    <w:p w14:paraId="3949ED7E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 xml:space="preserve">    </w:t>
      </w: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j++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;</w:t>
      </w:r>
    </w:p>
    <w:p w14:paraId="6428C121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 xml:space="preserve">    </w:t>
      </w:r>
      <w:r w:rsidRPr="00E9265D">
        <w:rPr>
          <w:rFonts w:asciiTheme="majorHAnsi" w:hAnsiTheme="majorHAnsi" w:cs="Consolas"/>
          <w:bCs/>
          <w:color w:val="000000" w:themeColor="text1"/>
        </w:rPr>
        <w:tab/>
        <w:t>}</w:t>
      </w:r>
    </w:p>
    <w:p w14:paraId="0A85FE56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 xml:space="preserve">    </w:t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if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 xml:space="preserve"> (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Minfrequenza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&gt;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cont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)</w:t>
      </w:r>
    </w:p>
    <w:p w14:paraId="517AD992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 xml:space="preserve">    </w:t>
      </w: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Minfrequenza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=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cont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;</w:t>
      </w:r>
    </w:p>
    <w:p w14:paraId="70F995F2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</w:p>
    <w:p w14:paraId="31FA51F0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 xml:space="preserve">     </w:t>
      </w:r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++;</w:t>
      </w:r>
    </w:p>
    <w:p w14:paraId="6B2622C0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 xml:space="preserve">      }</w:t>
      </w:r>
    </w:p>
    <w:p w14:paraId="3110134A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 xml:space="preserve">  </w:t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return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(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Minfrequenza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);</w:t>
      </w:r>
    </w:p>
    <w:p w14:paraId="50C0DB51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 xml:space="preserve">    }</w:t>
      </w:r>
    </w:p>
    <w:p w14:paraId="11AA9FAD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</w:p>
    <w:p w14:paraId="59BC5CE1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 xml:space="preserve">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ElementoMinFrequenza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(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n,int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 Vettore[]){</w:t>
      </w:r>
    </w:p>
    <w:p w14:paraId="2A4403F3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 xml:space="preserve">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Minfrequenza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, i,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salvapos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,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cont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, j;</w:t>
      </w:r>
    </w:p>
    <w:p w14:paraId="0E583D73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  <w:t xml:space="preserve">   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Minfrequenza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=1;</w:t>
      </w:r>
    </w:p>
    <w:p w14:paraId="6A3A12C8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</w:p>
    <w:p w14:paraId="50EF70BA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  <w:t xml:space="preserve">    </w:t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cont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=0;</w:t>
      </w:r>
    </w:p>
    <w:p w14:paraId="0CC462E5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  <w:t xml:space="preserve">    </w:t>
      </w:r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=0;</w:t>
      </w:r>
    </w:p>
    <w:p w14:paraId="65129E11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  <w:t xml:space="preserve">    </w:t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salvapos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=0;</w:t>
      </w:r>
    </w:p>
    <w:p w14:paraId="1646D8D5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  <w:t xml:space="preserve">    </w:t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while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(i&lt;n)</w:t>
      </w:r>
    </w:p>
    <w:p w14:paraId="36F91103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</w:rPr>
        <w:lastRenderedPageBreak/>
        <w:tab/>
        <w:t xml:space="preserve">    </w:t>
      </w: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{</w:t>
      </w:r>
    </w:p>
    <w:p w14:paraId="0C0E6B52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  <w:t xml:space="preserve">    </w:t>
      </w: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cont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=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0;</w:t>
      </w:r>
    </w:p>
    <w:p w14:paraId="2037EA5B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  <w:t xml:space="preserve">    </w:t>
      </w: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  <w:t>j=0;</w:t>
      </w:r>
    </w:p>
    <w:p w14:paraId="1C265610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  <w:t xml:space="preserve">    </w:t>
      </w: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</w:r>
      <w:proofErr w:type="gramStart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while(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j&lt;n)</w:t>
      </w:r>
    </w:p>
    <w:p w14:paraId="05C075B7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  <w:t xml:space="preserve">    </w:t>
      </w: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</w:r>
      <w:r w:rsidRPr="00E9265D">
        <w:rPr>
          <w:rFonts w:asciiTheme="majorHAnsi" w:hAnsiTheme="majorHAnsi" w:cs="Consolas"/>
          <w:bCs/>
          <w:color w:val="000000" w:themeColor="text1"/>
        </w:rPr>
        <w:t>{</w:t>
      </w:r>
    </w:p>
    <w:p w14:paraId="43708F0C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  <w:t xml:space="preserve">    </w:t>
      </w:r>
      <w:r w:rsidRPr="00E9265D">
        <w:rPr>
          <w:rFonts w:asciiTheme="majorHAnsi" w:hAnsiTheme="majorHAnsi" w:cs="Consolas"/>
          <w:bCs/>
          <w:color w:val="000000" w:themeColor="text1"/>
        </w:rPr>
        <w:tab/>
      </w: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if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(Vettore[i]==Vettore[j])</w:t>
      </w:r>
    </w:p>
    <w:p w14:paraId="502CA795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  <w:t xml:space="preserve">    </w:t>
      </w:r>
      <w:r w:rsidRPr="00E9265D">
        <w:rPr>
          <w:rFonts w:asciiTheme="majorHAnsi" w:hAnsiTheme="majorHAnsi" w:cs="Consolas"/>
          <w:bCs/>
          <w:color w:val="000000" w:themeColor="text1"/>
        </w:rPr>
        <w:tab/>
      </w:r>
      <w:r w:rsidRPr="00E9265D">
        <w:rPr>
          <w:rFonts w:asciiTheme="majorHAnsi" w:hAnsiTheme="majorHAnsi" w:cs="Consolas"/>
          <w:bCs/>
          <w:color w:val="000000" w:themeColor="text1"/>
        </w:rPr>
        <w:tab/>
        <w:t xml:space="preserve"> </w:t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cont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++;</w:t>
      </w:r>
    </w:p>
    <w:p w14:paraId="5C25F25E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</w:p>
    <w:p w14:paraId="36CFE7ED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  <w:t xml:space="preserve">    </w:t>
      </w: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j++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;</w:t>
      </w:r>
    </w:p>
    <w:p w14:paraId="61013887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  <w:t xml:space="preserve">    </w:t>
      </w:r>
      <w:r w:rsidRPr="00E9265D">
        <w:rPr>
          <w:rFonts w:asciiTheme="majorHAnsi" w:hAnsiTheme="majorHAnsi" w:cs="Consolas"/>
          <w:bCs/>
          <w:color w:val="000000" w:themeColor="text1"/>
        </w:rPr>
        <w:tab/>
        <w:t>}</w:t>
      </w:r>
    </w:p>
    <w:p w14:paraId="06E26D2F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  <w:t xml:space="preserve">    </w:t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if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 xml:space="preserve"> (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Minfrequenza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&gt;=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cont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)</w:t>
      </w:r>
    </w:p>
    <w:p w14:paraId="37836B42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  <w:t xml:space="preserve">       {</w:t>
      </w:r>
    </w:p>
    <w:p w14:paraId="47B68BE2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  <w:t xml:space="preserve">    </w:t>
      </w: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Minfrequenza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=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cont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;</w:t>
      </w:r>
    </w:p>
    <w:p w14:paraId="41212CD3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  <w:t xml:space="preserve">         </w:t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salvapos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=i;</w:t>
      </w:r>
    </w:p>
    <w:p w14:paraId="30C17EAF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  <w:t xml:space="preserve">       }</w:t>
      </w:r>
    </w:p>
    <w:p w14:paraId="0A25C5DC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  <w:t xml:space="preserve">     </w:t>
      </w:r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++;</w:t>
      </w:r>
    </w:p>
    <w:p w14:paraId="66244AEF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  <w:t xml:space="preserve">      }</w:t>
      </w:r>
    </w:p>
    <w:p w14:paraId="195B8DA4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  <w:t xml:space="preserve">  </w:t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return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(Vettore[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salvapos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]);</w:t>
      </w:r>
    </w:p>
    <w:p w14:paraId="685585BF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>}</w:t>
      </w:r>
    </w:p>
    <w:p w14:paraId="33F8E0EE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</w:p>
    <w:p w14:paraId="6DD9DD8E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 xml:space="preserve">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ElementoMassFrequenza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(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 n,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 Vettore[]){</w:t>
      </w:r>
    </w:p>
    <w:p w14:paraId="5A157B48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int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 xml:space="preserve">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Maxfrequenza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, i,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salvapos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 xml:space="preserve">, 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cont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, j;</w:t>
      </w:r>
    </w:p>
    <w:p w14:paraId="05276C2D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Maxfrequenza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=-1;</w:t>
      </w:r>
    </w:p>
    <w:p w14:paraId="546DA6DB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</w:p>
    <w:p w14:paraId="0DA6F55B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cont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=0;</w:t>
      </w:r>
    </w:p>
    <w:p w14:paraId="591F56B5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=0;</w:t>
      </w:r>
    </w:p>
    <w:p w14:paraId="224E55DE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salvapos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=0;</w:t>
      </w:r>
    </w:p>
    <w:p w14:paraId="3240DFA5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while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(i&lt;n)</w:t>
      </w:r>
    </w:p>
    <w:p w14:paraId="7DD0870B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{</w:t>
      </w:r>
    </w:p>
    <w:p w14:paraId="43D9A37D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lastRenderedPageBreak/>
        <w:tab/>
      </w: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cont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=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0;</w:t>
      </w:r>
    </w:p>
    <w:p w14:paraId="0F61BADE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</w: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  <w:t>j=0;</w:t>
      </w:r>
    </w:p>
    <w:p w14:paraId="334AA2ED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</w: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</w:r>
      <w:proofErr w:type="gramStart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while(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j&lt;n)</w:t>
      </w:r>
    </w:p>
    <w:p w14:paraId="5159347D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</w: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</w:r>
      <w:r w:rsidRPr="00E9265D">
        <w:rPr>
          <w:rFonts w:asciiTheme="majorHAnsi" w:hAnsiTheme="majorHAnsi" w:cs="Consolas"/>
          <w:bCs/>
          <w:color w:val="000000" w:themeColor="text1"/>
        </w:rPr>
        <w:t>{</w:t>
      </w:r>
    </w:p>
    <w:p w14:paraId="663F89CE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r w:rsidRPr="00E9265D">
        <w:rPr>
          <w:rFonts w:asciiTheme="majorHAnsi" w:hAnsiTheme="majorHAnsi" w:cs="Consolas"/>
          <w:bCs/>
          <w:color w:val="000000" w:themeColor="text1"/>
        </w:rPr>
        <w:tab/>
      </w:r>
      <w:r w:rsidRPr="00E9265D">
        <w:rPr>
          <w:rFonts w:asciiTheme="majorHAnsi" w:hAnsiTheme="majorHAnsi" w:cs="Consolas"/>
          <w:bCs/>
          <w:color w:val="000000" w:themeColor="text1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if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(Vettore[i]==Vettore[j])</w:t>
      </w:r>
    </w:p>
    <w:p w14:paraId="2E96A158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r w:rsidRPr="00E9265D">
        <w:rPr>
          <w:rFonts w:asciiTheme="majorHAnsi" w:hAnsiTheme="majorHAnsi" w:cs="Consolas"/>
          <w:bCs/>
          <w:color w:val="000000" w:themeColor="text1"/>
        </w:rPr>
        <w:tab/>
      </w:r>
      <w:r w:rsidRPr="00E9265D">
        <w:rPr>
          <w:rFonts w:asciiTheme="majorHAnsi" w:hAnsiTheme="majorHAnsi" w:cs="Consolas"/>
          <w:bCs/>
          <w:color w:val="000000" w:themeColor="text1"/>
        </w:rPr>
        <w:tab/>
        <w:t xml:space="preserve"> </w:t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cont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++;</w:t>
      </w:r>
    </w:p>
    <w:p w14:paraId="63B869F5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</w:p>
    <w:p w14:paraId="34C5D6AA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</w: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j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++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;</w:t>
      </w:r>
    </w:p>
    <w:p w14:paraId="24C8F87F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</w: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  <w:t>}</w:t>
      </w:r>
    </w:p>
    <w:p w14:paraId="4CF1F794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</w: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</w:r>
      <w:proofErr w:type="gramStart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if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 xml:space="preserve"> (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Maxfrequenza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&lt;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cont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)</w:t>
      </w:r>
    </w:p>
    <w:p w14:paraId="79B3C1A1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</w: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  <w:t xml:space="preserve">   </w:t>
      </w:r>
      <w:r w:rsidRPr="00E9265D">
        <w:rPr>
          <w:rFonts w:asciiTheme="majorHAnsi" w:hAnsiTheme="majorHAnsi" w:cs="Consolas"/>
          <w:bCs/>
          <w:color w:val="000000" w:themeColor="text1"/>
        </w:rPr>
        <w:t>{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Maxfrequenza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=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</w:rPr>
        <w:t>cont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</w:rPr>
        <w:t>;</w:t>
      </w:r>
    </w:p>
    <w:p w14:paraId="001827AA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r w:rsidRPr="00E9265D">
        <w:rPr>
          <w:rFonts w:asciiTheme="majorHAnsi" w:hAnsiTheme="majorHAnsi" w:cs="Consolas"/>
          <w:bCs/>
          <w:color w:val="000000" w:themeColor="text1"/>
        </w:rPr>
        <w:tab/>
      </w:r>
      <w:r w:rsidRPr="00E9265D">
        <w:rPr>
          <w:rFonts w:asciiTheme="majorHAnsi" w:hAnsiTheme="majorHAnsi" w:cs="Consolas"/>
          <w:bCs/>
          <w:color w:val="000000" w:themeColor="text1"/>
        </w:rPr>
        <w:tab/>
        <w:t xml:space="preserve"> </w:t>
      </w:r>
      <w:proofErr w:type="spellStart"/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salvapos</w:t>
      </w:r>
      <w:proofErr w:type="spellEnd"/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=i;</w:t>
      </w:r>
    </w:p>
    <w:p w14:paraId="39B66712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r w:rsidRPr="00E9265D">
        <w:rPr>
          <w:rFonts w:asciiTheme="majorHAnsi" w:hAnsiTheme="majorHAnsi" w:cs="Consolas"/>
          <w:bCs/>
          <w:color w:val="000000" w:themeColor="text1"/>
        </w:rPr>
        <w:tab/>
        <w:t xml:space="preserve">   }</w:t>
      </w:r>
    </w:p>
    <w:p w14:paraId="259CEDDE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</w:r>
      <w:r w:rsidRPr="00E9265D">
        <w:rPr>
          <w:rFonts w:asciiTheme="majorHAnsi" w:hAnsiTheme="majorHAnsi" w:cs="Consolas"/>
          <w:bCs/>
          <w:color w:val="000000" w:themeColor="text1"/>
        </w:rPr>
        <w:tab/>
        <w:t xml:space="preserve"> </w:t>
      </w:r>
      <w:proofErr w:type="gramStart"/>
      <w:r w:rsidRPr="00E9265D">
        <w:rPr>
          <w:rFonts w:asciiTheme="majorHAnsi" w:hAnsiTheme="majorHAnsi" w:cs="Consolas"/>
          <w:bCs/>
          <w:color w:val="000000" w:themeColor="text1"/>
        </w:rPr>
        <w:t>i</w:t>
      </w:r>
      <w:proofErr w:type="gramEnd"/>
      <w:r w:rsidRPr="00E9265D">
        <w:rPr>
          <w:rFonts w:asciiTheme="majorHAnsi" w:hAnsiTheme="majorHAnsi" w:cs="Consolas"/>
          <w:bCs/>
          <w:color w:val="000000" w:themeColor="text1"/>
        </w:rPr>
        <w:t>++;</w:t>
      </w:r>
    </w:p>
    <w:p w14:paraId="105E13FA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</w:rPr>
        <w:tab/>
        <w:t xml:space="preserve">   </w:t>
      </w: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}</w:t>
      </w:r>
    </w:p>
    <w:p w14:paraId="04310563" w14:textId="77777777" w:rsidR="00E9265D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ab/>
      </w:r>
      <w:proofErr w:type="gramStart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return(</w:t>
      </w:r>
      <w:proofErr w:type="spellStart"/>
      <w:proofErr w:type="gram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Vettore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[</w:t>
      </w:r>
      <w:proofErr w:type="spellStart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salvapos</w:t>
      </w:r>
      <w:proofErr w:type="spellEnd"/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]);</w:t>
      </w:r>
    </w:p>
    <w:p w14:paraId="367AE2F3" w14:textId="67A856D8" w:rsidR="00B0595F" w:rsidRPr="00E9265D" w:rsidRDefault="00E9265D" w:rsidP="00E9265D">
      <w:pPr>
        <w:rPr>
          <w:rFonts w:asciiTheme="majorHAnsi" w:hAnsiTheme="majorHAnsi" w:cs="Consolas"/>
          <w:bCs/>
          <w:color w:val="000000" w:themeColor="text1"/>
          <w:lang w:val="en-GB"/>
        </w:rPr>
      </w:pPr>
      <w:r w:rsidRPr="00E9265D">
        <w:rPr>
          <w:rFonts w:asciiTheme="majorHAnsi" w:hAnsiTheme="majorHAnsi" w:cs="Consolas"/>
          <w:bCs/>
          <w:color w:val="000000" w:themeColor="text1"/>
          <w:lang w:val="en-GB"/>
        </w:rPr>
        <w:t>}</w:t>
      </w:r>
    </w:p>
    <w:p w14:paraId="0D380B5F" w14:textId="3A18E732" w:rsidR="00E9265D" w:rsidRPr="00E9265D" w:rsidRDefault="00E9265D" w:rsidP="00E9265D">
      <w:pPr>
        <w:rPr>
          <w:color w:val="000000" w:themeColor="text1"/>
          <w:sz w:val="36"/>
          <w:szCs w:val="36"/>
        </w:rPr>
      </w:pPr>
      <w:proofErr w:type="spellStart"/>
      <w:r>
        <w:rPr>
          <w:rFonts w:cs="Consolas"/>
          <w:b/>
          <w:bCs/>
          <w:color w:val="000000" w:themeColor="text1"/>
          <w:sz w:val="36"/>
          <w:szCs w:val="36"/>
          <w:lang w:val="en-GB"/>
        </w:rPr>
        <w:t>Funziona</w:t>
      </w:r>
      <w:proofErr w:type="spellEnd"/>
    </w:p>
    <w:sectPr w:rsidR="00E9265D" w:rsidRPr="00E9265D" w:rsidSect="00CA4AFE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7B"/>
    <w:rsid w:val="0060657B"/>
    <w:rsid w:val="006C1798"/>
    <w:rsid w:val="00B0595F"/>
    <w:rsid w:val="00E9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CA802-FAA1-4718-ACD6-C812B49E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Calò</cp:lastModifiedBy>
  <cp:revision>4</cp:revision>
  <dcterms:created xsi:type="dcterms:W3CDTF">2017-12-19T17:54:00Z</dcterms:created>
  <dcterms:modified xsi:type="dcterms:W3CDTF">2017-12-23T16:43:00Z</dcterms:modified>
</cp:coreProperties>
</file>