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6258"/>
      </w:tblGrid>
      <w:tr w:rsidR="00436643" w:rsidRPr="00CA3CC7" w:rsidTr="00570D2D">
        <w:trPr>
          <w:trHeight w:val="354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:rsidTr="00570D2D">
        <w:trPr>
          <w:trHeight w:val="278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:rsidTr="00570D2D">
        <w:trPr>
          <w:trHeight w:val="278"/>
          <w:jc w:val="center"/>
        </w:trPr>
        <w:tc>
          <w:tcPr>
            <w:tcW w:w="9930" w:type="dxa"/>
            <w:gridSpan w:val="2"/>
          </w:tcPr>
          <w:p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6334B9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436643" w:rsidRPr="00766162" w:rsidRDefault="00766162" w:rsidP="00570D2D">
            <w:pPr>
              <w:rPr>
                <w:rFonts w:asciiTheme="minorHAnsi" w:hAnsiTheme="minorHAnsi" w:cstheme="minorHAnsi"/>
              </w:rPr>
            </w:pP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BAHN)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2 (BAHO – BOGO)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3 (BOGP – CAPA)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4 (CAPB – CAVA)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5 (CAVB – CRIN)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6 (CRIO – DILA)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7 (DLLB – FIOU)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8 (FIOV –GIAM)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9 (GIAN – IMPO)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10 (IMPP – LUCI)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11 (LUCJ –MAZZ)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12 (MBAA – MUSS)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13 (MUST – PERE)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14 (PERF – RANI)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15 (RANJ – SANE)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16 (SANF –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SPAT)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17 (SPAU – VACC)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18 (VACD –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ZZZZ)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55D3" w:rsidRPr="0075191E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="003C55D3" w:rsidRPr="0075191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75191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="003C55D3" w:rsidRPr="0075191E">
              <w:rPr>
                <w:rFonts w:ascii="Verdana" w:hAnsi="Verdana"/>
                <w:sz w:val="18"/>
                <w:szCs w:val="28"/>
              </w:rPr>
              <w:t xml:space="preserve">Es. (5 </w:t>
            </w:r>
            <w:proofErr w:type="spellStart"/>
            <w:r w:rsidR="003C55D3" w:rsidRPr="0075191E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="003C55D3" w:rsidRPr="0075191E">
              <w:rPr>
                <w:rFonts w:ascii="Verdana" w:hAnsi="Verdana"/>
                <w:sz w:val="18"/>
                <w:szCs w:val="28"/>
              </w:rPr>
              <w:t>)</w:t>
            </w:r>
            <w:r w:rsidR="003C55D3" w:rsidRPr="0075191E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75191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0"/>
        <w:gridCol w:w="4347"/>
      </w:tblGrid>
      <w:tr w:rsidR="00436643" w:rsidRPr="003D1CDF" w:rsidTr="00780B59">
        <w:trPr>
          <w:trHeight w:val="1916"/>
        </w:trPr>
        <w:tc>
          <w:tcPr>
            <w:tcW w:w="5670" w:type="dxa"/>
          </w:tcPr>
          <w:p w:rsidR="00023A4F" w:rsidRPr="00665A06" w:rsidRDefault="00665A06" w:rsidP="00665A0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65A06">
              <w:rPr>
                <w:rFonts w:ascii="Verdana" w:hAnsi="Verdana"/>
                <w:sz w:val="20"/>
                <w:lang w:val="it-IT"/>
              </w:rPr>
              <w:t>Rappresentare in CA2</w:t>
            </w:r>
            <w:r>
              <w:rPr>
                <w:rFonts w:ascii="Verdana" w:hAnsi="Verdana"/>
                <w:sz w:val="20"/>
                <w:lang w:val="it-IT"/>
              </w:rPr>
              <w:t xml:space="preserve"> (Complemento a due)</w:t>
            </w:r>
            <w:r w:rsidRPr="00665A06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 xml:space="preserve">e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M&amp;S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 xml:space="preserve"> (Modulo e segno) </w:t>
            </w:r>
            <w:r w:rsidRPr="00665A06">
              <w:rPr>
                <w:rFonts w:ascii="Verdana" w:hAnsi="Verdana"/>
                <w:sz w:val="20"/>
                <w:lang w:val="it-IT"/>
              </w:rPr>
              <w:t xml:space="preserve">su 5 bit il numero </w:t>
            </w:r>
            <w:r>
              <w:rPr>
                <w:rFonts w:ascii="Verdana" w:hAnsi="Verdana"/>
                <w:sz w:val="20"/>
                <w:lang w:val="it-IT"/>
              </w:rPr>
              <w:t>(-12</w:t>
            </w:r>
            <w:r w:rsidRPr="00665A06">
              <w:rPr>
                <w:rFonts w:ascii="Verdana" w:hAnsi="Verdana"/>
                <w:sz w:val="20"/>
                <w:lang w:val="it-IT"/>
              </w:rPr>
              <w:t>)</w:t>
            </w:r>
            <w:r w:rsidRPr="00665A06">
              <w:rPr>
                <w:rFonts w:ascii="Verdana" w:hAnsi="Verdana"/>
                <w:sz w:val="20"/>
                <w:vertAlign w:val="subscript"/>
                <w:lang w:val="it-IT"/>
              </w:rPr>
              <w:t>10</w:t>
            </w:r>
          </w:p>
        </w:tc>
        <w:tc>
          <w:tcPr>
            <w:tcW w:w="4347" w:type="dxa"/>
          </w:tcPr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  <w:p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  <w:t>CA2</w:t>
            </w:r>
          </w:p>
          <w:p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665A06" w:rsidRPr="00834675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0"/>
                <w:lang w:val="it-IT"/>
              </w:rPr>
              <w:t>M&amp;S</w:t>
            </w:r>
            <w:proofErr w:type="spellEnd"/>
          </w:p>
        </w:tc>
      </w:tr>
      <w:tr w:rsidR="003D1CDF" w:rsidRPr="00940058" w:rsidTr="001B4E0D">
        <w:tc>
          <w:tcPr>
            <w:tcW w:w="10017" w:type="dxa"/>
            <w:gridSpan w:val="2"/>
          </w:tcPr>
          <w:p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>Passaggi più significativi per arrivare al risultato</w:t>
            </w:r>
          </w:p>
          <w:p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 w:rsidR="00023A4F">
        <w:rPr>
          <w:rFonts w:ascii="Verdana" w:hAnsi="Verdana"/>
          <w:b/>
          <w:sz w:val="20"/>
          <w:lang w:val="it-IT"/>
        </w:rPr>
        <w:t>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954"/>
        <w:gridCol w:w="4111"/>
      </w:tblGrid>
      <w:tr w:rsidR="00436643" w:rsidRPr="009A76B4" w:rsidTr="006D39D5">
        <w:tc>
          <w:tcPr>
            <w:tcW w:w="5954" w:type="dxa"/>
          </w:tcPr>
          <w:p w:rsidR="006D39D5" w:rsidRPr="00665A06" w:rsidRDefault="009A76B4" w:rsidP="008C45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Si supponga di avere un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address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 xml:space="preserve"> bus (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Abus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>) da 32 bit e un data bus (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Dbus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>) d</w:t>
            </w:r>
            <w:r w:rsidRPr="009A76B4">
              <w:rPr>
                <w:rFonts w:ascii="Verdana" w:hAnsi="Verdana"/>
                <w:sz w:val="20"/>
                <w:lang w:val="it-IT"/>
              </w:rPr>
              <w:t xml:space="preserve">a </w:t>
            </w:r>
            <w:r>
              <w:rPr>
                <w:rFonts w:ascii="Verdana" w:hAnsi="Verdana"/>
                <w:sz w:val="20"/>
                <w:lang w:val="it-IT"/>
              </w:rPr>
              <w:t>64</w:t>
            </w:r>
            <w:r w:rsidRPr="009A76B4">
              <w:rPr>
                <w:rFonts w:ascii="Verdana" w:hAnsi="Verdana"/>
                <w:sz w:val="20"/>
                <w:lang w:val="it-IT"/>
              </w:rPr>
              <w:t xml:space="preserve"> bit</w:t>
            </w:r>
            <w:r>
              <w:rPr>
                <w:rFonts w:ascii="Verdana" w:hAnsi="Verdana"/>
                <w:sz w:val="20"/>
                <w:lang w:val="it-IT"/>
              </w:rPr>
              <w:t xml:space="preserve">. Indicare la massima quantità di memoria </w:t>
            </w:r>
            <w:r w:rsidR="008C4537" w:rsidRPr="008C4537">
              <w:rPr>
                <w:rFonts w:ascii="Verdana" w:hAnsi="Verdana"/>
                <w:sz w:val="20"/>
                <w:lang w:val="it-IT"/>
              </w:rPr>
              <w:t xml:space="preserve">fisica che è possibile installare </w:t>
            </w:r>
            <w:r w:rsidR="008C4537">
              <w:rPr>
                <w:rFonts w:ascii="Verdana" w:hAnsi="Verdana"/>
                <w:sz w:val="20"/>
                <w:lang w:val="it-IT"/>
              </w:rPr>
              <w:t>n</w:t>
            </w:r>
            <w:r>
              <w:rPr>
                <w:rFonts w:ascii="Verdana" w:hAnsi="Verdana"/>
                <w:sz w:val="20"/>
                <w:lang w:val="it-IT"/>
              </w:rPr>
              <w:t>ell’elaboratore.</w:t>
            </w:r>
          </w:p>
        </w:tc>
        <w:tc>
          <w:tcPr>
            <w:tcW w:w="4111" w:type="dxa"/>
          </w:tcPr>
          <w:p w:rsidR="0038085B" w:rsidRP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D39D5">
              <w:rPr>
                <w:rFonts w:ascii="Verdana" w:hAnsi="Verdana"/>
                <w:sz w:val="20"/>
                <w:lang w:val="it-IT"/>
              </w:rPr>
              <w:t>Risposta</w:t>
            </w:r>
          </w:p>
          <w:p w:rsidR="00B55E07" w:rsidRDefault="00B55E07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  <w:p w:rsidR="00B55E07" w:rsidRDefault="00B55E07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  <w:p w:rsidR="00B55E07" w:rsidRPr="00834675" w:rsidRDefault="00B55E07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C62908" w:rsidRPr="00940058" w:rsidTr="006D39D5">
        <w:tc>
          <w:tcPr>
            <w:tcW w:w="10065" w:type="dxa"/>
            <w:gridSpan w:val="2"/>
          </w:tcPr>
          <w:p w:rsidR="00C62908" w:rsidRP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C62908" w:rsidRPr="006334B9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9E17D3" w:rsidRDefault="009E17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6D39D5" w:rsidRDefault="006D39D5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C62908" w:rsidRPr="006334B9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>Domanda 3</w:t>
      </w:r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65"/>
      </w:tblGrid>
      <w:tr w:rsidR="00023A4F" w:rsidRPr="00940058" w:rsidTr="006D39D5">
        <w:trPr>
          <w:trHeight w:val="367"/>
        </w:trPr>
        <w:tc>
          <w:tcPr>
            <w:tcW w:w="10065" w:type="dxa"/>
            <w:vAlign w:val="center"/>
          </w:tcPr>
          <w:p w:rsidR="00023A4F" w:rsidRPr="00834675" w:rsidRDefault="007017A3" w:rsidP="005A47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Descrivere</w:t>
            </w:r>
            <w:r w:rsidR="006D39D5">
              <w:rPr>
                <w:rFonts w:ascii="Verdana" w:hAnsi="Verdana"/>
                <w:sz w:val="20"/>
                <w:lang w:val="it-IT"/>
              </w:rPr>
              <w:t xml:space="preserve"> brevemente </w:t>
            </w:r>
            <w:r w:rsidR="00665A06">
              <w:rPr>
                <w:rFonts w:ascii="Verdana" w:hAnsi="Verdana"/>
                <w:sz w:val="20"/>
                <w:lang w:val="it-IT"/>
              </w:rPr>
              <w:t xml:space="preserve">le caratteristiche </w:t>
            </w:r>
            <w:r w:rsidR="005A47AA">
              <w:rPr>
                <w:rFonts w:ascii="Verdana" w:hAnsi="Verdana"/>
                <w:sz w:val="20"/>
                <w:lang w:val="it-IT"/>
              </w:rPr>
              <w:t xml:space="preserve">principali </w:t>
            </w:r>
            <w:r w:rsidR="00665A06">
              <w:rPr>
                <w:rFonts w:ascii="Verdana" w:hAnsi="Verdana"/>
                <w:sz w:val="20"/>
                <w:lang w:val="it-IT"/>
              </w:rPr>
              <w:t>delle memorie ROM</w:t>
            </w:r>
            <w:r w:rsidR="006D39D5">
              <w:rPr>
                <w:rFonts w:ascii="Verdana" w:hAnsi="Verdana"/>
                <w:sz w:val="20"/>
                <w:lang w:val="it-IT"/>
              </w:rPr>
              <w:t>.</w:t>
            </w:r>
          </w:p>
        </w:tc>
      </w:tr>
      <w:tr w:rsidR="0075191E" w:rsidRPr="00940058" w:rsidTr="006D39D5">
        <w:trPr>
          <w:trHeight w:val="1692"/>
        </w:trPr>
        <w:tc>
          <w:tcPr>
            <w:tcW w:w="10065" w:type="dxa"/>
          </w:tcPr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realizzi un p</w:t>
      </w:r>
      <w:r w:rsidRPr="005D69DB">
        <w:rPr>
          <w:lang w:val="it-IT"/>
        </w:rPr>
        <w:t xml:space="preserve">rogramma </w:t>
      </w:r>
      <w:r w:rsidR="00985BA4">
        <w:rPr>
          <w:lang w:val="it-IT"/>
        </w:rPr>
        <w:t xml:space="preserve">strutturato </w:t>
      </w:r>
      <w:r w:rsidR="00570D2D">
        <w:rPr>
          <w:lang w:val="it-IT"/>
        </w:rPr>
        <w:t xml:space="preserve">in C </w:t>
      </w:r>
      <w:r w:rsidR="009E17D3">
        <w:rPr>
          <w:lang w:val="it-IT"/>
        </w:rPr>
        <w:t xml:space="preserve">per </w:t>
      </w:r>
      <w:r w:rsidR="00985BA4">
        <w:rPr>
          <w:lang w:val="it-IT"/>
        </w:rPr>
        <w:t xml:space="preserve">visualizzare alcune statistiche sugli studenti </w:t>
      </w:r>
      <w:proofErr w:type="spellStart"/>
      <w:r w:rsidR="00985BA4">
        <w:rPr>
          <w:lang w:val="it-IT"/>
        </w:rPr>
        <w:t>pre-immatricolati</w:t>
      </w:r>
      <w:proofErr w:type="spellEnd"/>
      <w:r w:rsidR="00985BA4">
        <w:rPr>
          <w:lang w:val="it-IT"/>
        </w:rPr>
        <w:t xml:space="preserve"> presso il Politecnico di Torino</w:t>
      </w:r>
      <w:r w:rsidR="00970B4B">
        <w:rPr>
          <w:lang w:val="it-IT"/>
        </w:rPr>
        <w:t>.</w:t>
      </w:r>
      <w:r w:rsidR="00FC170C">
        <w:rPr>
          <w:lang w:val="it-IT"/>
        </w:rPr>
        <w:t xml:space="preserve"> </w:t>
      </w:r>
      <w:r w:rsidR="009E17D3">
        <w:rPr>
          <w:lang w:val="it-IT"/>
        </w:rPr>
        <w:t>Ogni riga del file</w:t>
      </w:r>
      <w:r w:rsidR="00754416">
        <w:rPr>
          <w:lang w:val="it-IT"/>
        </w:rPr>
        <w:t>, riferita a un</w:t>
      </w:r>
      <w:r w:rsidR="00985BA4">
        <w:rPr>
          <w:lang w:val="it-IT"/>
        </w:rPr>
        <w:t>o studente</w:t>
      </w:r>
      <w:r w:rsidR="00754416">
        <w:rPr>
          <w:lang w:val="it-IT"/>
        </w:rPr>
        <w:t>,</w:t>
      </w:r>
      <w:r w:rsidR="009E17D3">
        <w:rPr>
          <w:lang w:val="it-IT"/>
        </w:rPr>
        <w:t xml:space="preserve"> </w:t>
      </w:r>
      <w:r w:rsidR="00970B4B">
        <w:rPr>
          <w:lang w:val="it-IT"/>
        </w:rPr>
        <w:t>è caratterizzata dai seguenti campi separati da uno spazio l’uno dall’altro.</w:t>
      </w:r>
    </w:p>
    <w:p w:rsidR="00175F51" w:rsidRDefault="00175F51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985BA4" w:rsidRPr="00985BA4" w:rsidRDefault="00970B4B" w:rsidP="00985B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it-IT"/>
        </w:rPr>
      </w:pPr>
      <w:r w:rsidRPr="007F6D1E">
        <w:rPr>
          <w:rFonts w:ascii="Courier New" w:hAnsi="Courier New" w:cs="Courier New"/>
          <w:sz w:val="22"/>
          <w:lang w:val="it-IT"/>
        </w:rPr>
        <w:t>&lt;</w:t>
      </w:r>
      <w:r w:rsidR="00985BA4">
        <w:rPr>
          <w:rFonts w:ascii="Courier New" w:hAnsi="Courier New" w:cs="Courier New"/>
          <w:sz w:val="22"/>
          <w:lang w:val="it-IT"/>
        </w:rPr>
        <w:t>nome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985BA4">
        <w:rPr>
          <w:rFonts w:ascii="Courier New" w:hAnsi="Courier New" w:cs="Courier New"/>
          <w:sz w:val="22"/>
          <w:lang w:val="it-IT"/>
        </w:rPr>
        <w:t>cognome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985BA4">
        <w:rPr>
          <w:rFonts w:ascii="Courier New" w:hAnsi="Courier New" w:cs="Courier New"/>
          <w:sz w:val="22"/>
          <w:lang w:val="it-IT"/>
        </w:rPr>
        <w:t>regione-provenienza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985BA4">
        <w:rPr>
          <w:rFonts w:ascii="Courier New" w:hAnsi="Courier New" w:cs="Courier New"/>
          <w:sz w:val="22"/>
          <w:lang w:val="it-IT"/>
        </w:rPr>
        <w:t>data-immatricolazione</w:t>
      </w:r>
      <w:r w:rsidRPr="007F6D1E">
        <w:rPr>
          <w:rFonts w:ascii="Courier New" w:hAnsi="Courier New" w:cs="Courier New"/>
          <w:sz w:val="22"/>
          <w:lang w:val="it-IT"/>
        </w:rPr>
        <w:t>&gt;</w:t>
      </w:r>
      <w:r w:rsidR="009E17D3">
        <w:rPr>
          <w:rFonts w:ascii="Courier New" w:hAnsi="Courier New" w:cs="Courier New"/>
          <w:sz w:val="22"/>
          <w:lang w:val="it-IT"/>
        </w:rPr>
        <w:t xml:space="preserve"> </w:t>
      </w:r>
      <w:r w:rsidR="00985BA4" w:rsidRPr="007F6D1E">
        <w:rPr>
          <w:rFonts w:ascii="Courier New" w:hAnsi="Courier New" w:cs="Courier New"/>
          <w:sz w:val="22"/>
          <w:lang w:val="it-IT"/>
        </w:rPr>
        <w:t>&lt;</w:t>
      </w:r>
      <w:r w:rsidR="00985BA4">
        <w:rPr>
          <w:rFonts w:ascii="Courier New" w:hAnsi="Courier New" w:cs="Courier New"/>
          <w:sz w:val="22"/>
          <w:lang w:val="it-IT"/>
        </w:rPr>
        <w:t>area</w:t>
      </w:r>
      <w:r w:rsidR="00985BA4" w:rsidRPr="007F6D1E">
        <w:rPr>
          <w:rFonts w:ascii="Courier New" w:hAnsi="Courier New" w:cs="Courier New"/>
          <w:sz w:val="22"/>
          <w:lang w:val="it-IT"/>
        </w:rPr>
        <w:t>&gt;</w:t>
      </w:r>
    </w:p>
    <w:p w:rsidR="00985BA4" w:rsidRDefault="00985BA4" w:rsidP="00AA0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AA0932" w:rsidRDefault="00985BA4" w:rsidP="00AA0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Nome, cognome e regione-provenienza sono lung</w:t>
      </w:r>
      <w:r w:rsidR="00BA10EC">
        <w:rPr>
          <w:lang w:val="it-IT"/>
        </w:rPr>
        <w:t xml:space="preserve">hi </w:t>
      </w:r>
      <w:r>
        <w:rPr>
          <w:lang w:val="it-IT"/>
        </w:rPr>
        <w:t>al più 30</w:t>
      </w:r>
      <w:r w:rsidR="00BA10EC">
        <w:rPr>
          <w:lang w:val="it-IT"/>
        </w:rPr>
        <w:t xml:space="preserve"> caratteri</w:t>
      </w:r>
      <w:r w:rsidR="00B818AE">
        <w:rPr>
          <w:lang w:val="it-IT"/>
        </w:rPr>
        <w:t xml:space="preserve"> (senza spazi)</w:t>
      </w:r>
      <w:r>
        <w:rPr>
          <w:lang w:val="it-IT"/>
        </w:rPr>
        <w:t xml:space="preserve">, data-immatricolazione è una stringa di caratteri </w:t>
      </w:r>
      <w:r w:rsidR="00B32352">
        <w:rPr>
          <w:lang w:val="it-IT"/>
        </w:rPr>
        <w:t xml:space="preserve">nel formato </w:t>
      </w:r>
      <w:proofErr w:type="spellStart"/>
      <w:r w:rsidR="00B32352">
        <w:rPr>
          <w:lang w:val="it-IT"/>
        </w:rPr>
        <w:t>gg</w:t>
      </w:r>
      <w:proofErr w:type="spellEnd"/>
      <w:r w:rsidR="00B32352">
        <w:rPr>
          <w:lang w:val="it-IT"/>
        </w:rPr>
        <w:t>/mm/</w:t>
      </w:r>
      <w:proofErr w:type="spellStart"/>
      <w:r w:rsidR="00B32352">
        <w:rPr>
          <w:lang w:val="it-IT"/>
        </w:rPr>
        <w:t>yyyy</w:t>
      </w:r>
      <w:proofErr w:type="spellEnd"/>
      <w:r>
        <w:rPr>
          <w:lang w:val="it-IT"/>
        </w:rPr>
        <w:t>, mentre area è un carattere che può assumere due valori: ‘I’ (ingegneria) o ‘A’ (architettura)</w:t>
      </w:r>
      <w:r w:rsidR="00970B4B">
        <w:rPr>
          <w:lang w:val="it-IT"/>
        </w:rPr>
        <w:t>.</w:t>
      </w:r>
      <w:r w:rsidR="00112043">
        <w:rPr>
          <w:lang w:val="it-IT"/>
        </w:rPr>
        <w:t xml:space="preserve"> </w:t>
      </w:r>
      <w:r w:rsidR="00AA0932">
        <w:rPr>
          <w:lang w:val="it-IT"/>
        </w:rPr>
        <w:t>S</w:t>
      </w:r>
      <w:r w:rsidR="00AA0932" w:rsidRPr="00570D2D">
        <w:rPr>
          <w:lang w:val="it-IT"/>
        </w:rPr>
        <w:t>i facciano le</w:t>
      </w:r>
      <w:r w:rsidR="00AA0932">
        <w:rPr>
          <w:lang w:val="it-IT"/>
        </w:rPr>
        <w:t xml:space="preserve"> s</w:t>
      </w:r>
      <w:r w:rsidR="00AA0932" w:rsidRPr="00570D2D">
        <w:rPr>
          <w:lang w:val="it-IT"/>
        </w:rPr>
        <w:t>eguenti assunzioni</w:t>
      </w:r>
      <w:r w:rsidR="00AA0932">
        <w:rPr>
          <w:lang w:val="it-IT"/>
        </w:rPr>
        <w:t xml:space="preserve">: </w:t>
      </w:r>
    </w:p>
    <w:p w:rsidR="00AA0932" w:rsidRPr="00570D2D" w:rsidRDefault="00AA0932" w:rsidP="00AA0932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70D2D">
        <w:rPr>
          <w:lang w:val="it-IT"/>
        </w:rPr>
        <w:t>Il numero di righe del file non è noto a priori,</w:t>
      </w:r>
    </w:p>
    <w:p w:rsidR="00B32352" w:rsidRDefault="00AA0932" w:rsidP="00B32352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70D2D">
        <w:rPr>
          <w:lang w:val="it-IT"/>
        </w:rPr>
        <w:t>i</w:t>
      </w:r>
      <w:r w:rsidR="000F00A4">
        <w:rPr>
          <w:lang w:val="it-IT"/>
        </w:rPr>
        <w:t>l formato del file sia corretto</w:t>
      </w:r>
      <w:r w:rsidR="00B32352">
        <w:rPr>
          <w:lang w:val="it-IT"/>
        </w:rPr>
        <w:t>,</w:t>
      </w:r>
    </w:p>
    <w:p w:rsidR="00B32352" w:rsidRDefault="00B32352" w:rsidP="00B32352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le immatricolazioni possono essere effettuate so</w:t>
      </w:r>
      <w:r w:rsidR="00BA10EC">
        <w:rPr>
          <w:lang w:val="it-IT"/>
        </w:rPr>
        <w:t>l</w:t>
      </w:r>
      <w:r>
        <w:rPr>
          <w:lang w:val="it-IT"/>
        </w:rPr>
        <w:t>o nel periodo aprile – settembre,</w:t>
      </w:r>
    </w:p>
    <w:p w:rsidR="00175F51" w:rsidRPr="00B32352" w:rsidRDefault="00B32352" w:rsidP="00B32352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le regioni di provenienza sono al più </w:t>
      </w:r>
      <w:r w:rsidR="00940058">
        <w:rPr>
          <w:lang w:val="it-IT"/>
        </w:rPr>
        <w:t>2</w:t>
      </w:r>
      <w:r>
        <w:rPr>
          <w:lang w:val="it-IT"/>
        </w:rPr>
        <w:t>0</w:t>
      </w:r>
      <w:r w:rsidR="000F00A4" w:rsidRPr="00B32352">
        <w:rPr>
          <w:lang w:val="it-IT"/>
        </w:rPr>
        <w:t>.</w:t>
      </w:r>
    </w:p>
    <w:p w:rsidR="00175F51" w:rsidRDefault="00175F51" w:rsidP="00175F51">
      <w:pPr>
        <w:pStyle w:val="Paragrafoelenco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175F51" w:rsidRDefault="00FC170C" w:rsidP="00175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175F51">
        <w:rPr>
          <w:lang w:val="it-IT"/>
        </w:rPr>
        <w:t>Un file di esempio è il seguente</w:t>
      </w:r>
      <w:r w:rsidR="00436643" w:rsidRPr="00175F51">
        <w:rPr>
          <w:lang w:val="it-IT"/>
        </w:rPr>
        <w:t>:</w:t>
      </w:r>
    </w:p>
    <w:p w:rsidR="00FC170C" w:rsidRDefault="00B32352" w:rsidP="00436643">
      <w:pPr>
        <w:pStyle w:val="Code"/>
        <w:pBdr>
          <w:bottom w:val="single" w:sz="4" w:space="0" w:color="auto"/>
        </w:pBdr>
      </w:pPr>
      <w:r>
        <w:t>Tania Rossi Abruzzo 20/04/2012 I</w:t>
      </w:r>
    </w:p>
    <w:p w:rsidR="00FC170C" w:rsidRDefault="00B32352" w:rsidP="00111AC4">
      <w:pPr>
        <w:pStyle w:val="Code"/>
        <w:pBdr>
          <w:bottom w:val="single" w:sz="4" w:space="0" w:color="auto"/>
        </w:pBdr>
      </w:pPr>
      <w:r>
        <w:t xml:space="preserve">Andrea Bianchi </w:t>
      </w:r>
      <w:r w:rsidR="001A7B2F">
        <w:t>Piemonte</w:t>
      </w:r>
      <w:r>
        <w:t xml:space="preserve"> 21/04/2012 A</w:t>
      </w:r>
    </w:p>
    <w:p w:rsidR="00B32352" w:rsidRDefault="00B32352" w:rsidP="00111AC4">
      <w:pPr>
        <w:pStyle w:val="Code"/>
        <w:pBdr>
          <w:bottom w:val="single" w:sz="4" w:space="0" w:color="auto"/>
        </w:pBdr>
      </w:pPr>
      <w:r>
        <w:t>Gabriele Verdi Piemonte 25/05/2012 I</w:t>
      </w:r>
    </w:p>
    <w:p w:rsidR="00B32352" w:rsidRDefault="00BA10EC" w:rsidP="00111AC4">
      <w:pPr>
        <w:pStyle w:val="Code"/>
        <w:pBdr>
          <w:bottom w:val="single" w:sz="4" w:space="0" w:color="auto"/>
        </w:pBdr>
      </w:pPr>
      <w:r>
        <w:t xml:space="preserve">Antonio Rossi </w:t>
      </w:r>
      <w:proofErr w:type="spellStart"/>
      <w:r>
        <w:t>Valle</w:t>
      </w:r>
      <w:r w:rsidR="00054F1D">
        <w:t>-</w:t>
      </w:r>
      <w:r w:rsidR="00B32352">
        <w:t>D’Aosta</w:t>
      </w:r>
      <w:proofErr w:type="spellEnd"/>
      <w:r w:rsidR="00B32352">
        <w:t xml:space="preserve"> 02/05/2012 I</w:t>
      </w:r>
    </w:p>
    <w:p w:rsidR="00B32352" w:rsidRDefault="00B32352" w:rsidP="00111AC4">
      <w:pPr>
        <w:pStyle w:val="Code"/>
        <w:pBdr>
          <w:bottom w:val="single" w:sz="4" w:space="0" w:color="auto"/>
        </w:pBdr>
      </w:pPr>
      <w:r>
        <w:t>Lucia Rosso Abruzzo 10/06/2012 I</w:t>
      </w:r>
    </w:p>
    <w:p w:rsidR="00B32352" w:rsidRDefault="00B32352" w:rsidP="00111AC4">
      <w:pPr>
        <w:pStyle w:val="Code"/>
        <w:pBdr>
          <w:bottom w:val="single" w:sz="4" w:space="0" w:color="auto"/>
        </w:pBdr>
      </w:pPr>
      <w:r>
        <w:t xml:space="preserve">Francesca Giallo Puglia 12/07/2012 </w:t>
      </w:r>
      <w:r w:rsidR="001A7B2F">
        <w:t>A</w:t>
      </w:r>
    </w:p>
    <w:p w:rsidR="00B32352" w:rsidRDefault="00B32352" w:rsidP="00111AC4">
      <w:pPr>
        <w:pStyle w:val="Code"/>
        <w:pBdr>
          <w:bottom w:val="single" w:sz="4" w:space="0" w:color="auto"/>
        </w:pBdr>
      </w:pPr>
      <w:r>
        <w:t xml:space="preserve">Domenico Gialli </w:t>
      </w:r>
      <w:r w:rsidR="001A7B2F">
        <w:t>Puglia</w:t>
      </w:r>
      <w:r>
        <w:t xml:space="preserve"> 10/07/2012 I</w:t>
      </w:r>
    </w:p>
    <w:p w:rsidR="001A7B2F" w:rsidRDefault="001A7B2F" w:rsidP="00111AC4">
      <w:pPr>
        <w:pStyle w:val="Code"/>
        <w:pBdr>
          <w:bottom w:val="single" w:sz="4" w:space="0" w:color="auto"/>
        </w:pBdr>
      </w:pPr>
      <w:r>
        <w:t>Simone Piano Piemonte 25/07/2012 I</w:t>
      </w:r>
    </w:p>
    <w:p w:rsidR="00034D03" w:rsidRDefault="00436643" w:rsidP="00034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>Il programma riceve</w:t>
      </w:r>
      <w:r w:rsidR="00FC170C">
        <w:rPr>
          <w:lang w:val="it-IT"/>
        </w:rPr>
        <w:t xml:space="preserve"> </w:t>
      </w:r>
      <w:r w:rsidR="002B2A15">
        <w:rPr>
          <w:lang w:val="it-IT"/>
        </w:rPr>
        <w:t>da</w:t>
      </w:r>
      <w:r w:rsidR="00FC170C">
        <w:rPr>
          <w:lang w:val="it-IT"/>
        </w:rPr>
        <w:t xml:space="preserve"> </w:t>
      </w:r>
      <w:r w:rsidR="00B32352">
        <w:rPr>
          <w:lang w:val="it-IT"/>
        </w:rPr>
        <w:t xml:space="preserve">linea </w:t>
      </w:r>
      <w:r w:rsidR="00BA10EC">
        <w:rPr>
          <w:lang w:val="it-IT"/>
        </w:rPr>
        <w:t xml:space="preserve">di comando </w:t>
      </w:r>
      <w:r w:rsidR="00034D03">
        <w:rPr>
          <w:lang w:val="it-IT"/>
        </w:rPr>
        <w:t xml:space="preserve">il nome del file </w:t>
      </w:r>
      <w:r w:rsidR="00FC170C" w:rsidRPr="00DB1357">
        <w:rPr>
          <w:lang w:val="it-IT"/>
        </w:rPr>
        <w:t xml:space="preserve">contenente </w:t>
      </w:r>
      <w:r w:rsidR="00B32352">
        <w:rPr>
          <w:lang w:val="it-IT"/>
        </w:rPr>
        <w:t>la lista de</w:t>
      </w:r>
      <w:r w:rsidR="001A7B2F">
        <w:rPr>
          <w:lang w:val="it-IT"/>
        </w:rPr>
        <w:t xml:space="preserve">lle </w:t>
      </w:r>
      <w:r w:rsidR="00B32352">
        <w:rPr>
          <w:lang w:val="it-IT"/>
        </w:rPr>
        <w:t>immatricola</w:t>
      </w:r>
      <w:r w:rsidR="001A7B2F">
        <w:rPr>
          <w:lang w:val="it-IT"/>
        </w:rPr>
        <w:t>zioni</w:t>
      </w:r>
      <w:r w:rsidR="00B32352">
        <w:rPr>
          <w:lang w:val="it-IT"/>
        </w:rPr>
        <w:t xml:space="preserve"> e </w:t>
      </w:r>
      <w:r w:rsidR="00034D03">
        <w:rPr>
          <w:lang w:val="it-IT"/>
        </w:rPr>
        <w:t>deve:</w:t>
      </w:r>
    </w:p>
    <w:p w:rsidR="003229D8" w:rsidRDefault="00C472DD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175F51">
        <w:rPr>
          <w:lang w:val="it-IT"/>
        </w:rPr>
        <w:t>v</w:t>
      </w:r>
      <w:r w:rsidR="00B32352">
        <w:rPr>
          <w:lang w:val="it-IT"/>
        </w:rPr>
        <w:t>isualizzare</w:t>
      </w:r>
      <w:r w:rsidR="00AA0932" w:rsidRPr="00175F51">
        <w:rPr>
          <w:lang w:val="it-IT"/>
        </w:rPr>
        <w:t xml:space="preserve">, per ogni </w:t>
      </w:r>
      <w:r w:rsidR="00B32352">
        <w:rPr>
          <w:lang w:val="it-IT"/>
        </w:rPr>
        <w:t>regione di provenienza</w:t>
      </w:r>
      <w:r w:rsidR="00AA0932" w:rsidRPr="00175F51">
        <w:rPr>
          <w:lang w:val="it-IT"/>
        </w:rPr>
        <w:t xml:space="preserve">, </w:t>
      </w:r>
      <w:r w:rsidR="00B32352">
        <w:rPr>
          <w:lang w:val="it-IT"/>
        </w:rPr>
        <w:t xml:space="preserve">il numero </w:t>
      </w:r>
      <w:r w:rsidR="003229D8">
        <w:rPr>
          <w:lang w:val="it-IT"/>
        </w:rPr>
        <w:t xml:space="preserve">totale </w:t>
      </w:r>
      <w:r w:rsidR="00B32352">
        <w:rPr>
          <w:lang w:val="it-IT"/>
        </w:rPr>
        <w:t xml:space="preserve">degli studenti immatricolati per ingegneria e il numero </w:t>
      </w:r>
      <w:r w:rsidR="003229D8">
        <w:rPr>
          <w:lang w:val="it-IT"/>
        </w:rPr>
        <w:t xml:space="preserve">totale </w:t>
      </w:r>
      <w:r w:rsidR="00B32352">
        <w:rPr>
          <w:lang w:val="it-IT"/>
        </w:rPr>
        <w:t xml:space="preserve">degli studenti immatricolati per </w:t>
      </w:r>
      <w:r w:rsidR="003229D8">
        <w:rPr>
          <w:lang w:val="it-IT"/>
        </w:rPr>
        <w:t>architettura;</w:t>
      </w:r>
    </w:p>
    <w:p w:rsidR="003229D8" w:rsidRDefault="003229D8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visualizzare per ogni mese in cui è </w:t>
      </w:r>
      <w:r w:rsidR="00BA10EC">
        <w:rPr>
          <w:lang w:val="it-IT"/>
        </w:rPr>
        <w:t>stata effettuata almeno un’</w:t>
      </w:r>
      <w:r>
        <w:rPr>
          <w:lang w:val="it-IT"/>
        </w:rPr>
        <w:t>immatricolazione</w:t>
      </w:r>
      <w:r w:rsidR="00970600">
        <w:rPr>
          <w:lang w:val="it-IT"/>
        </w:rPr>
        <w:t>,</w:t>
      </w:r>
      <w:r>
        <w:rPr>
          <w:lang w:val="it-IT"/>
        </w:rPr>
        <w:t xml:space="preserve"> il numero totale degli studenti immatricolati (sia in ingegneria sia in architettura);</w:t>
      </w:r>
    </w:p>
    <w:p w:rsidR="001A7B2F" w:rsidRDefault="001A7B2F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visualizzare le regioni da cui provengono il numero massimo e minimo di studenti immatricolati in totale (sia in ingegneria sia in architettura).</w:t>
      </w:r>
    </w:p>
    <w:p w:rsidR="00EE3950" w:rsidRPr="00EE3950" w:rsidRDefault="00EE3950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7F6D1E">
        <w:rPr>
          <w:lang w:val="it-IT"/>
        </w:rPr>
        <w:t>Ad esempio:</w:t>
      </w:r>
    </w:p>
    <w:p w:rsidR="002C16D6" w:rsidRPr="007017A3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 w:rsidRPr="007017A3">
        <w:rPr>
          <w:rFonts w:ascii="Courier New" w:hAnsi="Courier New" w:cs="Courier New"/>
          <w:b/>
          <w:sz w:val="20"/>
          <w:lang w:val="it-IT"/>
        </w:rPr>
        <w:t>C:\&gt; PROG</w:t>
      </w:r>
      <w:r w:rsidR="00920353" w:rsidRPr="007017A3">
        <w:rPr>
          <w:rFonts w:ascii="Courier New" w:hAnsi="Courier New" w:cs="Courier New"/>
          <w:b/>
          <w:sz w:val="20"/>
          <w:lang w:val="it-IT"/>
        </w:rPr>
        <w:t>-TDE</w:t>
      </w:r>
      <w:r w:rsidR="003229D8">
        <w:rPr>
          <w:rFonts w:ascii="Courier New" w:hAnsi="Courier New" w:cs="Courier New"/>
          <w:b/>
          <w:sz w:val="20"/>
          <w:lang w:val="it-IT"/>
        </w:rPr>
        <w:t>0309</w:t>
      </w:r>
      <w:r w:rsidR="002C16D6" w:rsidRPr="007017A3">
        <w:rPr>
          <w:rFonts w:ascii="Courier New" w:hAnsi="Courier New" w:cs="Courier New"/>
          <w:b/>
          <w:sz w:val="20"/>
          <w:lang w:val="it-IT"/>
        </w:rPr>
        <w:t>2012</w:t>
      </w:r>
      <w:r w:rsidRPr="007017A3">
        <w:rPr>
          <w:rFonts w:ascii="Courier New" w:hAnsi="Courier New" w:cs="Courier New"/>
          <w:b/>
          <w:sz w:val="20"/>
          <w:lang w:val="it-IT"/>
        </w:rPr>
        <w:t xml:space="preserve">.EXE </w:t>
      </w:r>
      <w:r w:rsidR="003229D8">
        <w:rPr>
          <w:rFonts w:ascii="Courier New" w:hAnsi="Courier New" w:cs="Courier New"/>
          <w:b/>
          <w:sz w:val="20"/>
          <w:lang w:val="it-IT"/>
        </w:rPr>
        <w:t>immatricolati</w:t>
      </w:r>
      <w:r w:rsidR="00920353" w:rsidRPr="007017A3">
        <w:rPr>
          <w:rFonts w:ascii="Courier New" w:hAnsi="Courier New" w:cs="Courier New"/>
          <w:b/>
          <w:sz w:val="20"/>
          <w:lang w:val="it-IT"/>
        </w:rPr>
        <w:t xml:space="preserve">.txt </w:t>
      </w:r>
    </w:p>
    <w:p w:rsidR="002C16D6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Regione </w:t>
      </w: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proofErr w:type="spellStart"/>
      <w:r>
        <w:rPr>
          <w:rFonts w:ascii="Courier New" w:hAnsi="Courier New" w:cs="Courier New"/>
          <w:sz w:val="20"/>
          <w:lang w:val="it-IT"/>
        </w:rPr>
        <w:t>N.Studenti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Ingegneria </w:t>
      </w:r>
      <w:r w:rsidR="00CC1C4B">
        <w:rPr>
          <w:rFonts w:ascii="Courier New" w:hAnsi="Courier New" w:cs="Courier New"/>
          <w:sz w:val="20"/>
          <w:lang w:val="it-IT"/>
        </w:rPr>
        <w:t xml:space="preserve"> </w:t>
      </w: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proofErr w:type="spellStart"/>
      <w:r>
        <w:rPr>
          <w:rFonts w:ascii="Courier New" w:hAnsi="Courier New" w:cs="Courier New"/>
          <w:sz w:val="20"/>
          <w:lang w:val="it-IT"/>
        </w:rPr>
        <w:t>N.Studenti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Architettura</w:t>
      </w:r>
    </w:p>
    <w:p w:rsidR="001A7B2F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Abruzzo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2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0</w:t>
      </w:r>
    </w:p>
    <w:p w:rsidR="001A7B2F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Piemonte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2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1</w:t>
      </w:r>
    </w:p>
    <w:p w:rsidR="001A7B2F" w:rsidRDefault="001225FB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Valle-</w:t>
      </w:r>
      <w:r w:rsidR="001A7B2F">
        <w:rPr>
          <w:rFonts w:ascii="Courier New" w:hAnsi="Courier New" w:cs="Courier New"/>
          <w:sz w:val="20"/>
          <w:lang w:val="it-IT"/>
        </w:rPr>
        <w:t>D’Aosta</w:t>
      </w:r>
      <w:r w:rsidR="003F63E7">
        <w:rPr>
          <w:rFonts w:ascii="Courier New" w:hAnsi="Courier New" w:cs="Courier New"/>
          <w:sz w:val="20"/>
          <w:lang w:val="it-IT"/>
        </w:rPr>
        <w:tab/>
        <w:t>1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0</w:t>
      </w:r>
    </w:p>
    <w:p w:rsidR="001A7B2F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Puglia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1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1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</w:r>
    </w:p>
    <w:p w:rsidR="001A7B2F" w:rsidRPr="00054F1D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it-IT"/>
        </w:rPr>
      </w:pPr>
    </w:p>
    <w:p w:rsidR="001A7B2F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Mese </w:t>
      </w: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proofErr w:type="spellStart"/>
      <w:r>
        <w:rPr>
          <w:rFonts w:ascii="Courier New" w:hAnsi="Courier New" w:cs="Courier New"/>
          <w:sz w:val="20"/>
          <w:lang w:val="it-IT"/>
        </w:rPr>
        <w:t>N.Studenti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Immatricolati in totale</w:t>
      </w:r>
    </w:p>
    <w:p w:rsidR="001A7B2F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Aprile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2</w:t>
      </w:r>
    </w:p>
    <w:p w:rsidR="001A7B2F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Maggio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2</w:t>
      </w:r>
    </w:p>
    <w:p w:rsidR="001A7B2F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Giugno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1</w:t>
      </w:r>
    </w:p>
    <w:p w:rsidR="001A7B2F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Luglio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3F63E7">
        <w:rPr>
          <w:rFonts w:ascii="Courier New" w:hAnsi="Courier New" w:cs="Courier New"/>
          <w:sz w:val="20"/>
          <w:lang w:val="it-IT"/>
        </w:rPr>
        <w:tab/>
        <w:t>3</w:t>
      </w:r>
    </w:p>
    <w:p w:rsidR="001A7B2F" w:rsidRPr="00054F1D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it-IT"/>
        </w:rPr>
      </w:pPr>
    </w:p>
    <w:p w:rsidR="00BA10EC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La regione da cui provengono il numero massimo di studenti immatricolati è il Piemonte</w:t>
      </w:r>
    </w:p>
    <w:p w:rsidR="00667669" w:rsidRDefault="001A7B2F" w:rsidP="00EE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rFonts w:ascii="Courier New" w:hAnsi="Courier New" w:cs="Courier New"/>
          <w:sz w:val="20"/>
          <w:lang w:val="it-IT"/>
        </w:rPr>
        <w:t>La regione da cui provengono il numero minimo di st</w:t>
      </w:r>
      <w:r w:rsidR="00054F1D">
        <w:rPr>
          <w:rFonts w:ascii="Courier New" w:hAnsi="Courier New" w:cs="Courier New"/>
          <w:sz w:val="20"/>
          <w:lang w:val="it-IT"/>
        </w:rPr>
        <w:t xml:space="preserve">udenti immatricolati è il </w:t>
      </w:r>
      <w:proofErr w:type="spellStart"/>
      <w:r w:rsidR="00054F1D">
        <w:rPr>
          <w:rFonts w:ascii="Courier New" w:hAnsi="Courier New" w:cs="Courier New"/>
          <w:sz w:val="20"/>
          <w:lang w:val="it-IT"/>
        </w:rPr>
        <w:t>Valle-</w:t>
      </w:r>
      <w:r>
        <w:rPr>
          <w:rFonts w:ascii="Courier New" w:hAnsi="Courier New" w:cs="Courier New"/>
          <w:sz w:val="20"/>
          <w:lang w:val="it-IT"/>
        </w:rPr>
        <w:t>D’Aosta</w:t>
      </w:r>
      <w:proofErr w:type="spellEnd"/>
      <w:r w:rsidR="00667669">
        <w:rPr>
          <w:lang w:val="it-IT"/>
        </w:rPr>
        <w:br w:type="page"/>
      </w:r>
    </w:p>
    <w:p w:rsidR="00DB06B3" w:rsidRDefault="00DB06B3" w:rsidP="00436643">
      <w:pPr>
        <w:jc w:val="center"/>
        <w:rPr>
          <w:lang w:val="it-IT"/>
        </w:rPr>
        <w:sectPr w:rsidR="00DB06B3" w:rsidSect="00C62908">
          <w:headerReference w:type="even" r:id="rId7"/>
          <w:headerReference w:type="default" r:id="rId8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:rsidR="00F50D60" w:rsidRPr="0099603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x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y/x.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436643" w:rsidRPr="00086E94" w:rsidRDefault="00436643" w:rsidP="00A77189">
      <w:pPr>
        <w:rPr>
          <w:lang w:val="it-IT"/>
        </w:rPr>
        <w:sectPr w:rsidR="00436643" w:rsidRPr="00086E94" w:rsidSect="009A62A8">
          <w:headerReference w:type="default" r:id="rId9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:rsidR="00436643" w:rsidRDefault="00445BAC" w:rsidP="009D47EA">
      <w:pPr>
        <w:pStyle w:val="Normale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ab/>
      </w:r>
      <w:r>
        <w:rPr>
          <w:rFonts w:ascii="Courier New" w:hAnsi="Courier New" w:cs="Courier New"/>
          <w:b/>
          <w:sz w:val="18"/>
          <w:szCs w:val="18"/>
          <w:highlight w:val="lightGray"/>
        </w:rPr>
        <w:tab/>
      </w:r>
      <w:bookmarkStart w:id="0" w:name="_GoBack"/>
      <w:bookmarkEnd w:id="0"/>
    </w:p>
    <w:sectPr w:rsidR="00436643" w:rsidSect="00C62908">
      <w:headerReference w:type="default" r:id="rId10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6B" w:rsidRDefault="0016416B" w:rsidP="00F34F5E">
      <w:r>
        <w:separator/>
      </w:r>
    </w:p>
  </w:endnote>
  <w:endnote w:type="continuationSeparator" w:id="0">
    <w:p w:rsidR="0016416B" w:rsidRDefault="0016416B" w:rsidP="00F3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6B" w:rsidRDefault="0016416B" w:rsidP="00F34F5E">
      <w:r>
        <w:separator/>
      </w:r>
    </w:p>
  </w:footnote>
  <w:footnote w:type="continuationSeparator" w:id="0">
    <w:p w:rsidR="0016416B" w:rsidRDefault="0016416B" w:rsidP="00F34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Default="0064511A" w:rsidP="00C62908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64511A" w:rsidRDefault="0064511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970B4B" w:rsidRDefault="0064511A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85BA4">
      <w:rPr>
        <w:rFonts w:ascii="Arial" w:hAnsi="Arial"/>
        <w:lang w:val="it-IT"/>
      </w:rPr>
      <w:t>0</w:t>
    </w:r>
    <w:r w:rsidR="009E17D3">
      <w:rPr>
        <w:rFonts w:ascii="Arial" w:hAnsi="Arial"/>
        <w:lang w:val="it-IT"/>
      </w:rPr>
      <w:t>3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985BA4">
      <w:rPr>
        <w:rFonts w:ascii="Arial" w:hAnsi="Arial"/>
        <w:lang w:val="it-IT"/>
      </w:rPr>
      <w:t>9</w:t>
    </w:r>
    <w:r w:rsidRPr="00970B4B">
      <w:rPr>
        <w:rFonts w:ascii="Arial" w:hAnsi="Arial"/>
        <w:lang w:val="it-IT"/>
      </w:rPr>
      <w:t>/20</w:t>
    </w:r>
    <w:r w:rsidR="00970B4B">
      <w:rPr>
        <w:rFonts w:ascii="Arial" w:hAnsi="Arial"/>
        <w:lang w:val="it-IT"/>
      </w:rPr>
      <w:t>12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>durata complessiva: 2h</w:t>
    </w:r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985BA4">
      <w:rPr>
        <w:rFonts w:ascii="Arial" w:hAnsi="Arial"/>
        <w:b/>
        <w:lang w:val="it-IT"/>
      </w:rPr>
      <w:t>B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75191E">
      <w:rPr>
        <w:rFonts w:ascii="Arial" w:hAnsi="Arial"/>
        <w:b/>
        <w:lang w:val="it-IT"/>
      </w:rPr>
      <w:t>A</w:t>
    </w:r>
  </w:p>
  <w:p w:rsidR="0064511A" w:rsidRPr="00970B4B" w:rsidRDefault="0064511A" w:rsidP="00C62908">
    <w:pPr>
      <w:pStyle w:val="Intestazione"/>
      <w:rPr>
        <w:lang w:val="it-I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76265F" w:rsidRDefault="0064511A" w:rsidP="00C62908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C775DB" w:rsidRDefault="0064511A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>–</w:t>
    </w:r>
    <w:r>
      <w:rPr>
        <w:rFonts w:ascii="Arial" w:hAnsi="Arial"/>
      </w:rPr>
      <w:tab/>
    </w:r>
  </w:p>
  <w:p w:rsidR="0064511A" w:rsidRPr="0076265F" w:rsidRDefault="0064511A" w:rsidP="00C62908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11"/>
  </w:num>
  <w:num w:numId="5">
    <w:abstractNumId w:val="20"/>
  </w:num>
  <w:num w:numId="6">
    <w:abstractNumId w:val="19"/>
  </w:num>
  <w:num w:numId="7">
    <w:abstractNumId w:val="9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6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"/>
  </w:num>
  <w:num w:numId="18">
    <w:abstractNumId w:val="17"/>
  </w:num>
  <w:num w:numId="19">
    <w:abstractNumId w:val="4"/>
  </w:num>
  <w:num w:numId="20">
    <w:abstractNumId w:val="1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643"/>
    <w:rsid w:val="000058E0"/>
    <w:rsid w:val="00023A4F"/>
    <w:rsid w:val="00034D03"/>
    <w:rsid w:val="00054F1D"/>
    <w:rsid w:val="00071C08"/>
    <w:rsid w:val="000D754B"/>
    <w:rsid w:val="000F00A4"/>
    <w:rsid w:val="000F04DD"/>
    <w:rsid w:val="000F71DA"/>
    <w:rsid w:val="00111AC4"/>
    <w:rsid w:val="00112043"/>
    <w:rsid w:val="001225FB"/>
    <w:rsid w:val="0016416B"/>
    <w:rsid w:val="00170A07"/>
    <w:rsid w:val="00172888"/>
    <w:rsid w:val="00175F51"/>
    <w:rsid w:val="00177DD1"/>
    <w:rsid w:val="0018645C"/>
    <w:rsid w:val="001A5542"/>
    <w:rsid w:val="001A7B2F"/>
    <w:rsid w:val="001B4E0D"/>
    <w:rsid w:val="001C6E36"/>
    <w:rsid w:val="001D5B43"/>
    <w:rsid w:val="001E3BEE"/>
    <w:rsid w:val="001F5A0E"/>
    <w:rsid w:val="0022428A"/>
    <w:rsid w:val="00230C35"/>
    <w:rsid w:val="00233206"/>
    <w:rsid w:val="00236479"/>
    <w:rsid w:val="00236D07"/>
    <w:rsid w:val="002438FD"/>
    <w:rsid w:val="002914E7"/>
    <w:rsid w:val="00296149"/>
    <w:rsid w:val="002B2A15"/>
    <w:rsid w:val="002C16D6"/>
    <w:rsid w:val="002C4905"/>
    <w:rsid w:val="002C4C61"/>
    <w:rsid w:val="002F7DC1"/>
    <w:rsid w:val="003229D8"/>
    <w:rsid w:val="00326F75"/>
    <w:rsid w:val="003302E0"/>
    <w:rsid w:val="00350E52"/>
    <w:rsid w:val="00357A30"/>
    <w:rsid w:val="003749F1"/>
    <w:rsid w:val="00374ADA"/>
    <w:rsid w:val="0038085B"/>
    <w:rsid w:val="00385EFC"/>
    <w:rsid w:val="003A7C6C"/>
    <w:rsid w:val="003B2FE7"/>
    <w:rsid w:val="003B40D9"/>
    <w:rsid w:val="003C2038"/>
    <w:rsid w:val="003C55D3"/>
    <w:rsid w:val="003D1CDF"/>
    <w:rsid w:val="003E3434"/>
    <w:rsid w:val="003F63E7"/>
    <w:rsid w:val="003F6666"/>
    <w:rsid w:val="00405C1F"/>
    <w:rsid w:val="00410140"/>
    <w:rsid w:val="00410FD0"/>
    <w:rsid w:val="00436643"/>
    <w:rsid w:val="0043715D"/>
    <w:rsid w:val="004447DC"/>
    <w:rsid w:val="00445BAC"/>
    <w:rsid w:val="00494871"/>
    <w:rsid w:val="00496DBA"/>
    <w:rsid w:val="004E79A0"/>
    <w:rsid w:val="004F691B"/>
    <w:rsid w:val="004F7880"/>
    <w:rsid w:val="00516EA4"/>
    <w:rsid w:val="00537D27"/>
    <w:rsid w:val="00556EC0"/>
    <w:rsid w:val="00570D2D"/>
    <w:rsid w:val="005863D7"/>
    <w:rsid w:val="005A47AA"/>
    <w:rsid w:val="005C6B39"/>
    <w:rsid w:val="005D13AA"/>
    <w:rsid w:val="005F2D33"/>
    <w:rsid w:val="005F54D0"/>
    <w:rsid w:val="006163F8"/>
    <w:rsid w:val="006334B9"/>
    <w:rsid w:val="0064511A"/>
    <w:rsid w:val="00665A06"/>
    <w:rsid w:val="00667669"/>
    <w:rsid w:val="0067704B"/>
    <w:rsid w:val="00681565"/>
    <w:rsid w:val="00687E20"/>
    <w:rsid w:val="006B3651"/>
    <w:rsid w:val="006D39D5"/>
    <w:rsid w:val="006E3041"/>
    <w:rsid w:val="006E34F2"/>
    <w:rsid w:val="007017A3"/>
    <w:rsid w:val="007120EC"/>
    <w:rsid w:val="007340DA"/>
    <w:rsid w:val="0075191E"/>
    <w:rsid w:val="007534A8"/>
    <w:rsid w:val="00754416"/>
    <w:rsid w:val="00766162"/>
    <w:rsid w:val="00767876"/>
    <w:rsid w:val="00780B59"/>
    <w:rsid w:val="00785678"/>
    <w:rsid w:val="007B5043"/>
    <w:rsid w:val="007D7F83"/>
    <w:rsid w:val="008002DF"/>
    <w:rsid w:val="00801A90"/>
    <w:rsid w:val="00803DE4"/>
    <w:rsid w:val="0081714E"/>
    <w:rsid w:val="008C4537"/>
    <w:rsid w:val="008C6D0A"/>
    <w:rsid w:val="008E75AD"/>
    <w:rsid w:val="008F7687"/>
    <w:rsid w:val="00904FAA"/>
    <w:rsid w:val="00920353"/>
    <w:rsid w:val="00940058"/>
    <w:rsid w:val="0096746A"/>
    <w:rsid w:val="00970600"/>
    <w:rsid w:val="00970B4B"/>
    <w:rsid w:val="00974D5B"/>
    <w:rsid w:val="00985BA4"/>
    <w:rsid w:val="009A5274"/>
    <w:rsid w:val="009A62A8"/>
    <w:rsid w:val="009A6B9E"/>
    <w:rsid w:val="009A76B4"/>
    <w:rsid w:val="009B0C47"/>
    <w:rsid w:val="009D47EA"/>
    <w:rsid w:val="009D7742"/>
    <w:rsid w:val="009E17D3"/>
    <w:rsid w:val="009F7054"/>
    <w:rsid w:val="00A628BD"/>
    <w:rsid w:val="00A77189"/>
    <w:rsid w:val="00A956E4"/>
    <w:rsid w:val="00AA0932"/>
    <w:rsid w:val="00B00767"/>
    <w:rsid w:val="00B10BD0"/>
    <w:rsid w:val="00B32352"/>
    <w:rsid w:val="00B55E07"/>
    <w:rsid w:val="00B61A8C"/>
    <w:rsid w:val="00B818AE"/>
    <w:rsid w:val="00B97787"/>
    <w:rsid w:val="00BA10EC"/>
    <w:rsid w:val="00BB6C38"/>
    <w:rsid w:val="00C14783"/>
    <w:rsid w:val="00C17316"/>
    <w:rsid w:val="00C472DD"/>
    <w:rsid w:val="00C5724C"/>
    <w:rsid w:val="00C62908"/>
    <w:rsid w:val="00CB2F4F"/>
    <w:rsid w:val="00CC1C4B"/>
    <w:rsid w:val="00D07B45"/>
    <w:rsid w:val="00D317B3"/>
    <w:rsid w:val="00D42B50"/>
    <w:rsid w:val="00D73016"/>
    <w:rsid w:val="00D96204"/>
    <w:rsid w:val="00DA3504"/>
    <w:rsid w:val="00DA6F79"/>
    <w:rsid w:val="00DA78EE"/>
    <w:rsid w:val="00DB06B3"/>
    <w:rsid w:val="00DB1357"/>
    <w:rsid w:val="00DC433A"/>
    <w:rsid w:val="00DE2CE2"/>
    <w:rsid w:val="00DF0B28"/>
    <w:rsid w:val="00DF2CD8"/>
    <w:rsid w:val="00E1261B"/>
    <w:rsid w:val="00E2563D"/>
    <w:rsid w:val="00E339F7"/>
    <w:rsid w:val="00E34936"/>
    <w:rsid w:val="00E40881"/>
    <w:rsid w:val="00E72B82"/>
    <w:rsid w:val="00EB61FA"/>
    <w:rsid w:val="00EB7E80"/>
    <w:rsid w:val="00EB7F7C"/>
    <w:rsid w:val="00ED146C"/>
    <w:rsid w:val="00EE3950"/>
    <w:rsid w:val="00F1771A"/>
    <w:rsid w:val="00F215B6"/>
    <w:rsid w:val="00F34F5E"/>
    <w:rsid w:val="00F41E61"/>
    <w:rsid w:val="00F50D60"/>
    <w:rsid w:val="00F555FE"/>
    <w:rsid w:val="00F73BFE"/>
    <w:rsid w:val="00F92FB7"/>
    <w:rsid w:val="00FA41B2"/>
    <w:rsid w:val="00FB3A8F"/>
    <w:rsid w:val="00FC170C"/>
    <w:rsid w:val="00FC7AEE"/>
    <w:rsid w:val="00FF1C75"/>
    <w:rsid w:val="00FF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17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Paragrafoelenco">
    <w:name w:val="List Paragraph"/>
    <w:basedOn w:val="Normale"/>
    <w:uiPriority w:val="34"/>
    <w:qFormat/>
    <w:rsid w:val="00436643"/>
    <w:pPr>
      <w:ind w:left="720"/>
      <w:contextualSpacing/>
    </w:pPr>
  </w:style>
  <w:style w:type="paragraph" w:styleId="NormaleWeb">
    <w:name w:val="Normal (Web)"/>
    <w:basedOn w:val="Normale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C20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C203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C20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semiHidden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4</Pages>
  <Words>1356</Words>
  <Characters>7734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Tania</cp:lastModifiedBy>
  <cp:revision>78</cp:revision>
  <cp:lastPrinted>2012-07-10T14:53:00Z</cp:lastPrinted>
  <dcterms:created xsi:type="dcterms:W3CDTF">2011-06-23T07:00:00Z</dcterms:created>
  <dcterms:modified xsi:type="dcterms:W3CDTF">2012-08-29T13:55:00Z</dcterms:modified>
</cp:coreProperties>
</file>