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bookmarkStart w:id="0" w:name="_GoBack" w:colFirst="1" w:colLast="1"/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5D14E296" w:rsidR="00E20818" w:rsidRDefault="0079674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05BA65BB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8DD0CB1" w14:textId="5ADD60F8" w:rsidR="00321D12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  <w:bookmarkEnd w:id="0"/>
    </w:tbl>
    <w:p w14:paraId="2EE1C208" w14:textId="77777777"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055A62" w:rsidRPr="00027C42" w14:paraId="31F5C743" w14:textId="77777777" w:rsidTr="006D371F">
        <w:tc>
          <w:tcPr>
            <w:tcW w:w="5954" w:type="dxa"/>
          </w:tcPr>
          <w:p w14:paraId="0F346158" w14:textId="253E8CF4" w:rsidR="001867F3" w:rsidRPr="00B13FC9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Presi i due numeri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interi n1 e n2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di seguito espressi 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in </w:t>
            </w:r>
            <w:r>
              <w:rPr>
                <w:rFonts w:asciiTheme="minorHAnsi" w:hAnsiTheme="minorHAnsi"/>
                <w:sz w:val="20"/>
                <w:lang w:val="it-IT"/>
              </w:rPr>
              <w:t>modulo e segno, effettuarne la somma in complemento a due anche indicando l’eventuale presenza di overflow.</w:t>
            </w:r>
          </w:p>
          <w:p w14:paraId="67871F78" w14:textId="77777777" w:rsidR="001867F3" w:rsidRPr="00B13FC9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45CF28C4" w14:textId="77777777" w:rsidR="001867F3" w:rsidRPr="00B13FC9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1010000</w:t>
            </w:r>
          </w:p>
          <w:p w14:paraId="7D79EDB1" w14:textId="375BCFCE" w:rsidR="00055A62" w:rsidRPr="00D14870" w:rsidRDefault="001867F3" w:rsidP="001867F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0110000</w:t>
            </w:r>
          </w:p>
        </w:tc>
        <w:tc>
          <w:tcPr>
            <w:tcW w:w="3827" w:type="dxa"/>
          </w:tcPr>
          <w:p w14:paraId="2527AE72" w14:textId="68B8B4D6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7E5C088D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BC111D2" w14:textId="7DAEA781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28D55DDD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7EA015" w14:textId="7B75A37A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="00EE21DF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+ n2</w:t>
            </w:r>
            <w:r w:rsidR="00EE21DF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40D01354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0AD0B6" w14:textId="60714FE4" w:rsidR="00055A62" w:rsidRPr="00EE21DF" w:rsidRDefault="00EE21DF" w:rsidP="00EE21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055A62" w:rsidRPr="008F4373" w14:paraId="60416210" w14:textId="77777777" w:rsidTr="00871DDE">
        <w:trPr>
          <w:trHeight w:val="2274"/>
        </w:trPr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79674E" w14:paraId="282D93D0" w14:textId="77777777" w:rsidTr="006D371F">
        <w:tc>
          <w:tcPr>
            <w:tcW w:w="9781" w:type="dxa"/>
            <w:gridSpan w:val="2"/>
          </w:tcPr>
          <w:p w14:paraId="6F3E59D3" w14:textId="5679F1E4" w:rsidR="00EE21DF" w:rsidRDefault="00EE21DF" w:rsidP="00EE21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Costruire la tabella di verità della seguente espressione logica</w:t>
            </w:r>
          </w:p>
          <w:p w14:paraId="4BA586B4" w14:textId="7A480136" w:rsidR="009D5F7F" w:rsidRPr="00871DDE" w:rsidRDefault="00EE21DF" w:rsidP="00EE21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w= ((x + y) · z · (y + z))’</w:t>
            </w:r>
          </w:p>
        </w:tc>
      </w:tr>
      <w:tr w:rsidR="009D5F7F" w:rsidRPr="008F4373" w14:paraId="7FE20B6E" w14:textId="77777777" w:rsidTr="00871DDE">
        <w:trPr>
          <w:trHeight w:val="2885"/>
        </w:trPr>
        <w:tc>
          <w:tcPr>
            <w:tcW w:w="9781" w:type="dxa"/>
            <w:gridSpan w:val="2"/>
          </w:tcPr>
          <w:p w14:paraId="778C6608" w14:textId="77777777" w:rsidR="009D5F7F" w:rsidRPr="00B87D97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033281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027C42" w14:paraId="7EC25F45" w14:textId="77777777" w:rsidTr="006D371F">
        <w:tc>
          <w:tcPr>
            <w:tcW w:w="9781" w:type="dxa"/>
            <w:gridSpan w:val="2"/>
          </w:tcPr>
          <w:p w14:paraId="2DB11D6B" w14:textId="288CBB45" w:rsidR="00882532" w:rsidRPr="00341C0E" w:rsidRDefault="00AC1FA2" w:rsidP="00341C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la differenza tra un file ASCII e un file binario.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7EA6B282" w14:textId="77777777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43C9EE" w14:textId="3E7FDB54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5C1B1997" w14:textId="77777777" w:rsidR="00982A41" w:rsidRDefault="00982A41"/>
    <w:p w14:paraId="2401B267" w14:textId="77777777" w:rsidR="006209B8" w:rsidRDefault="006209B8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  <w:r w:rsidRPr="006209B8">
        <w:rPr>
          <w:rFonts w:asciiTheme="minorHAnsi" w:hAnsiTheme="minorHAnsi" w:cs="Courier New"/>
          <w:lang w:val="it-IT"/>
        </w:rPr>
        <w:t>Scrivere un programma per identificare la parola contenente più vocali (</w:t>
      </w:r>
      <w:r>
        <w:rPr>
          <w:rFonts w:asciiTheme="minorHAnsi" w:hAnsiTheme="minorHAnsi" w:cs="Courier New"/>
          <w:lang w:val="it-IT"/>
        </w:rPr>
        <w:t>‘</w:t>
      </w:r>
      <w:r w:rsidRPr="006209B8">
        <w:rPr>
          <w:rFonts w:asciiTheme="minorHAnsi" w:hAnsiTheme="minorHAnsi" w:cs="Courier New"/>
          <w:lang w:val="it-IT"/>
        </w:rPr>
        <w:t>a</w:t>
      </w:r>
      <w:r>
        <w:rPr>
          <w:rFonts w:asciiTheme="minorHAnsi" w:hAnsiTheme="minorHAnsi" w:cs="Courier New"/>
          <w:lang w:val="it-IT"/>
        </w:rPr>
        <w:t>’, ‘</w:t>
      </w:r>
      <w:r w:rsidRPr="006209B8">
        <w:rPr>
          <w:rFonts w:asciiTheme="minorHAnsi" w:hAnsiTheme="minorHAnsi" w:cs="Courier New"/>
          <w:lang w:val="it-IT"/>
        </w:rPr>
        <w:t>e</w:t>
      </w:r>
      <w:r>
        <w:rPr>
          <w:rFonts w:asciiTheme="minorHAnsi" w:hAnsiTheme="minorHAnsi" w:cs="Courier New"/>
          <w:lang w:val="it-IT"/>
        </w:rPr>
        <w:t>’, ‘</w:t>
      </w:r>
      <w:r w:rsidRPr="006209B8">
        <w:rPr>
          <w:rFonts w:asciiTheme="minorHAnsi" w:hAnsiTheme="minorHAnsi" w:cs="Courier New"/>
          <w:lang w:val="it-IT"/>
        </w:rPr>
        <w:t>i</w:t>
      </w:r>
      <w:r>
        <w:rPr>
          <w:rFonts w:asciiTheme="minorHAnsi" w:hAnsiTheme="minorHAnsi" w:cs="Courier New"/>
          <w:lang w:val="it-IT"/>
        </w:rPr>
        <w:t>’, ‘</w:t>
      </w:r>
      <w:r w:rsidRPr="006209B8">
        <w:rPr>
          <w:rFonts w:asciiTheme="minorHAnsi" w:hAnsiTheme="minorHAnsi" w:cs="Courier New"/>
          <w:lang w:val="it-IT"/>
        </w:rPr>
        <w:t>o</w:t>
      </w:r>
      <w:r>
        <w:rPr>
          <w:rFonts w:asciiTheme="minorHAnsi" w:hAnsiTheme="minorHAnsi" w:cs="Courier New"/>
          <w:lang w:val="it-IT"/>
        </w:rPr>
        <w:t xml:space="preserve">’, </w:t>
      </w:r>
      <w:r w:rsidRPr="006209B8">
        <w:rPr>
          <w:rFonts w:asciiTheme="minorHAnsi" w:hAnsiTheme="minorHAnsi" w:cs="Courier New"/>
          <w:lang w:val="it-IT"/>
        </w:rPr>
        <w:t xml:space="preserve">u) all'interno di un file di testo. </w:t>
      </w:r>
    </w:p>
    <w:p w14:paraId="5C3AEC58" w14:textId="77777777" w:rsidR="006209B8" w:rsidRDefault="006209B8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14:paraId="62D9A888" w14:textId="77777777" w:rsidR="006209B8" w:rsidRDefault="006209B8" w:rsidP="006209B8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 w:rsidRPr="006209B8">
        <w:rPr>
          <w:rFonts w:asciiTheme="minorHAnsi" w:hAnsiTheme="minorHAnsi" w:cs="Courier New"/>
          <w:lang w:val="it-IT"/>
        </w:rPr>
        <w:t>Il nome del file viene specificato come primo ar</w:t>
      </w:r>
      <w:r>
        <w:rPr>
          <w:rFonts w:asciiTheme="minorHAnsi" w:hAnsiTheme="minorHAnsi" w:cs="Courier New"/>
          <w:lang w:val="it-IT"/>
        </w:rPr>
        <w:t>gomento sulla linea di comando</w:t>
      </w:r>
    </w:p>
    <w:p w14:paraId="0F300783" w14:textId="77777777" w:rsidR="006209B8" w:rsidRDefault="006209B8" w:rsidP="006209B8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La dimensione di tale file non è nota a priori</w:t>
      </w:r>
    </w:p>
    <w:p w14:paraId="43C5E212" w14:textId="7E111A30" w:rsidR="00027C42" w:rsidRDefault="00027C42" w:rsidP="00027C42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file contiene un testo in cui le parole sono separate da spazi,e ogni parola può contenere lettere minuscole e maiuscole, possono essere presenti caratteri di punteggiatura</w:t>
      </w:r>
    </w:p>
    <w:p w14:paraId="147C631F" w14:textId="77777777" w:rsidR="006209B8" w:rsidRDefault="006209B8" w:rsidP="006209B8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 w:rsidRPr="006209B8">
        <w:rPr>
          <w:rFonts w:asciiTheme="minorHAnsi" w:hAnsiTheme="minorHAnsi" w:cs="Courier New"/>
          <w:lang w:val="it-IT"/>
        </w:rPr>
        <w:t>Le parole possono contenere</w:t>
      </w:r>
      <w:r>
        <w:rPr>
          <w:rFonts w:asciiTheme="minorHAnsi" w:hAnsiTheme="minorHAnsi" w:cs="Courier New"/>
          <w:lang w:val="it-IT"/>
        </w:rPr>
        <w:t xml:space="preserve"> lettere minuscole e MAIUSCOLE</w:t>
      </w:r>
    </w:p>
    <w:p w14:paraId="7D3784BD" w14:textId="064CA401" w:rsidR="006209B8" w:rsidRPr="006209B8" w:rsidRDefault="006209B8" w:rsidP="006209B8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Tutte le parole hanno una lunghezza massima di 3</w:t>
      </w:r>
      <w:r w:rsidRPr="006209B8">
        <w:rPr>
          <w:rFonts w:asciiTheme="minorHAnsi" w:hAnsiTheme="minorHAnsi" w:cs="Courier New"/>
          <w:lang w:val="it-IT"/>
        </w:rPr>
        <w:t>0 lettere.</w:t>
      </w:r>
    </w:p>
    <w:p w14:paraId="7122EDA8" w14:textId="77777777" w:rsidR="006209B8" w:rsidRDefault="006209B8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</w:p>
    <w:p w14:paraId="55EC498F" w14:textId="3BDB50EE" w:rsidR="006209B8" w:rsidRPr="006209B8" w:rsidRDefault="006209B8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 w:rsidRPr="006209B8">
        <w:rPr>
          <w:rFonts w:asciiTheme="minorHAnsi" w:hAnsiTheme="minorHAnsi" w:cs="Courier New"/>
          <w:b/>
          <w:lang w:val="it-IT"/>
        </w:rPr>
        <w:t>testo.txt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444FF71B" w14:textId="77777777" w:rsidR="006209B8" w:rsidRPr="006209B8" w:rsidRDefault="006209B8" w:rsidP="006209B8">
      <w:pPr>
        <w:rPr>
          <w:rFonts w:ascii="Courier New" w:hAnsi="Courier New" w:cs="Courier New"/>
        </w:rPr>
      </w:pPr>
      <w:r w:rsidRPr="006209B8">
        <w:rPr>
          <w:rFonts w:ascii="Courier New" w:hAnsi="Courier New" w:cs="Courier New"/>
        </w:rPr>
        <w:t>Yes, and how many times must a man look up</w:t>
      </w:r>
    </w:p>
    <w:p w14:paraId="4AC7ADAF" w14:textId="77777777" w:rsidR="006209B8" w:rsidRPr="006209B8" w:rsidRDefault="006209B8" w:rsidP="006209B8">
      <w:pPr>
        <w:rPr>
          <w:rFonts w:asciiTheme="minorHAnsi" w:hAnsiTheme="minorHAnsi" w:cs="Courier New"/>
        </w:rPr>
      </w:pPr>
      <w:r w:rsidRPr="006209B8">
        <w:rPr>
          <w:rFonts w:ascii="Courier New" w:hAnsi="Courier New" w:cs="Courier New"/>
        </w:rPr>
        <w:t>Before he can see the sky?</w:t>
      </w:r>
    </w:p>
    <w:p w14:paraId="695EFB79" w14:textId="77777777" w:rsidR="006209B8" w:rsidRDefault="006209B8" w:rsidP="006209B8">
      <w:pPr>
        <w:spacing w:after="200" w:line="276" w:lineRule="auto"/>
        <w:rPr>
          <w:rFonts w:asciiTheme="minorHAnsi" w:hAnsiTheme="minorHAnsi" w:cs="Courier New"/>
        </w:rPr>
      </w:pPr>
    </w:p>
    <w:p w14:paraId="3DB4F819" w14:textId="35AD9927" w:rsidR="006209B8" w:rsidRDefault="006209B8" w:rsidP="006209B8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testo.txt</w:t>
      </w:r>
    </w:p>
    <w:p w14:paraId="629EBA23" w14:textId="77777777" w:rsidR="006209B8" w:rsidRDefault="006209B8" w:rsidP="006209B8">
      <w:pPr>
        <w:rPr>
          <w:rFonts w:ascii="Courier New" w:hAnsi="Courier New" w:cs="Courier New"/>
          <w:b/>
          <w:lang w:val="it-IT"/>
        </w:rPr>
      </w:pPr>
    </w:p>
    <w:p w14:paraId="54544A94" w14:textId="29BD34FC" w:rsidR="00CC1279" w:rsidRPr="006209B8" w:rsidRDefault="006209B8" w:rsidP="006209B8">
      <w:pPr>
        <w:rPr>
          <w:rFonts w:ascii="Courier New" w:hAnsi="Courier New" w:cs="Courier New"/>
          <w:b/>
          <w:lang w:val="it-IT"/>
        </w:rPr>
      </w:pPr>
      <w:r w:rsidRPr="006209B8">
        <w:rPr>
          <w:rFonts w:ascii="Courier New" w:hAnsi="Courier New" w:cs="Courier New"/>
          <w:b/>
          <w:lang w:val="it-IT"/>
        </w:rPr>
        <w:t>La parola con più vocali è "Before" (3 vocali)</w:t>
      </w:r>
      <w:r w:rsidR="00CC1279" w:rsidRPr="006209B8">
        <w:rPr>
          <w:rFonts w:ascii="Courier New" w:hAnsi="Courier New" w:cs="Courier New"/>
          <w:b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602E7707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53224A80" w:rsidR="00CC1279" w:rsidRDefault="0079674E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4FEB8017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36421F2D" w14:textId="189DDE2E" w:rsidR="00CC1279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56A33CA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EE21DF" w:rsidRPr="00027C42" w14:paraId="119DCE3E" w14:textId="77777777" w:rsidTr="00066F20">
        <w:tc>
          <w:tcPr>
            <w:tcW w:w="5954" w:type="dxa"/>
          </w:tcPr>
          <w:p w14:paraId="5DF41937" w14:textId="77777777" w:rsidR="00EE21DF" w:rsidRPr="00B13FC9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Presi i due numeri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interi n1 e n2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di seguito espressi 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in </w:t>
            </w:r>
            <w:r>
              <w:rPr>
                <w:rFonts w:asciiTheme="minorHAnsi" w:hAnsiTheme="minorHAnsi"/>
                <w:sz w:val="20"/>
                <w:lang w:val="it-IT"/>
              </w:rPr>
              <w:t>modulo e segno, effettuarne la somma in complemento a due anche indicando l’eventuale presenza di overflow.</w:t>
            </w:r>
          </w:p>
          <w:p w14:paraId="78784432" w14:textId="77777777" w:rsidR="00EE21DF" w:rsidRPr="00B13FC9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0AE58998" w14:textId="77777777" w:rsidR="00EE21DF" w:rsidRPr="00B13FC9" w:rsidRDefault="00EE21DF" w:rsidP="00EE21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1011000</w:t>
            </w:r>
          </w:p>
          <w:p w14:paraId="3D2F3079" w14:textId="22DC31AF" w:rsidR="00EE21DF" w:rsidRPr="00D14870" w:rsidRDefault="00EE21DF" w:rsidP="00EE21D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0110010</w:t>
            </w:r>
          </w:p>
        </w:tc>
        <w:tc>
          <w:tcPr>
            <w:tcW w:w="3827" w:type="dxa"/>
          </w:tcPr>
          <w:p w14:paraId="61A7AAB4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784CB30C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17DD6A3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439FE7AF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887EE74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+ 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41D3B5BA" w14:textId="77777777" w:rsidR="00EE21DF" w:rsidRPr="00EE21DF" w:rsidRDefault="00EE21DF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D2FF6D" w14:textId="71EF7563" w:rsidR="00EE21DF" w:rsidRPr="00D14870" w:rsidRDefault="00EE21DF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CC1279" w:rsidRPr="008F4373" w14:paraId="6EF09AE4" w14:textId="77777777" w:rsidTr="00871DDE">
        <w:trPr>
          <w:trHeight w:val="2430"/>
        </w:trPr>
        <w:tc>
          <w:tcPr>
            <w:tcW w:w="9781" w:type="dxa"/>
            <w:gridSpan w:val="2"/>
          </w:tcPr>
          <w:p w14:paraId="6DFDEB99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79674E" w14:paraId="331F28A1" w14:textId="77777777" w:rsidTr="00066F20">
        <w:tc>
          <w:tcPr>
            <w:tcW w:w="9781" w:type="dxa"/>
            <w:gridSpan w:val="2"/>
          </w:tcPr>
          <w:p w14:paraId="4177B320" w14:textId="430B5E81" w:rsidR="00EE21DF" w:rsidRDefault="00EE21DF" w:rsidP="00871DDE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Costruire la tabella di verità della seguente </w:t>
            </w:r>
            <w:r w:rsidR="00A17AE0">
              <w:rPr>
                <w:rFonts w:asciiTheme="minorHAnsi" w:hAnsiTheme="minorHAnsi"/>
                <w:sz w:val="20"/>
                <w:lang w:val="it-IT"/>
              </w:rPr>
              <w:t xml:space="preserve">espressione logica </w:t>
            </w:r>
          </w:p>
          <w:p w14:paraId="19537E40" w14:textId="42AFC6A1" w:rsidR="00871DDE" w:rsidRPr="00871DDE" w:rsidRDefault="00EE21DF" w:rsidP="00EE21DF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w= ((x + z) · y · (y + z))’</w:t>
            </w:r>
          </w:p>
        </w:tc>
      </w:tr>
      <w:tr w:rsidR="00871DDE" w:rsidRPr="008F4373" w14:paraId="738873A5" w14:textId="77777777" w:rsidTr="00AC1FA2">
        <w:trPr>
          <w:trHeight w:val="2837"/>
        </w:trPr>
        <w:tc>
          <w:tcPr>
            <w:tcW w:w="9781" w:type="dxa"/>
            <w:gridSpan w:val="2"/>
          </w:tcPr>
          <w:p w14:paraId="4D6677FD" w14:textId="77777777"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027C42" w14:paraId="580936B6" w14:textId="77777777" w:rsidTr="00066F20">
        <w:tc>
          <w:tcPr>
            <w:tcW w:w="9781" w:type="dxa"/>
            <w:gridSpan w:val="2"/>
          </w:tcPr>
          <w:p w14:paraId="560D51D5" w14:textId="3C7E2CA7" w:rsidR="00871DDE" w:rsidRPr="00341C0E" w:rsidRDefault="00AC1FA2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consiste e</w:t>
            </w:r>
            <w:r w:rsidR="00A17AE0">
              <w:rPr>
                <w:rFonts w:asciiTheme="minorHAnsi" w:hAnsiTheme="minorHAnsi"/>
                <w:sz w:val="20"/>
                <w:lang w:val="it-IT"/>
              </w:rPr>
              <w:t xml:space="preserve"> a cosa serve la codifica ASCII</w:t>
            </w:r>
          </w:p>
        </w:tc>
      </w:tr>
      <w:tr w:rsidR="00871DDE" w:rsidRPr="008F4373" w14:paraId="6BA0B247" w14:textId="77777777" w:rsidTr="00066F20">
        <w:tc>
          <w:tcPr>
            <w:tcW w:w="9781" w:type="dxa"/>
            <w:gridSpan w:val="2"/>
          </w:tcPr>
          <w:p w14:paraId="7484D841" w14:textId="77777777"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0EAB2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0C7C92F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DF2C2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58C43CBB" w14:textId="77777777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EAD4886" w14:textId="23E7CE40"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7B5ABC1B" w14:textId="77777777" w:rsidR="00CC1279" w:rsidRDefault="00CC1279" w:rsidP="00CC1279"/>
    <w:p w14:paraId="234A0BE5" w14:textId="67A198EF" w:rsidR="006209B8" w:rsidRDefault="006209B8" w:rsidP="00FA3C40">
      <w:pPr>
        <w:rPr>
          <w:rFonts w:asciiTheme="minorHAnsi" w:hAnsiTheme="minorHAnsi" w:cs="Courier New"/>
          <w:lang w:val="it-IT"/>
        </w:rPr>
      </w:pPr>
      <w:r w:rsidRPr="006209B8">
        <w:rPr>
          <w:rFonts w:asciiTheme="minorHAnsi" w:hAnsiTheme="minorHAnsi" w:cs="Courier New"/>
          <w:lang w:val="it-IT"/>
        </w:rPr>
        <w:t xml:space="preserve">Scrivere un programma per </w:t>
      </w:r>
      <w:r w:rsidR="00715943">
        <w:rPr>
          <w:rFonts w:asciiTheme="minorHAnsi" w:hAnsiTheme="minorHAnsi" w:cs="Courier New"/>
          <w:lang w:val="it-IT"/>
        </w:rPr>
        <w:t>identificare i 5</w:t>
      </w:r>
      <w:r w:rsidRPr="006209B8">
        <w:rPr>
          <w:rFonts w:asciiTheme="minorHAnsi" w:hAnsiTheme="minorHAnsi" w:cs="Courier New"/>
          <w:lang w:val="it-IT"/>
        </w:rPr>
        <w:t xml:space="preserve"> numeri che compaiono più spesso all'interno di una lista</w:t>
      </w:r>
      <w:r>
        <w:rPr>
          <w:rFonts w:asciiTheme="minorHAnsi" w:hAnsiTheme="minorHAnsi" w:cs="Courier New"/>
          <w:lang w:val="it-IT"/>
        </w:rPr>
        <w:t xml:space="preserve"> memorizzata in file di testo</w:t>
      </w:r>
      <w:r w:rsidRPr="006209B8">
        <w:rPr>
          <w:rFonts w:asciiTheme="minorHAnsi" w:hAnsiTheme="minorHAnsi" w:cs="Courier New"/>
          <w:lang w:val="it-IT"/>
        </w:rPr>
        <w:t xml:space="preserve">. </w:t>
      </w:r>
    </w:p>
    <w:p w14:paraId="0DE01D16" w14:textId="77777777" w:rsidR="006209B8" w:rsidRDefault="006209B8" w:rsidP="00FA3C40">
      <w:pPr>
        <w:rPr>
          <w:rFonts w:asciiTheme="minorHAnsi" w:hAnsiTheme="minorHAnsi" w:cs="Courier New"/>
          <w:lang w:val="it-IT"/>
        </w:rPr>
      </w:pPr>
    </w:p>
    <w:p w14:paraId="69C87C2D" w14:textId="75747505" w:rsidR="006209B8" w:rsidRDefault="006209B8" w:rsidP="00FA3C40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14:paraId="2D27C010" w14:textId="77777777" w:rsidR="006209B8" w:rsidRDefault="006209B8" w:rsidP="006209B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Il nome del file </w:t>
      </w:r>
      <w:r w:rsidRPr="006209B8">
        <w:rPr>
          <w:rFonts w:asciiTheme="minorHAnsi" w:hAnsiTheme="minorHAnsi" w:cs="Courier New"/>
          <w:lang w:val="it-IT"/>
        </w:rPr>
        <w:t>è specificato come primo a</w:t>
      </w:r>
      <w:r>
        <w:rPr>
          <w:rFonts w:asciiTheme="minorHAnsi" w:hAnsiTheme="minorHAnsi" w:cs="Courier New"/>
          <w:lang w:val="it-IT"/>
        </w:rPr>
        <w:t>rgomento sulla linea di comando</w:t>
      </w:r>
    </w:p>
    <w:p w14:paraId="6BC44250" w14:textId="77777777" w:rsidR="006209B8" w:rsidRDefault="006209B8" w:rsidP="006209B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Tale file contiene al </w:t>
      </w:r>
      <w:r w:rsidRPr="006209B8">
        <w:rPr>
          <w:rFonts w:asciiTheme="minorHAnsi" w:hAnsiTheme="minorHAnsi" w:cs="Courier New"/>
          <w:lang w:val="it-IT"/>
        </w:rPr>
        <w:t xml:space="preserve">massimo 5000 elementi. </w:t>
      </w:r>
    </w:p>
    <w:p w14:paraId="6F6FA2A3" w14:textId="3BB5237B" w:rsidR="006209B8" w:rsidRDefault="006209B8" w:rsidP="006209B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All’ interno del file i </w:t>
      </w:r>
      <w:r w:rsidRPr="006209B8">
        <w:rPr>
          <w:rFonts w:asciiTheme="minorHAnsi" w:hAnsiTheme="minorHAnsi" w:cs="Courier New"/>
          <w:lang w:val="it-IT"/>
        </w:rPr>
        <w:t>numeri sono</w:t>
      </w:r>
      <w:r w:rsidR="003D6508">
        <w:rPr>
          <w:rFonts w:asciiTheme="minorHAnsi" w:hAnsiTheme="minorHAnsi" w:cs="Courier New"/>
          <w:lang w:val="it-IT"/>
        </w:rPr>
        <w:t xml:space="preserve"> sempre</w:t>
      </w:r>
      <w:r w:rsidRPr="006209B8">
        <w:rPr>
          <w:rFonts w:asciiTheme="minorHAnsi" w:hAnsiTheme="minorHAnsi" w:cs="Courier New"/>
          <w:lang w:val="it-IT"/>
        </w:rPr>
        <w:t xml:space="preserve"> </w:t>
      </w:r>
      <w:r w:rsidR="003D6508">
        <w:rPr>
          <w:rFonts w:asciiTheme="minorHAnsi" w:hAnsiTheme="minorHAnsi" w:cs="Courier New"/>
          <w:lang w:val="it-IT"/>
        </w:rPr>
        <w:t xml:space="preserve">e solo </w:t>
      </w:r>
      <w:r w:rsidRPr="006209B8">
        <w:rPr>
          <w:rFonts w:asciiTheme="minorHAnsi" w:hAnsiTheme="minorHAnsi" w:cs="Courier New"/>
          <w:lang w:val="it-IT"/>
        </w:rPr>
        <w:t>separati da un</w:t>
      </w:r>
      <w:r w:rsidR="003D6508">
        <w:rPr>
          <w:rFonts w:asciiTheme="minorHAnsi" w:hAnsiTheme="minorHAnsi" w:cs="Courier New"/>
          <w:lang w:val="it-IT"/>
        </w:rPr>
        <w:t>o o più spazi</w:t>
      </w:r>
    </w:p>
    <w:p w14:paraId="263DDEE6" w14:textId="77777777" w:rsidR="006209B8" w:rsidRDefault="006209B8" w:rsidP="006209B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Ciascuna riga del file contiene </w:t>
      </w:r>
      <w:r w:rsidRPr="006209B8">
        <w:rPr>
          <w:rFonts w:asciiTheme="minorHAnsi" w:hAnsiTheme="minorHAnsi" w:cs="Courier New"/>
          <w:lang w:val="it-IT"/>
        </w:rPr>
        <w:t xml:space="preserve">10 numeri </w:t>
      </w:r>
    </w:p>
    <w:p w14:paraId="541BC9EC" w14:textId="23E707CC" w:rsidR="00CC1279" w:rsidRDefault="006209B8" w:rsidP="006209B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Solo l’ ultima riga </w:t>
      </w:r>
      <w:r w:rsidRPr="006209B8">
        <w:rPr>
          <w:rFonts w:asciiTheme="minorHAnsi" w:hAnsiTheme="minorHAnsi" w:cs="Courier New"/>
          <w:lang w:val="it-IT"/>
        </w:rPr>
        <w:t xml:space="preserve">può </w:t>
      </w:r>
      <w:r>
        <w:rPr>
          <w:rFonts w:asciiTheme="minorHAnsi" w:hAnsiTheme="minorHAnsi" w:cs="Courier New"/>
          <w:lang w:val="it-IT"/>
        </w:rPr>
        <w:t>contenere meno di 10 numeri</w:t>
      </w:r>
    </w:p>
    <w:p w14:paraId="579511A6" w14:textId="77777777" w:rsidR="007831F2" w:rsidRDefault="007831F2" w:rsidP="00FA3C40">
      <w:pPr>
        <w:rPr>
          <w:rFonts w:ascii="Courier New" w:hAnsi="Courier New" w:cs="Courier New"/>
          <w:b/>
          <w:lang w:val="it-IT"/>
        </w:rPr>
      </w:pPr>
    </w:p>
    <w:p w14:paraId="542A8E98" w14:textId="20BC3CD5" w:rsidR="006209B8" w:rsidRPr="006209B8" w:rsidRDefault="006209B8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seq</w:t>
      </w:r>
      <w:r w:rsidRPr="006209B8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72AE1008" w14:textId="07827822" w:rsidR="00027C42" w:rsidRDefault="00027C42" w:rsidP="006209B8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1 2 3 4 5 6 7 8 9 10</w:t>
      </w:r>
    </w:p>
    <w:p w14:paraId="1AAA04AF" w14:textId="33475990" w:rsidR="00027C42" w:rsidRDefault="00027C42" w:rsidP="006209B8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2 3 4 5 6 7 8  9 10 11</w:t>
      </w:r>
    </w:p>
    <w:p w14:paraId="42EA4D17" w14:textId="6912C74E" w:rsidR="00E30DD5" w:rsidRDefault="00027C42" w:rsidP="00E30DD5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3 4 5 6 7 8 9 10 11 12</w:t>
      </w:r>
    </w:p>
    <w:p w14:paraId="33214217" w14:textId="4B07D643" w:rsidR="00027C42" w:rsidRDefault="00027C42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4 5 6 7 8 9 10 11 12 13</w:t>
      </w:r>
    </w:p>
    <w:p w14:paraId="667BDB47" w14:textId="142AD7C3" w:rsidR="00027C42" w:rsidRDefault="00027C42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5 6 7 8 9 10 11 12 13 14</w:t>
      </w:r>
    </w:p>
    <w:p w14:paraId="4AA41AB9" w14:textId="71A95EEC" w:rsidR="00027C42" w:rsidRDefault="00027C42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6 7 8 9 10 11 12 13 </w:t>
      </w:r>
      <w:r w:rsidR="00715943">
        <w:rPr>
          <w:rFonts w:asciiTheme="minorHAnsi" w:hAnsiTheme="minorHAnsi" w:cs="Courier New"/>
          <w:lang w:val="it-IT"/>
        </w:rPr>
        <w:t xml:space="preserve">14 </w:t>
      </w:r>
      <w:r>
        <w:rPr>
          <w:rFonts w:asciiTheme="minorHAnsi" w:hAnsiTheme="minorHAnsi" w:cs="Courier New"/>
          <w:lang w:val="it-IT"/>
        </w:rPr>
        <w:t>15</w:t>
      </w:r>
    </w:p>
    <w:p w14:paraId="2F7A054F" w14:textId="03589E41" w:rsidR="00715943" w:rsidRDefault="00715943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7 8 9 10 11 12 13 14 15 16</w:t>
      </w:r>
    </w:p>
    <w:p w14:paraId="3AEE9FC3" w14:textId="21CAF151" w:rsidR="00715943" w:rsidRDefault="00715943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8 9 10 11 12 13 14 15 16 17</w:t>
      </w:r>
    </w:p>
    <w:p w14:paraId="21A09040" w14:textId="0B54DE51" w:rsidR="00715943" w:rsidRDefault="00715943" w:rsidP="00027C4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9 10 11 12 13 14 15 16 17 18</w:t>
      </w:r>
    </w:p>
    <w:p w14:paraId="77B98CAE" w14:textId="6A3D9FA8" w:rsidR="00715943" w:rsidRDefault="00715943" w:rsidP="00715943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10 11 12 13 14 15 16 17 18 19</w:t>
      </w:r>
    </w:p>
    <w:p w14:paraId="51797375" w14:textId="7E8978F0" w:rsidR="00E30DD5" w:rsidRPr="00E30DD5" w:rsidRDefault="00027C42" w:rsidP="006209B8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1 2 3 4 5</w:t>
      </w:r>
    </w:p>
    <w:p w14:paraId="6FAA04CB" w14:textId="2300DCD5" w:rsidR="006209B8" w:rsidRDefault="006209B8" w:rsidP="003824F2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 xml:space="preserve">esame </w:t>
      </w:r>
      <w:r w:rsidR="00E30DD5">
        <w:rPr>
          <w:rFonts w:ascii="Courier New" w:hAnsi="Courier New" w:cs="Courier New"/>
          <w:b/>
          <w:lang w:val="it-IT"/>
        </w:rPr>
        <w:t>seq</w:t>
      </w:r>
      <w:r>
        <w:rPr>
          <w:rFonts w:ascii="Courier New" w:hAnsi="Courier New" w:cs="Courier New"/>
          <w:b/>
          <w:lang w:val="it-IT"/>
        </w:rPr>
        <w:t>.txt</w:t>
      </w:r>
    </w:p>
    <w:p w14:paraId="71269121" w14:textId="5078F32C" w:rsidR="00027C42" w:rsidRDefault="00715943" w:rsidP="003824F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I 5</w:t>
      </w:r>
      <w:r w:rsidR="00027C42">
        <w:rPr>
          <w:rFonts w:ascii="Courier New" w:hAnsi="Courier New" w:cs="Courier New"/>
          <w:b/>
          <w:lang w:val="it-IT"/>
        </w:rPr>
        <w:t xml:space="preserve"> numeri più frequenti all’ interno del file</w:t>
      </w:r>
      <w:r>
        <w:rPr>
          <w:rFonts w:ascii="Courier New" w:hAnsi="Courier New" w:cs="Courier New"/>
          <w:b/>
          <w:lang w:val="it-IT"/>
        </w:rPr>
        <w:t xml:space="preserve"> sono</w:t>
      </w:r>
      <w:r w:rsidR="00027C42">
        <w:rPr>
          <w:rFonts w:ascii="Courier New" w:hAnsi="Courier New" w:cs="Courier New"/>
          <w:b/>
          <w:lang w:val="it-IT"/>
        </w:rPr>
        <w:t>:</w:t>
      </w:r>
    </w:p>
    <w:p w14:paraId="70358F47" w14:textId="77777777" w:rsidR="00715943" w:rsidRDefault="00715943" w:rsidP="00715943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10 (ripetuto 11)</w:t>
      </w:r>
    </w:p>
    <w:p w14:paraId="09C1B65B" w14:textId="77777777" w:rsidR="00715943" w:rsidRDefault="00715943" w:rsidP="00715943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9 (ripetuto 9)</w:t>
      </w:r>
    </w:p>
    <w:p w14:paraId="20AA12AE" w14:textId="677D79DA" w:rsidR="00027C42" w:rsidRDefault="00715943" w:rsidP="003824F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11 (ripetuto 9)</w:t>
      </w:r>
    </w:p>
    <w:p w14:paraId="41C0C8AC" w14:textId="77777777" w:rsidR="00715943" w:rsidRDefault="00715943" w:rsidP="00715943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12 (ripetuto 8)</w:t>
      </w:r>
    </w:p>
    <w:p w14:paraId="7DF76E7A" w14:textId="18564964" w:rsidR="00715943" w:rsidRDefault="00715943" w:rsidP="00715943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13 (ripetuto 7)</w:t>
      </w:r>
    </w:p>
    <w:p w14:paraId="11A6EBDE" w14:textId="4B15ACD6" w:rsidR="007831F2" w:rsidRDefault="006209B8" w:rsidP="003824F2">
      <w:pPr>
        <w:rPr>
          <w:rFonts w:ascii="Courier New" w:hAnsi="Courier New" w:cs="Courier New"/>
          <w:b/>
          <w:lang w:val="it-IT"/>
        </w:rPr>
      </w:pPr>
      <w:r w:rsidRPr="006209B8">
        <w:rPr>
          <w:rFonts w:ascii="Courier New" w:hAnsi="Courier New" w:cs="Courier New"/>
          <w:b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7831F2" w:rsidRPr="008F4373" w14:paraId="060C5290" w14:textId="77777777" w:rsidTr="00C34055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226A813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6AEB89F8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918E66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B4AF7AB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7831F2" w14:paraId="7DEC741C" w14:textId="77777777" w:rsidTr="00C34055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8001B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E294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84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4B1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F8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171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C085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8F1F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768C2D" w14:textId="031361F0" w:rsidR="007831F2" w:rsidRDefault="0079674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7831F2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/3</w:t>
            </w:r>
          </w:p>
        </w:tc>
      </w:tr>
      <w:tr w:rsidR="007831F2" w:rsidRPr="00C57FB3" w14:paraId="06D79049" w14:textId="77777777" w:rsidTr="00C34055">
        <w:trPr>
          <w:trHeight w:val="278"/>
          <w:jc w:val="center"/>
        </w:trPr>
        <w:tc>
          <w:tcPr>
            <w:tcW w:w="9771" w:type="dxa"/>
            <w:gridSpan w:val="12"/>
          </w:tcPr>
          <w:p w14:paraId="732F473C" w14:textId="1705FF8A" w:rsidR="007831F2" w:rsidRP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77CCCCB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8661C7F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08374B3F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3060323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57442E5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AC1FA2" w:rsidRPr="00027C42" w14:paraId="7A15660E" w14:textId="77777777" w:rsidTr="00C34055">
        <w:tc>
          <w:tcPr>
            <w:tcW w:w="5954" w:type="dxa"/>
          </w:tcPr>
          <w:p w14:paraId="591A494C" w14:textId="77777777" w:rsidR="00AC1FA2" w:rsidRPr="00B13FC9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Presi i due numeri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interi n1 e n2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di seguito espressi 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in </w:t>
            </w:r>
            <w:r>
              <w:rPr>
                <w:rFonts w:asciiTheme="minorHAnsi" w:hAnsiTheme="minorHAnsi"/>
                <w:sz w:val="20"/>
                <w:lang w:val="it-IT"/>
              </w:rPr>
              <w:t>modulo e segno, effettuarne la somma in complemento a due anche indicando l’eventuale presenza di overflow.</w:t>
            </w:r>
          </w:p>
          <w:p w14:paraId="607AE01E" w14:textId="77777777" w:rsidR="00AC1FA2" w:rsidRPr="00B13FC9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7558E39A" w14:textId="77777777" w:rsidR="00AC1FA2" w:rsidRPr="00B13FC9" w:rsidRDefault="00AC1FA2" w:rsidP="00AC1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0010000</w:t>
            </w:r>
          </w:p>
          <w:p w14:paraId="4C4E73B2" w14:textId="6E2075DE" w:rsidR="00AC1FA2" w:rsidRPr="00D14870" w:rsidRDefault="00AC1FA2" w:rsidP="00AC1FA2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1110000</w:t>
            </w:r>
          </w:p>
        </w:tc>
        <w:tc>
          <w:tcPr>
            <w:tcW w:w="3827" w:type="dxa"/>
          </w:tcPr>
          <w:p w14:paraId="6351F024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597679B5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127EC6C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63A5B2A4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6C31B63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+ 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65FE8EB0" w14:textId="77777777" w:rsidR="00AC1FA2" w:rsidRPr="00EE21DF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B95C43" w14:textId="71B4DB17" w:rsidR="00AC1FA2" w:rsidRPr="00D14870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7831F2" w:rsidRPr="008F4373" w14:paraId="1F8A1E7E" w14:textId="77777777" w:rsidTr="00871DDE">
        <w:trPr>
          <w:trHeight w:val="2430"/>
        </w:trPr>
        <w:tc>
          <w:tcPr>
            <w:tcW w:w="9781" w:type="dxa"/>
            <w:gridSpan w:val="2"/>
          </w:tcPr>
          <w:p w14:paraId="21F920B2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6D681F02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7A817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5A83E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5D42F9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83257E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62D43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733A23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0C09015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34D8BC3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466433F8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2A8FBB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79674E" w14:paraId="5E9DB73E" w14:textId="77777777" w:rsidTr="00C34055">
        <w:tc>
          <w:tcPr>
            <w:tcW w:w="9781" w:type="dxa"/>
            <w:gridSpan w:val="2"/>
          </w:tcPr>
          <w:p w14:paraId="62363B4F" w14:textId="26354100" w:rsidR="00AC1FA2" w:rsidRDefault="00AC1FA2" w:rsidP="00AC1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Costruire la tabella di verità della seguente espressione logica </w:t>
            </w:r>
          </w:p>
          <w:p w14:paraId="79B98E87" w14:textId="39F6B37F" w:rsidR="00871DDE" w:rsidRPr="00871DDE" w:rsidRDefault="00AC1FA2" w:rsidP="00AC1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w= ((x + z) · z · (y + x)’</w:t>
            </w:r>
          </w:p>
        </w:tc>
      </w:tr>
      <w:tr w:rsidR="00871DDE" w:rsidRPr="008F4373" w14:paraId="3BFD8775" w14:textId="77777777" w:rsidTr="00AC1FA2">
        <w:trPr>
          <w:trHeight w:val="2696"/>
        </w:trPr>
        <w:tc>
          <w:tcPr>
            <w:tcW w:w="9781" w:type="dxa"/>
            <w:gridSpan w:val="2"/>
          </w:tcPr>
          <w:p w14:paraId="638BBC6F" w14:textId="77777777" w:rsidR="00871DDE" w:rsidRPr="00B87D97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02C8D24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37D37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B88F1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5656DF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B4F89F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6CCABA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9AA4764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481B10D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7224E0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842646E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1BF4D65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76138A07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66A325FA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7831F2" w:rsidRPr="00027C42" w14:paraId="29FB8964" w14:textId="77777777" w:rsidTr="00C34055">
        <w:tc>
          <w:tcPr>
            <w:tcW w:w="9781" w:type="dxa"/>
            <w:gridSpan w:val="2"/>
          </w:tcPr>
          <w:p w14:paraId="1ACF9E60" w14:textId="44BC1A60" w:rsidR="007831F2" w:rsidRPr="00341C0E" w:rsidRDefault="00AC1FA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</w:t>
            </w:r>
            <w:r w:rsidR="00A17AE0">
              <w:rPr>
                <w:rFonts w:asciiTheme="minorHAnsi" w:hAnsiTheme="minorHAnsi"/>
                <w:sz w:val="20"/>
                <w:lang w:val="it-IT"/>
              </w:rPr>
              <w:t>stono le librerie di linguaggio</w:t>
            </w:r>
          </w:p>
        </w:tc>
      </w:tr>
      <w:tr w:rsidR="007831F2" w:rsidRPr="008F4373" w14:paraId="148220FC" w14:textId="77777777" w:rsidTr="00AC1FA2">
        <w:trPr>
          <w:trHeight w:val="2404"/>
        </w:trPr>
        <w:tc>
          <w:tcPr>
            <w:tcW w:w="9781" w:type="dxa"/>
            <w:gridSpan w:val="2"/>
          </w:tcPr>
          <w:p w14:paraId="03E5733A" w14:textId="6E56A747" w:rsidR="007831F2" w:rsidRDefault="007831F2" w:rsidP="00AC1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  <w:tr w:rsidR="00871DDE" w:rsidRPr="008F4373" w14:paraId="6F0890F7" w14:textId="77777777" w:rsidTr="002154C7">
        <w:tc>
          <w:tcPr>
            <w:tcW w:w="9781" w:type="dxa"/>
            <w:gridSpan w:val="2"/>
            <w:shd w:val="clear" w:color="auto" w:fill="D9D9D9" w:themeFill="background1" w:themeFillShade="D9"/>
          </w:tcPr>
          <w:p w14:paraId="121948BF" w14:textId="19233340" w:rsidR="00871DDE" w:rsidRPr="00A402B8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36AE3BCF" w14:textId="77777777" w:rsidR="007831F2" w:rsidRDefault="007831F2" w:rsidP="007831F2"/>
    <w:p w14:paraId="410975B4" w14:textId="303617A1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Scrivere un programma per </w:t>
      </w:r>
      <w:r w:rsidRPr="004614CC">
        <w:rPr>
          <w:rFonts w:asciiTheme="minorHAnsi" w:hAnsiTheme="minorHAnsi" w:cs="Courier New"/>
          <w:lang w:val="it-IT"/>
        </w:rPr>
        <w:t>contare le parole all'interno di un file di testo</w:t>
      </w:r>
      <w:r>
        <w:rPr>
          <w:rFonts w:asciiTheme="minorHAnsi" w:hAnsiTheme="minorHAnsi" w:cs="Courier New"/>
          <w:lang w:val="it-IT"/>
        </w:rPr>
        <w:t xml:space="preserve"> che rispettano alcune regole di esclusione</w:t>
      </w:r>
      <w:r w:rsidRPr="004614CC">
        <w:rPr>
          <w:rFonts w:asciiTheme="minorHAnsi" w:hAnsiTheme="minorHAnsi" w:cs="Courier New"/>
          <w:lang w:val="it-IT"/>
        </w:rPr>
        <w:t xml:space="preserve">. </w:t>
      </w:r>
      <w:r>
        <w:rPr>
          <w:rFonts w:asciiTheme="minorHAnsi" w:hAnsiTheme="minorHAnsi" w:cs="Courier New"/>
          <w:lang w:val="it-IT"/>
        </w:rPr>
        <w:t>Nello specifico i</w:t>
      </w:r>
      <w:r w:rsidRPr="004614CC">
        <w:rPr>
          <w:rFonts w:asciiTheme="minorHAnsi" w:hAnsiTheme="minorHAnsi" w:cs="Courier New"/>
          <w:lang w:val="it-IT"/>
        </w:rPr>
        <w:t xml:space="preserve">l programma deve </w:t>
      </w:r>
      <w:r>
        <w:rPr>
          <w:rFonts w:asciiTheme="minorHAnsi" w:hAnsiTheme="minorHAnsi" w:cs="Courier New"/>
          <w:lang w:val="it-IT"/>
        </w:rPr>
        <w:t>contare tutte le parole ignorarando le parole</w:t>
      </w:r>
      <w:r w:rsidRPr="004614CC">
        <w:rPr>
          <w:rFonts w:asciiTheme="minorHAnsi" w:hAnsiTheme="minorHAnsi" w:cs="Courier New"/>
          <w:lang w:val="it-IT"/>
        </w:rPr>
        <w:t xml:space="preserve"> di una sola lettera e </w:t>
      </w:r>
      <w:r>
        <w:rPr>
          <w:rFonts w:asciiTheme="minorHAnsi" w:hAnsiTheme="minorHAnsi" w:cs="Courier New"/>
          <w:lang w:val="it-IT"/>
        </w:rPr>
        <w:t xml:space="preserve">alcune </w:t>
      </w:r>
      <w:r w:rsidRPr="004614CC">
        <w:rPr>
          <w:rFonts w:asciiTheme="minorHAnsi" w:hAnsiTheme="minorHAnsi" w:cs="Courier New"/>
          <w:lang w:val="it-IT"/>
        </w:rPr>
        <w:t xml:space="preserve">"stopword" indicate in un </w:t>
      </w:r>
      <w:r>
        <w:rPr>
          <w:rFonts w:asciiTheme="minorHAnsi" w:hAnsiTheme="minorHAnsi" w:cs="Courier New"/>
          <w:lang w:val="it-IT"/>
        </w:rPr>
        <w:t xml:space="preserve">secondo </w:t>
      </w:r>
      <w:r w:rsidRPr="004614CC">
        <w:rPr>
          <w:rFonts w:asciiTheme="minorHAnsi" w:hAnsiTheme="minorHAnsi" w:cs="Courier New"/>
          <w:lang w:val="it-IT"/>
        </w:rPr>
        <w:t>file</w:t>
      </w:r>
      <w:r w:rsidR="003D6508">
        <w:rPr>
          <w:rFonts w:asciiTheme="minorHAnsi" w:hAnsiTheme="minorHAnsi" w:cs="Courier New"/>
          <w:lang w:val="it-IT"/>
        </w:rPr>
        <w:t xml:space="preserve"> d</w:t>
      </w:r>
      <w:r>
        <w:rPr>
          <w:rFonts w:asciiTheme="minorHAnsi" w:hAnsiTheme="minorHAnsi" w:cs="Courier New"/>
          <w:lang w:val="it-IT"/>
        </w:rPr>
        <w:t>i testo</w:t>
      </w:r>
      <w:r w:rsidRPr="004614CC">
        <w:rPr>
          <w:rFonts w:asciiTheme="minorHAnsi" w:hAnsiTheme="minorHAnsi" w:cs="Courier New"/>
          <w:lang w:val="it-IT"/>
        </w:rPr>
        <w:t xml:space="preserve">. </w:t>
      </w:r>
    </w:p>
    <w:p w14:paraId="390EE8B6" w14:textId="77777777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</w:p>
    <w:p w14:paraId="0C024E7C" w14:textId="4F899FA5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14:paraId="42C628B4" w14:textId="11FC052A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4614CC">
        <w:rPr>
          <w:rFonts w:asciiTheme="minorHAnsi" w:hAnsiTheme="minorHAnsi" w:cs="Courier New"/>
          <w:lang w:val="it-IT"/>
        </w:rPr>
        <w:t xml:space="preserve">Il nome del file </w:t>
      </w:r>
      <w:r>
        <w:rPr>
          <w:rFonts w:asciiTheme="minorHAnsi" w:hAnsiTheme="minorHAnsi" w:cs="Courier New"/>
          <w:lang w:val="it-IT"/>
        </w:rPr>
        <w:t xml:space="preserve">contenente il testo </w:t>
      </w:r>
      <w:r w:rsidRPr="004614CC">
        <w:rPr>
          <w:rFonts w:asciiTheme="minorHAnsi" w:hAnsiTheme="minorHAnsi" w:cs="Courier New"/>
          <w:lang w:val="it-IT"/>
        </w:rPr>
        <w:t>viene specificato come primo ar</w:t>
      </w:r>
      <w:r>
        <w:rPr>
          <w:rFonts w:asciiTheme="minorHAnsi" w:hAnsiTheme="minorHAnsi" w:cs="Courier New"/>
          <w:lang w:val="it-IT"/>
        </w:rPr>
        <w:t>gomento sulla linea di comando</w:t>
      </w:r>
    </w:p>
    <w:p w14:paraId="47144D25" w14:textId="0E0DBE7D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L</w:t>
      </w:r>
      <w:r w:rsidRPr="004614CC">
        <w:rPr>
          <w:rFonts w:asciiTheme="minorHAnsi" w:hAnsiTheme="minorHAnsi" w:cs="Courier New"/>
          <w:lang w:val="it-IT"/>
        </w:rPr>
        <w:t xml:space="preserve">a dimensione </w:t>
      </w:r>
      <w:r>
        <w:rPr>
          <w:rFonts w:asciiTheme="minorHAnsi" w:hAnsiTheme="minorHAnsi" w:cs="Courier New"/>
          <w:lang w:val="it-IT"/>
        </w:rPr>
        <w:t>di tale file ed il suo formato non sono noti a priori</w:t>
      </w:r>
    </w:p>
    <w:p w14:paraId="2A6F35B5" w14:textId="19AD7F44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4614CC">
        <w:rPr>
          <w:rFonts w:asciiTheme="minorHAnsi" w:hAnsiTheme="minorHAnsi" w:cs="Courier New"/>
          <w:lang w:val="it-IT"/>
        </w:rPr>
        <w:t>Il file può contenere caratteri di p</w:t>
      </w:r>
      <w:r>
        <w:rPr>
          <w:rFonts w:asciiTheme="minorHAnsi" w:hAnsiTheme="minorHAnsi" w:cs="Courier New"/>
          <w:lang w:val="it-IT"/>
        </w:rPr>
        <w:t>unteggiatura che vanno ignorati</w:t>
      </w:r>
    </w:p>
    <w:p w14:paraId="40517868" w14:textId="51319590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</w:t>
      </w:r>
      <w:r w:rsidRPr="004614CC">
        <w:rPr>
          <w:rFonts w:asciiTheme="minorHAnsi" w:hAnsiTheme="minorHAnsi" w:cs="Courier New"/>
          <w:lang w:val="it-IT"/>
        </w:rPr>
        <w:t xml:space="preserve"> caratteri di punteggiatura sono preceduti e seguiti da almeno uno spazio.</w:t>
      </w:r>
    </w:p>
    <w:p w14:paraId="5EC92CE5" w14:textId="77777777" w:rsidR="003D6508" w:rsidRDefault="003D6508" w:rsidP="003D6508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programma deve essere “case insensitive”, ovvero trattare lettere maiuscole e minuscole allo stesso modo</w:t>
      </w:r>
    </w:p>
    <w:p w14:paraId="635B5EC1" w14:textId="77777777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4614CC">
        <w:rPr>
          <w:rFonts w:asciiTheme="minorHAnsi" w:hAnsiTheme="minorHAnsi" w:cs="Courier New"/>
          <w:lang w:val="it-IT"/>
        </w:rPr>
        <w:t>Il nome del file contenente</w:t>
      </w:r>
      <w:r>
        <w:rPr>
          <w:rFonts w:asciiTheme="minorHAnsi" w:hAnsiTheme="minorHAnsi" w:cs="Courier New"/>
          <w:lang w:val="it-IT"/>
        </w:rPr>
        <w:t xml:space="preserve"> le stopword è "STOPWORDS.TXT"</w:t>
      </w:r>
    </w:p>
    <w:p w14:paraId="096B8CB4" w14:textId="3F510EE2" w:rsidR="004614CC" w:rsidRDefault="004614CC" w:rsidP="004614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4614CC">
        <w:rPr>
          <w:rFonts w:asciiTheme="minorHAnsi" w:hAnsiTheme="minorHAnsi" w:cs="Courier New"/>
          <w:lang w:val="it-IT"/>
        </w:rPr>
        <w:t xml:space="preserve">L'elenco </w:t>
      </w:r>
      <w:r>
        <w:rPr>
          <w:rFonts w:asciiTheme="minorHAnsi" w:hAnsiTheme="minorHAnsi" w:cs="Courier New"/>
          <w:lang w:val="it-IT"/>
        </w:rPr>
        <w:t xml:space="preserve">contenuto in "STOPWORDS.TXT" </w:t>
      </w:r>
      <w:r w:rsidRPr="004614CC">
        <w:rPr>
          <w:rFonts w:asciiTheme="minorHAnsi" w:hAnsiTheme="minorHAnsi" w:cs="Courier New"/>
          <w:lang w:val="it-IT"/>
        </w:rPr>
        <w:t>c</w:t>
      </w:r>
      <w:r>
        <w:rPr>
          <w:rFonts w:asciiTheme="minorHAnsi" w:hAnsiTheme="minorHAnsi" w:cs="Courier New"/>
          <w:lang w:val="it-IT"/>
        </w:rPr>
        <w:t>omprende al massimo 1000 parole</w:t>
      </w:r>
      <w:r w:rsidR="005957BA">
        <w:rPr>
          <w:rFonts w:asciiTheme="minorHAnsi" w:hAnsiTheme="minorHAnsi" w:cs="Courier New"/>
          <w:lang w:val="it-IT"/>
        </w:rPr>
        <w:t>,</w:t>
      </w:r>
      <w:r>
        <w:rPr>
          <w:rFonts w:asciiTheme="minorHAnsi" w:hAnsiTheme="minorHAnsi" w:cs="Courier New"/>
          <w:lang w:val="it-IT"/>
        </w:rPr>
        <w:t xml:space="preserve"> </w:t>
      </w:r>
      <w:r w:rsidRPr="004614CC">
        <w:rPr>
          <w:rFonts w:asciiTheme="minorHAnsi" w:hAnsiTheme="minorHAnsi" w:cs="Courier New"/>
          <w:lang w:val="it-IT"/>
        </w:rPr>
        <w:t>s</w:t>
      </w:r>
      <w:r>
        <w:rPr>
          <w:rFonts w:asciiTheme="minorHAnsi" w:hAnsiTheme="minorHAnsi" w:cs="Courier New"/>
          <w:lang w:val="it-IT"/>
        </w:rPr>
        <w:t>pecificate una parola per riga</w:t>
      </w:r>
    </w:p>
    <w:p w14:paraId="783F5B1F" w14:textId="77777777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</w:p>
    <w:p w14:paraId="2BEC4592" w14:textId="77777777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</w:p>
    <w:p w14:paraId="0470ED33" w14:textId="65CCA7E9" w:rsidR="004614CC" w:rsidRPr="006209B8" w:rsidRDefault="004614CC" w:rsidP="004614CC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testo</w:t>
      </w:r>
      <w:r w:rsidRPr="006209B8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1082A6FA" w14:textId="77777777" w:rsidR="004532FD" w:rsidRDefault="004614CC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 xml:space="preserve">E , solo allora , ho detto : " </w:t>
      </w:r>
      <w:r w:rsidR="004532FD" w:rsidRPr="004532FD">
        <w:rPr>
          <w:rFonts w:ascii="Courier New" w:hAnsi="Courier New" w:cs="Courier New"/>
          <w:lang w:val="it-IT"/>
        </w:rPr>
        <w:t xml:space="preserve">Il mio </w:t>
      </w:r>
    </w:p>
    <w:p w14:paraId="55393337" w14:textId="7F4C894D" w:rsidR="007831F2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regno per un cavallo "</w:t>
      </w:r>
    </w:p>
    <w:p w14:paraId="4BB35B18" w14:textId="77777777" w:rsidR="007831F2" w:rsidRDefault="007831F2" w:rsidP="004614CC">
      <w:pPr>
        <w:jc w:val="both"/>
        <w:rPr>
          <w:rFonts w:asciiTheme="minorHAnsi" w:hAnsiTheme="minorHAnsi" w:cs="Courier New"/>
          <w:lang w:val="it-IT"/>
        </w:rPr>
      </w:pPr>
    </w:p>
    <w:p w14:paraId="6F463373" w14:textId="5A8FCBBF" w:rsidR="004614CC" w:rsidRDefault="004614CC" w:rsidP="004614CC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Ed il file  STOPWORDS.TXT</w:t>
      </w:r>
      <w:r w:rsidR="004532FD">
        <w:rPr>
          <w:rFonts w:asciiTheme="minorHAnsi" w:hAnsiTheme="minorHAnsi" w:cs="Courier New"/>
          <w:lang w:val="it-IT"/>
        </w:rPr>
        <w:t xml:space="preserve"> contiene:</w:t>
      </w:r>
    </w:p>
    <w:p w14:paraId="33D990BB" w14:textId="416D3342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il</w:t>
      </w:r>
    </w:p>
    <w:p w14:paraId="137BBAA1" w14:textId="3C922475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lo</w:t>
      </w:r>
    </w:p>
    <w:p w14:paraId="23EB9836" w14:textId="0CB36751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la</w:t>
      </w:r>
    </w:p>
    <w:p w14:paraId="3744BAF2" w14:textId="203B141B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i</w:t>
      </w:r>
    </w:p>
    <w:p w14:paraId="06BE85C2" w14:textId="62C4A616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gli</w:t>
      </w:r>
    </w:p>
    <w:p w14:paraId="3781144D" w14:textId="561E2842" w:rsidR="004532FD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le</w:t>
      </w:r>
    </w:p>
    <w:p w14:paraId="78F16710" w14:textId="6DF4A6C3" w:rsidR="004614CC" w:rsidRPr="004532FD" w:rsidRDefault="004532FD" w:rsidP="004614CC">
      <w:pPr>
        <w:jc w:val="both"/>
        <w:rPr>
          <w:rFonts w:ascii="Courier New" w:hAnsi="Courier New" w:cs="Courier New"/>
          <w:lang w:val="it-IT"/>
        </w:rPr>
      </w:pPr>
      <w:r w:rsidRPr="004532FD">
        <w:rPr>
          <w:rFonts w:ascii="Courier New" w:hAnsi="Courier New" w:cs="Courier New"/>
          <w:lang w:val="it-IT"/>
        </w:rPr>
        <w:t>un</w:t>
      </w:r>
    </w:p>
    <w:p w14:paraId="4C26560F" w14:textId="77777777" w:rsidR="004532FD" w:rsidRDefault="004532FD" w:rsidP="004614CC">
      <w:pPr>
        <w:jc w:val="both"/>
        <w:rPr>
          <w:rFonts w:asciiTheme="minorHAnsi" w:hAnsiTheme="minorHAnsi" w:cs="Courier New"/>
          <w:lang w:val="it-IT"/>
        </w:rPr>
      </w:pPr>
    </w:p>
    <w:p w14:paraId="7173C5F0" w14:textId="78224F66" w:rsidR="004532FD" w:rsidRDefault="004532FD" w:rsidP="004532FD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testo.txt</w:t>
      </w:r>
    </w:p>
    <w:p w14:paraId="75C06872" w14:textId="1BB581FA" w:rsidR="004532FD" w:rsidRDefault="004532FD" w:rsidP="004532FD">
      <w:pPr>
        <w:jc w:val="both"/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Il file testo.txt contiene </w:t>
      </w:r>
      <w:r w:rsidR="00383B0C">
        <w:rPr>
          <w:rFonts w:ascii="Courier New" w:hAnsi="Courier New" w:cs="Courier New"/>
          <w:b/>
          <w:lang w:val="it-IT"/>
        </w:rPr>
        <w:t xml:space="preserve">le parole: </w:t>
      </w:r>
      <w:r w:rsidRPr="004532FD">
        <w:rPr>
          <w:rFonts w:ascii="Courier New" w:hAnsi="Courier New" w:cs="Courier New"/>
          <w:b/>
          <w:lang w:val="it-IT"/>
        </w:rPr>
        <w:t>solo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allora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ho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detto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mio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regno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per</w:t>
      </w:r>
      <w:r>
        <w:rPr>
          <w:rFonts w:ascii="Courier New" w:hAnsi="Courier New" w:cs="Courier New"/>
          <w:b/>
          <w:lang w:val="it-IT"/>
        </w:rPr>
        <w:t>,</w:t>
      </w:r>
      <w:r w:rsidRPr="004532FD">
        <w:rPr>
          <w:rFonts w:ascii="Courier New" w:hAnsi="Courier New" w:cs="Courier New"/>
          <w:b/>
          <w:lang w:val="it-IT"/>
        </w:rPr>
        <w:t xml:space="preserve"> cavallo</w:t>
      </w:r>
      <w:r w:rsidR="00383B0C">
        <w:rPr>
          <w:rFonts w:ascii="Courier New" w:hAnsi="Courier New" w:cs="Courier New"/>
          <w:b/>
          <w:lang w:val="it-IT"/>
        </w:rPr>
        <w:t xml:space="preserve"> (tot. 8)</w:t>
      </w:r>
    </w:p>
    <w:sectPr w:rsidR="004532FD" w:rsidSect="00055A62">
      <w:headerReference w:type="default" r:id="rId8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FD201" w14:textId="77777777" w:rsidR="00C35BC3" w:rsidRDefault="00C35BC3" w:rsidP="00366BB0">
      <w:r>
        <w:separator/>
      </w:r>
    </w:p>
  </w:endnote>
  <w:endnote w:type="continuationSeparator" w:id="0">
    <w:p w14:paraId="702EE316" w14:textId="77777777" w:rsidR="00C35BC3" w:rsidRDefault="00C35BC3" w:rsidP="0036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323EE" w14:textId="77777777" w:rsidR="00C35BC3" w:rsidRDefault="00C35BC3" w:rsidP="00366BB0">
      <w:r>
        <w:separator/>
      </w:r>
    </w:p>
  </w:footnote>
  <w:footnote w:type="continuationSeparator" w:id="0">
    <w:p w14:paraId="4F126805" w14:textId="77777777" w:rsidR="00C35BC3" w:rsidRDefault="00C35BC3" w:rsidP="00366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F036B" w14:textId="77777777" w:rsidR="00366BB0" w:rsidRDefault="00366BB0" w:rsidP="00366BB0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Informatica</w:t>
    </w:r>
  </w:p>
  <w:p w14:paraId="7202D4D8" w14:textId="77777777" w:rsidR="00366BB0" w:rsidRDefault="00366BB0" w:rsidP="00366BB0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22 Giugno 2015</w:t>
    </w:r>
  </w:p>
  <w:p w14:paraId="4B14FFC0" w14:textId="77777777" w:rsidR="00366BB0" w:rsidRDefault="00366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2094B"/>
    <w:multiLevelType w:val="hybridMultilevel"/>
    <w:tmpl w:val="EA845AB6"/>
    <w:lvl w:ilvl="0" w:tplc="2CFAEE12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C0D5C"/>
    <w:multiLevelType w:val="hybridMultilevel"/>
    <w:tmpl w:val="180CC8DA"/>
    <w:lvl w:ilvl="0" w:tplc="48FC7D6C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A62"/>
    <w:rsid w:val="00027C42"/>
    <w:rsid w:val="00055A62"/>
    <w:rsid w:val="00092620"/>
    <w:rsid w:val="000B515E"/>
    <w:rsid w:val="000F3BE8"/>
    <w:rsid w:val="0011033F"/>
    <w:rsid w:val="0011069D"/>
    <w:rsid w:val="00146BBF"/>
    <w:rsid w:val="00160F75"/>
    <w:rsid w:val="001867F3"/>
    <w:rsid w:val="001F3E17"/>
    <w:rsid w:val="00241B13"/>
    <w:rsid w:val="002611D4"/>
    <w:rsid w:val="00262DB1"/>
    <w:rsid w:val="002F77E8"/>
    <w:rsid w:val="00321D12"/>
    <w:rsid w:val="00332664"/>
    <w:rsid w:val="00341C0E"/>
    <w:rsid w:val="00366BB0"/>
    <w:rsid w:val="003824F2"/>
    <w:rsid w:val="00383B0C"/>
    <w:rsid w:val="003D5A4C"/>
    <w:rsid w:val="003D6508"/>
    <w:rsid w:val="0041277B"/>
    <w:rsid w:val="004532FD"/>
    <w:rsid w:val="004614CC"/>
    <w:rsid w:val="00475076"/>
    <w:rsid w:val="004B5DFA"/>
    <w:rsid w:val="00556CEC"/>
    <w:rsid w:val="00593A6E"/>
    <w:rsid w:val="005957BA"/>
    <w:rsid w:val="005F081C"/>
    <w:rsid w:val="006209B8"/>
    <w:rsid w:val="006343D5"/>
    <w:rsid w:val="006C123C"/>
    <w:rsid w:val="006D371F"/>
    <w:rsid w:val="00706CCA"/>
    <w:rsid w:val="00715943"/>
    <w:rsid w:val="007831F2"/>
    <w:rsid w:val="00792FD3"/>
    <w:rsid w:val="0079674E"/>
    <w:rsid w:val="00815548"/>
    <w:rsid w:val="00871DDE"/>
    <w:rsid w:val="00882532"/>
    <w:rsid w:val="008A3B5D"/>
    <w:rsid w:val="008A4E9A"/>
    <w:rsid w:val="009727FA"/>
    <w:rsid w:val="00982A41"/>
    <w:rsid w:val="009A4D78"/>
    <w:rsid w:val="009D5F7F"/>
    <w:rsid w:val="00A17AE0"/>
    <w:rsid w:val="00A402B8"/>
    <w:rsid w:val="00A83EC3"/>
    <w:rsid w:val="00AC1FA2"/>
    <w:rsid w:val="00B34597"/>
    <w:rsid w:val="00B74188"/>
    <w:rsid w:val="00B75BB4"/>
    <w:rsid w:val="00C1109A"/>
    <w:rsid w:val="00C120B2"/>
    <w:rsid w:val="00C1618A"/>
    <w:rsid w:val="00C24871"/>
    <w:rsid w:val="00C35BC3"/>
    <w:rsid w:val="00C53DB7"/>
    <w:rsid w:val="00C961A3"/>
    <w:rsid w:val="00CC1279"/>
    <w:rsid w:val="00D14870"/>
    <w:rsid w:val="00E20818"/>
    <w:rsid w:val="00E30DD5"/>
    <w:rsid w:val="00E3781D"/>
    <w:rsid w:val="00E56EED"/>
    <w:rsid w:val="00EE21DF"/>
    <w:rsid w:val="00EF7372"/>
    <w:rsid w:val="00F21765"/>
    <w:rsid w:val="00F3400A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BB0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6BB0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B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51</cp:revision>
  <dcterms:created xsi:type="dcterms:W3CDTF">2014-06-15T06:24:00Z</dcterms:created>
  <dcterms:modified xsi:type="dcterms:W3CDTF">2015-06-18T17:14:00Z</dcterms:modified>
</cp:coreProperties>
</file>