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3096A" w14:textId="77777777" w:rsidR="006662B4" w:rsidRPr="006662B4" w:rsidRDefault="006662B4" w:rsidP="006662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</w:pPr>
      <w:r w:rsidRPr="006662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>Dizionari</w:t>
      </w:r>
    </w:p>
    <w:p w14:paraId="7FFD102E" w14:textId="77777777" w:rsidR="006662B4" w:rsidRPr="006662B4" w:rsidRDefault="006662B4" w:rsidP="00666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</w:pPr>
      <w:r w:rsidRPr="006662B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Esercizio 1</w:t>
      </w:r>
    </w:p>
    <w:p w14:paraId="2A62AB66" w14:textId="77777777" w:rsidR="006662B4" w:rsidRPr="006662B4" w:rsidRDefault="006662B4" w:rsidP="00666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662B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it-IT"/>
        </w:rPr>
        <w:t>Estendere la classe </w:t>
      </w:r>
      <w:r w:rsidRPr="006662B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hash_table</w:t>
      </w:r>
      <w:r w:rsidRPr="006662B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it-IT"/>
        </w:rPr>
        <w:t> aggiungendo i seguenti metodi</w:t>
      </w:r>
    </w:p>
    <w:p w14:paraId="2656371B" w14:textId="77777777" w:rsidR="006662B4" w:rsidRPr="006662B4" w:rsidRDefault="006662B4" w:rsidP="006662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6662B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containsValue(const E&amp; e)</w:t>
      </w:r>
      <w:r w:rsidRPr="006662B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: restustuisce true se una o più chiavi sono mappate al valore e nel dizionario</w:t>
      </w:r>
    </w:p>
    <w:p w14:paraId="548CD27C" w14:textId="77777777" w:rsidR="006662B4" w:rsidRPr="006662B4" w:rsidRDefault="006662B4" w:rsidP="006662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6662B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values()</w:t>
      </w:r>
      <w:r w:rsidRPr="006662B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: restituisce la lista dei valori memorizzati nel dizionario</w:t>
      </w:r>
    </w:p>
    <w:p w14:paraId="3973CA6B" w14:textId="77777777" w:rsidR="006662B4" w:rsidRPr="006662B4" w:rsidRDefault="006662B4" w:rsidP="006662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6662B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keys()</w:t>
      </w:r>
      <w:r w:rsidRPr="006662B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: restituisce la lista delle chiavi memorizzate nel dizionario</w:t>
      </w:r>
    </w:p>
    <w:p w14:paraId="2A294FE0" w14:textId="77777777" w:rsidR="006662B4" w:rsidRPr="006662B4" w:rsidRDefault="006662B4" w:rsidP="006662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6662B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resize(): raddoppia la dimensione interna della tabella. Esistono due strategie:</w:t>
      </w:r>
    </w:p>
    <w:p w14:paraId="0DEA1886" w14:textId="77777777" w:rsidR="006662B4" w:rsidRPr="006662B4" w:rsidRDefault="006662B4" w:rsidP="006662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6662B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creare la nuova tabella; iterare su tutti gli elementi nella vecchia tabella e reinserirli nella nuova</w:t>
      </w:r>
    </w:p>
    <w:p w14:paraId="68BB7F7B" w14:textId="77777777" w:rsidR="006662B4" w:rsidRPr="006662B4" w:rsidRDefault="006662B4" w:rsidP="006662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6662B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incremental resizing:</w:t>
      </w:r>
      <w:r w:rsidRPr="006662B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 creare la nuova tabella e conservarsi la vecchia intatta; effettuare ogni operazione di ricerca o eliminazione su entrambe le tabelle; effettuare i nuovi inserimenti solo nella nuova tabella; al verificarsi di un nuovo inserimento spostare anche k elemeti dalla vecchia tabella alla nuova; deallocare la vecchia tabella quando diventa vuota.</w:t>
      </w:r>
    </w:p>
    <w:p w14:paraId="7C16715D" w14:textId="77777777" w:rsidR="006662B4" w:rsidRPr="006662B4" w:rsidRDefault="006662B4" w:rsidP="006662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</w:pPr>
      <w:r w:rsidRPr="006662B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Esercizio 2</w:t>
      </w:r>
    </w:p>
    <w:p w14:paraId="79D253EB" w14:textId="0407FB45" w:rsidR="00781D9A" w:rsidRDefault="006662B4" w:rsidP="006662B4">
      <w:r w:rsidRPr="006662B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it-IT"/>
        </w:rPr>
        <w:t>Dati due insiemi di interi S1 e S2, facendo uso di un dizionario, stabilire se S1 è un sottoinsieme di S2 o se sono esattamente uguali.</w:t>
      </w:r>
      <w:bookmarkStart w:id="0" w:name="_GoBack"/>
      <w:bookmarkEnd w:id="0"/>
    </w:p>
    <w:sectPr w:rsidR="00781D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0B2833"/>
    <w:multiLevelType w:val="multilevel"/>
    <w:tmpl w:val="D7EC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E06"/>
    <w:rsid w:val="006662B4"/>
    <w:rsid w:val="00781D9A"/>
    <w:rsid w:val="00EA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039616-7C05-41CD-B09E-4F9A0E7F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6662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6662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6662B4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662B4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MacchinadascrivereHTML">
    <w:name w:val="HTML Typewriter"/>
    <w:basedOn w:val="Carpredefinitoparagrafo"/>
    <w:uiPriority w:val="99"/>
    <w:semiHidden/>
    <w:unhideWhenUsed/>
    <w:rsid w:val="006662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7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federico calò</cp:lastModifiedBy>
  <cp:revision>2</cp:revision>
  <dcterms:created xsi:type="dcterms:W3CDTF">2018-12-08T10:41:00Z</dcterms:created>
  <dcterms:modified xsi:type="dcterms:W3CDTF">2018-12-08T10:41:00Z</dcterms:modified>
</cp:coreProperties>
</file>