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9F" w:rsidRPr="00C17CAA" w:rsidRDefault="00D8769F" w:rsidP="00D8769F">
      <w:pPr>
        <w:pStyle w:val="Titolo3eGLU"/>
        <w:rPr>
          <w:color w:val="002060"/>
        </w:rPr>
      </w:pPr>
      <w:r w:rsidRPr="00C17CAA">
        <w:rPr>
          <w:color w:val="002060"/>
        </w:rPr>
        <w:t>ALLEGATO 9 - Modello per report finali</w:t>
      </w:r>
    </w:p>
    <w:p w:rsidR="00D8769F" w:rsidRDefault="00D8769F" w:rsidP="00D8769F"/>
    <w:p w:rsidR="00D8769F" w:rsidRDefault="00D8769F" w:rsidP="00D8769F">
      <w:r>
        <w:rPr>
          <w:rFonts w:ascii="Calibri" w:eastAsia="Calibri" w:hAnsi="Calibri" w:cs="Calibri"/>
        </w:rPr>
        <w:t xml:space="preserve">Questo modello di report finale, con gli adattamenti ritenuti necessari, può essere utilizzato sia dal singolo conduttore con i dati della sessione di test con un partecipante, sia dal responsabile del team in sede di aggregazione finale complessiva dei dati di analisi delle sessioni di tutti i partecipanti. </w:t>
      </w:r>
    </w:p>
    <w:p w:rsidR="00D8769F" w:rsidRDefault="00D8769F" w:rsidP="00D8769F"/>
    <w:tbl>
      <w:tblPr>
        <w:tblW w:w="9549" w:type="dxa"/>
        <w:tblInd w:w="-8" w:type="dxa"/>
        <w:tblLayout w:type="fixed"/>
        <w:tblLook w:val="0400"/>
      </w:tblPr>
      <w:tblGrid>
        <w:gridCol w:w="9549"/>
      </w:tblGrid>
      <w:tr w:rsidR="00D8769F" w:rsidTr="00AC2983">
        <w:trPr>
          <w:trHeight w:val="8220"/>
        </w:trPr>
        <w:tc>
          <w:tcPr>
            <w:tcW w:w="9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RDefault="00D8769F" w:rsidP="00AC2983">
            <w:pPr>
              <w:spacing w:before="200" w:after="200"/>
            </w:pPr>
            <w:r>
              <w:rPr>
                <w:rFonts w:ascii="Calibri" w:eastAsia="Calibri" w:hAnsi="Calibri" w:cs="Calibri"/>
                <w:b/>
                <w:smallCap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6.05pt;margin-top:586.7pt;width:476.25pt;height:.75pt;flip:y;z-index:251658240" o:connectortype="straight"/>
              </w:pic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Nome conduttore/Responsabile test ______________________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Sito web esplorato </w:t>
            </w:r>
            <w:r>
              <w:rPr>
                <w:rFonts w:ascii="Calibri" w:eastAsia="Calibri" w:hAnsi="Calibri" w:cs="Calibri"/>
                <w:b/>
                <w:smallCaps/>
              </w:rPr>
              <w:t>________________</w:t>
            </w:r>
            <w:r>
              <w:rPr>
                <w:rFonts w:ascii="Calibri" w:eastAsia="Calibri" w:hAnsi="Calibri" w:cs="Calibri"/>
              </w:rPr>
              <w:t xml:space="preserve">         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Data 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</w:t>
            </w:r>
          </w:p>
          <w:p w:rsidR="00D8769F" w:rsidRDefault="00D8769F" w:rsidP="00AC2983">
            <w:pPr>
              <w:spacing w:before="200" w:after="200"/>
            </w:pPr>
            <w: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partecipanti: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per partecipante: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totali tentati: ________ </w:t>
            </w:r>
            <w:r>
              <w:rPr>
                <w:rFonts w:ascii="Calibri" w:eastAsia="Calibri" w:hAnsi="Calibri" w:cs="Calibri"/>
                <w:b/>
                <w:smallCaps/>
              </w:rPr>
              <w:t>*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superati con successo: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br/>
            </w: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eastAsia="Calibri" w:hAnsi="Calibri" w:cs="Calibri"/>
              </w:rPr>
              <w:t xml:space="preserve"> (vedi All. 8)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             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 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/>
          <w:p w:rsidR="00D8769F" w:rsidRDefault="00D8769F" w:rsidP="00D8769F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dei task del singolo partecipant</w:t>
            </w:r>
            <w:r>
              <w:rPr>
                <w:rFonts w:ascii="Calibri" w:eastAsia="Calibri" w:hAnsi="Calibri" w:cs="Calibri"/>
              </w:rPr>
              <w:t>e (vedi All. 8) = _________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per singolo task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 xml:space="preserve">di tutti i partecipanti </w:t>
            </w:r>
            <w:r>
              <w:rPr>
                <w:rFonts w:ascii="Calibri" w:eastAsia="Calibri" w:hAnsi="Calibri" w:cs="Calibri"/>
              </w:rPr>
              <w:t>(vedi All. 8)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  <w:r>
              <w:rPr>
                <w:rFonts w:ascii="Calibri" w:eastAsia="Calibri" w:hAnsi="Calibri" w:cs="Calibri"/>
                <w:highlight w:val="white"/>
              </w:rPr>
              <w:br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________%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%   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 % 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1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di tutti i task di tutti i partecipanti</w:t>
            </w:r>
            <w:r>
              <w:rPr>
                <w:rFonts w:ascii="Calibri" w:eastAsia="Calibri" w:hAnsi="Calibri" w:cs="Calibri"/>
              </w:rPr>
              <w:t xml:space="preserve"> (vedi All. 8)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  <w:p w:rsidR="00D8769F" w:rsidRDefault="00D8769F" w:rsidP="00AC2983">
            <w:pPr>
              <w:spacing w:line="276" w:lineRule="auto"/>
              <w:ind w:left="687"/>
            </w:pPr>
            <w:r>
              <w:rPr>
                <w:rFonts w:ascii="Calibri" w:eastAsia="Calibri" w:hAnsi="Calibri" w:cs="Calibri"/>
                <w:highlight w:val="white"/>
              </w:rPr>
              <w:t xml:space="preserve">=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eastAsia="Calibri" w:hAnsi="Calibri" w:cs="Calibri"/>
              </w:rPr>
              <w:t>:</w:t>
            </w:r>
          </w:p>
          <w:p w:rsidR="00D8769F" w:rsidRPr="00162D11" w:rsidRDefault="00D8769F" w:rsidP="00AC2983">
            <w:pPr>
              <w:ind w:left="1420" w:hanging="360"/>
              <w:rPr>
                <w:sz w:val="8"/>
              </w:rPr>
            </w:pP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NPS   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(vedi All. 5)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SUS    =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_   </w:t>
            </w:r>
            <w:r>
              <w:rPr>
                <w:rFonts w:ascii="Calibri" w:eastAsia="Calibri" w:hAnsi="Calibri" w:cs="Calibri"/>
              </w:rPr>
              <w:t>(vedi All. 6)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UMUX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  </w:t>
            </w:r>
            <w:r>
              <w:rPr>
                <w:rFonts w:ascii="Calibri" w:eastAsia="Calibri" w:hAnsi="Calibri" w:cs="Calibri"/>
              </w:rPr>
              <w:t>(vedi All. 7)</w:t>
            </w:r>
          </w:p>
          <w:p w:rsidR="00D8769F" w:rsidRDefault="00D8769F" w:rsidP="00AC2983">
            <w:pPr>
              <w:spacing w:before="120"/>
            </w:pPr>
          </w:p>
          <w:tbl>
            <w:tblPr>
              <w:tblW w:w="897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129"/>
              <w:gridCol w:w="2693"/>
              <w:gridCol w:w="3152"/>
            </w:tblGrid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lastRenderedPageBreak/>
                    <w:t>problemi** incontrati dal</w:t>
                  </w:r>
                  <w:r w:rsidRPr="00A9300D"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</w:tbl>
          <w:p w:rsidR="00D8769F" w:rsidRDefault="00D8769F" w:rsidP="00AC2983"/>
          <w:p w:rsidR="00D8769F" w:rsidRDefault="00D8769F" w:rsidP="00AC2983"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1: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2: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Task 3: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 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</w:tc>
      </w:tr>
    </w:tbl>
    <w:p w:rsidR="0030432D" w:rsidRDefault="0030432D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tbl>
      <w:tblPr>
        <w:tblW w:w="9549" w:type="dxa"/>
        <w:tblInd w:w="-8" w:type="dxa"/>
        <w:tblLayout w:type="fixed"/>
        <w:tblLook w:val="0400"/>
      </w:tblPr>
      <w:tblGrid>
        <w:gridCol w:w="9549"/>
      </w:tblGrid>
      <w:tr w:rsidR="00D8769F" w:rsidTr="00AC2983">
        <w:trPr>
          <w:trHeight w:val="8220"/>
        </w:trPr>
        <w:tc>
          <w:tcPr>
            <w:tcW w:w="9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RDefault="00D8769F" w:rsidP="00AC2983">
            <w:pPr>
              <w:spacing w:before="200" w:after="200"/>
            </w:pP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lastRenderedPageBreak/>
              <w:t>Nome conduttore/Responsabile test ______________________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Sito web esplorato </w:t>
            </w:r>
            <w:r>
              <w:rPr>
                <w:rFonts w:ascii="Calibri" w:eastAsia="Calibri" w:hAnsi="Calibri" w:cs="Calibri"/>
                <w:b/>
                <w:smallCaps/>
              </w:rPr>
              <w:t>________________</w:t>
            </w:r>
            <w:r>
              <w:rPr>
                <w:rFonts w:ascii="Calibri" w:eastAsia="Calibri" w:hAnsi="Calibri" w:cs="Calibri"/>
              </w:rPr>
              <w:t xml:space="preserve">         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Data 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</w:t>
            </w:r>
          </w:p>
          <w:p w:rsidR="00D8769F" w:rsidRDefault="00D8769F" w:rsidP="00AC2983">
            <w:pPr>
              <w:spacing w:before="200" w:after="200"/>
            </w:pPr>
            <w: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partecipanti: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per partecipante: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totali tentati: ________ </w:t>
            </w:r>
            <w:r>
              <w:rPr>
                <w:rFonts w:ascii="Calibri" w:eastAsia="Calibri" w:hAnsi="Calibri" w:cs="Calibri"/>
                <w:b/>
                <w:smallCaps/>
              </w:rPr>
              <w:t>*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superati con successo: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br/>
            </w: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eastAsia="Calibri" w:hAnsi="Calibri" w:cs="Calibri"/>
              </w:rPr>
              <w:t xml:space="preserve"> (vedi All. 8)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             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 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/>
          <w:p w:rsidR="00D8769F" w:rsidRDefault="00D8769F" w:rsidP="00D8769F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dei task del singolo partecipant</w:t>
            </w:r>
            <w:r>
              <w:rPr>
                <w:rFonts w:ascii="Calibri" w:eastAsia="Calibri" w:hAnsi="Calibri" w:cs="Calibri"/>
              </w:rPr>
              <w:t>e (vedi All. 8) = _________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per singolo task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 xml:space="preserve">di tutti i partecipanti </w:t>
            </w:r>
            <w:r>
              <w:rPr>
                <w:rFonts w:ascii="Calibri" w:eastAsia="Calibri" w:hAnsi="Calibri" w:cs="Calibri"/>
              </w:rPr>
              <w:t>(vedi All. 8)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  <w:r>
              <w:rPr>
                <w:rFonts w:ascii="Calibri" w:eastAsia="Calibri" w:hAnsi="Calibri" w:cs="Calibri"/>
                <w:highlight w:val="white"/>
              </w:rPr>
              <w:br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________%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%   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 % 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2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di tutti i task di tutti i partecipanti</w:t>
            </w:r>
            <w:r>
              <w:rPr>
                <w:rFonts w:ascii="Calibri" w:eastAsia="Calibri" w:hAnsi="Calibri" w:cs="Calibri"/>
              </w:rPr>
              <w:t xml:space="preserve"> (vedi All. 8)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  <w:p w:rsidR="00D8769F" w:rsidRDefault="00D8769F" w:rsidP="00AC2983">
            <w:pPr>
              <w:spacing w:line="276" w:lineRule="auto"/>
              <w:ind w:left="687"/>
            </w:pPr>
            <w:r>
              <w:rPr>
                <w:rFonts w:ascii="Calibri" w:eastAsia="Calibri" w:hAnsi="Calibri" w:cs="Calibri"/>
                <w:highlight w:val="white"/>
              </w:rPr>
              <w:t xml:space="preserve">=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eastAsia="Calibri" w:hAnsi="Calibri" w:cs="Calibri"/>
              </w:rPr>
              <w:t>:</w:t>
            </w:r>
          </w:p>
          <w:p w:rsidR="00D8769F" w:rsidRPr="00162D11" w:rsidRDefault="00D8769F" w:rsidP="00AC2983">
            <w:pPr>
              <w:ind w:left="1420" w:hanging="360"/>
              <w:rPr>
                <w:sz w:val="8"/>
              </w:rPr>
            </w:pP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NPS   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(vedi All. 5)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SUS    =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_   </w:t>
            </w:r>
            <w:r>
              <w:rPr>
                <w:rFonts w:ascii="Calibri" w:eastAsia="Calibri" w:hAnsi="Calibri" w:cs="Calibri"/>
              </w:rPr>
              <w:t>(vedi All. 6)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UMUX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  </w:t>
            </w:r>
            <w:r>
              <w:rPr>
                <w:rFonts w:ascii="Calibri" w:eastAsia="Calibri" w:hAnsi="Calibri" w:cs="Calibri"/>
              </w:rPr>
              <w:t>(vedi All. 7)</w:t>
            </w:r>
          </w:p>
          <w:p w:rsidR="00D8769F" w:rsidRDefault="00D8769F" w:rsidP="00AC2983">
            <w:pPr>
              <w:spacing w:before="120"/>
            </w:pPr>
          </w:p>
          <w:tbl>
            <w:tblPr>
              <w:tblW w:w="897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129"/>
              <w:gridCol w:w="2693"/>
              <w:gridCol w:w="3152"/>
            </w:tblGrid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>problemi** incontrati dal</w:t>
                  </w:r>
                  <w:r w:rsidRPr="00A9300D"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</w:tbl>
          <w:p w:rsidR="00D8769F" w:rsidRDefault="00D8769F" w:rsidP="00AC2983"/>
          <w:p w:rsidR="00D8769F" w:rsidRDefault="00D8769F" w:rsidP="00AC2983"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1: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2: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Task 3: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 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</w:tc>
      </w:tr>
      <w:tr w:rsidR="00D8769F" w:rsidRPr="00162D11" w:rsidTr="00AC2983">
        <w:tc>
          <w:tcPr>
            <w:tcW w:w="9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* Il numero totale dei task tentati potrebbe essere diverso dal prodotto fra partecipanti e task per partecipante, nel caso in cui qualche partecipante abbandonasse il test, o in altre situazioni particolari (es.: alcuni task condizionati al conseguimento di task precedenti).</w:t>
            </w:r>
          </w:p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t>** Per “problema” si intende una qualunque difficoltà o disagio, manifestati dal comportamento del partecipante durante il test, considerati con diversi gradi di gravità e trascritti/registrati dal conduttore, per es.: il partecipante esita a lungo nel cliccare su un punto della pagina e dice che non sa dove andare, oppure commenta negativamente.</w:t>
            </w:r>
          </w:p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t xml:space="preserve">*** Per “criticità” si intende un qualunque punto dell’interfaccia collegato al verificarsi di un problema del partecipante e riferibile alla violazione di un qualunque principio euristico di usabilità o, prima ancora, di buon senso. Ad es. un menu, l’etichetta di un link o un contenuto testuale che si possa ipotizzare provochino il disagio dell’utente. </w:t>
            </w:r>
          </w:p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t>**** Per “criterio di successo” si intende ogni pagina che soddisfi il task, o ogni frammento di informazione che deve essere letto o capito in quella pagina, o ogni azione eseguita all'interno di quella pagina che sia necessaria e sufficiente per considerare il task riuscito.</w:t>
            </w:r>
          </w:p>
        </w:tc>
      </w:tr>
    </w:tbl>
    <w:p w:rsidR="00D8769F" w:rsidRDefault="00D8769F" w:rsidP="00D87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modulo modificabile per la stesura del report sintetico è disponibile anche online all’indirizzo: &lt;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 xml:space="preserve">&gt;. </w:t>
      </w:r>
    </w:p>
    <w:p w:rsidR="00D8769F" w:rsidRDefault="00D8769F"/>
    <w:sectPr w:rsidR="00D8769F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mo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5274F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>
    <w:nsid w:val="52AB350E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8769F"/>
    <w:rsid w:val="0030432D"/>
    <w:rsid w:val="00D8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D8769F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76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D8769F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76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zionepubblica.gov.it/gl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2" ma:contentTypeDescription="Creare un nuovo documento." ma:contentTypeScope="" ma:versionID="7a8739ef2fad2e92918b0236c8a4178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8dd49b9e99248d52e4d21bd069c11cd2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6248D-CA2B-466D-A9DE-B1D97605C6A1}"/>
</file>

<file path=customXml/itemProps2.xml><?xml version="1.0" encoding="utf-8"?>
<ds:datastoreItem xmlns:ds="http://schemas.openxmlformats.org/officeDocument/2006/customXml" ds:itemID="{4BAF6933-9CA6-4C19-94ED-288022993722}"/>
</file>

<file path=customXml/itemProps3.xml><?xml version="1.0" encoding="utf-8"?>
<ds:datastoreItem xmlns:ds="http://schemas.openxmlformats.org/officeDocument/2006/customXml" ds:itemID="{0EFE7AB7-C995-4D70-A9CF-F3A9E818C7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825</Words>
  <Characters>4704</Characters>
  <Application>Microsoft Office Word</Application>
  <DocSecurity>0</DocSecurity>
  <Lines>39</Lines>
  <Paragraphs>11</Paragraphs>
  <ScaleCrop>false</ScaleCrop>
  <Company>.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2015-08-26T10:15:00Z</dcterms:created>
  <dcterms:modified xsi:type="dcterms:W3CDTF">2015-08-26T10:21:00Z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