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B8194" w14:textId="4A5EEBB7" w:rsidR="00ED1420" w:rsidRDefault="000D215A" w:rsidP="000D215A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Boomerang System</w:t>
      </w:r>
    </w:p>
    <w:p w14:paraId="4206F6BC" w14:textId="77777777" w:rsidR="000D215A" w:rsidRPr="000D215A" w:rsidRDefault="000D215A" w:rsidP="000D215A">
      <w:pPr>
        <w:jc w:val="center"/>
      </w:pPr>
    </w:p>
    <w:p w14:paraId="149C2845" w14:textId="77777777" w:rsidR="000D215A" w:rsidRPr="000D215A" w:rsidRDefault="000D215A" w:rsidP="000D215A">
      <w:pPr>
        <w:jc w:val="center"/>
      </w:pPr>
    </w:p>
    <w:p w14:paraId="2F562234" w14:textId="77777777" w:rsidR="000D215A" w:rsidRPr="000D215A" w:rsidRDefault="000D215A" w:rsidP="000D215A">
      <w:pPr>
        <w:jc w:val="center"/>
      </w:pPr>
    </w:p>
    <w:p w14:paraId="1E348637" w14:textId="77777777" w:rsidR="000D215A" w:rsidRPr="000D215A" w:rsidRDefault="000D215A" w:rsidP="000D215A">
      <w:pPr>
        <w:jc w:val="center"/>
      </w:pPr>
    </w:p>
    <w:p w14:paraId="09CCED96" w14:textId="77777777" w:rsidR="000D215A" w:rsidRDefault="000D215A" w:rsidP="000D215A">
      <w:pPr>
        <w:jc w:val="center"/>
      </w:pPr>
    </w:p>
    <w:p w14:paraId="01690A0D" w14:textId="77777777" w:rsidR="000D215A" w:rsidRDefault="000D215A" w:rsidP="000D215A">
      <w:pPr>
        <w:jc w:val="center"/>
      </w:pPr>
    </w:p>
    <w:p w14:paraId="36B542EE" w14:textId="77777777" w:rsidR="000D215A" w:rsidRDefault="000D215A" w:rsidP="000D215A">
      <w:pPr>
        <w:jc w:val="center"/>
      </w:pPr>
    </w:p>
    <w:p w14:paraId="322D4F3A" w14:textId="77777777" w:rsidR="000D215A" w:rsidRPr="000D215A" w:rsidRDefault="000D215A" w:rsidP="000D215A">
      <w:pPr>
        <w:jc w:val="center"/>
      </w:pPr>
    </w:p>
    <w:p w14:paraId="5926FD1D" w14:textId="2B5B3484" w:rsidR="000D215A" w:rsidRDefault="000D215A" w:rsidP="000D215A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REQUISITOS E REGRAS DE NEGÓCIO</w:t>
      </w:r>
    </w:p>
    <w:p w14:paraId="171A445F" w14:textId="77777777" w:rsidR="000D215A" w:rsidRDefault="000D215A" w:rsidP="000D215A">
      <w:pPr>
        <w:jc w:val="center"/>
        <w:rPr>
          <w:b/>
          <w:bCs/>
          <w:sz w:val="28"/>
          <w:szCs w:val="24"/>
        </w:rPr>
      </w:pPr>
    </w:p>
    <w:p w14:paraId="3B39E530" w14:textId="77777777" w:rsidR="000D215A" w:rsidRDefault="000D215A" w:rsidP="000D215A">
      <w:pPr>
        <w:jc w:val="center"/>
        <w:rPr>
          <w:b/>
          <w:bCs/>
          <w:sz w:val="28"/>
          <w:szCs w:val="24"/>
        </w:rPr>
      </w:pPr>
    </w:p>
    <w:p w14:paraId="06280EB7" w14:textId="77777777" w:rsidR="000D215A" w:rsidRDefault="000D215A" w:rsidP="000D215A">
      <w:pPr>
        <w:jc w:val="center"/>
        <w:rPr>
          <w:b/>
          <w:bCs/>
          <w:sz w:val="28"/>
          <w:szCs w:val="24"/>
        </w:rPr>
      </w:pPr>
    </w:p>
    <w:p w14:paraId="768AEA13" w14:textId="4A42DA5B" w:rsidR="000D215A" w:rsidRDefault="000D215A">
      <w:pPr>
        <w:jc w:val="left"/>
      </w:pPr>
      <w: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1818329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1AF164" w14:textId="51D452E0" w:rsidR="007949BD" w:rsidRDefault="007949BD" w:rsidP="007949BD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7949BD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10F2040A" w14:textId="77777777" w:rsidR="007949BD" w:rsidRPr="007949BD" w:rsidRDefault="007949BD" w:rsidP="007949BD">
          <w:pPr>
            <w:rPr>
              <w:lang w:eastAsia="pt-BR"/>
            </w:rPr>
          </w:pPr>
        </w:p>
        <w:p w14:paraId="17D2CDE2" w14:textId="3D3D99B9" w:rsidR="00914A22" w:rsidRDefault="007949B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 w:rsidRPr="007949BD">
            <w:rPr>
              <w:rFonts w:cs="Arial"/>
              <w:szCs w:val="24"/>
            </w:rPr>
            <w:fldChar w:fldCharType="begin"/>
          </w:r>
          <w:r w:rsidRPr="007949BD">
            <w:rPr>
              <w:rFonts w:cs="Arial"/>
              <w:szCs w:val="24"/>
            </w:rPr>
            <w:instrText xml:space="preserve"> TOC \o "1-3" \h \z \u </w:instrText>
          </w:r>
          <w:r w:rsidRPr="007949BD">
            <w:rPr>
              <w:rFonts w:cs="Arial"/>
              <w:szCs w:val="24"/>
            </w:rPr>
            <w:fldChar w:fldCharType="separate"/>
          </w:r>
          <w:hyperlink w:anchor="_Toc209824978" w:history="1">
            <w:r w:rsidR="00914A22" w:rsidRPr="00C4680E">
              <w:rPr>
                <w:rStyle w:val="Hyperlink"/>
                <w:noProof/>
              </w:rPr>
              <w:t>REQUISITOS FUNCIONAIS</w:t>
            </w:r>
            <w:r w:rsidR="00914A22">
              <w:rPr>
                <w:noProof/>
                <w:webHidden/>
              </w:rPr>
              <w:tab/>
            </w:r>
            <w:r w:rsidR="00914A22">
              <w:rPr>
                <w:noProof/>
                <w:webHidden/>
              </w:rPr>
              <w:fldChar w:fldCharType="begin"/>
            </w:r>
            <w:r w:rsidR="00914A22">
              <w:rPr>
                <w:noProof/>
                <w:webHidden/>
              </w:rPr>
              <w:instrText xml:space="preserve"> PAGEREF _Toc209824978 \h </w:instrText>
            </w:r>
            <w:r w:rsidR="00914A22">
              <w:rPr>
                <w:noProof/>
                <w:webHidden/>
              </w:rPr>
            </w:r>
            <w:r w:rsidR="00914A22">
              <w:rPr>
                <w:noProof/>
                <w:webHidden/>
              </w:rPr>
              <w:fldChar w:fldCharType="separate"/>
            </w:r>
            <w:r w:rsidR="00914A22">
              <w:rPr>
                <w:noProof/>
                <w:webHidden/>
              </w:rPr>
              <w:t>3</w:t>
            </w:r>
            <w:r w:rsidR="00914A22">
              <w:rPr>
                <w:noProof/>
                <w:webHidden/>
              </w:rPr>
              <w:fldChar w:fldCharType="end"/>
            </w:r>
          </w:hyperlink>
        </w:p>
        <w:p w14:paraId="0D31087C" w14:textId="364076E7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79" w:history="1">
            <w:r w:rsidRPr="00C4680E">
              <w:rPr>
                <w:rStyle w:val="Hyperlink"/>
                <w:noProof/>
              </w:rPr>
              <w:t>[RF01] Cadastrar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F250F" w14:textId="3D79EB6E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80" w:history="1">
            <w:r w:rsidRPr="00C4680E">
              <w:rPr>
                <w:rStyle w:val="Hyperlink"/>
                <w:noProof/>
              </w:rPr>
              <w:t>[RF02] Cadastrar veículos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D8A24" w14:textId="6A6DBC5E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81" w:history="1">
            <w:r w:rsidRPr="00C4680E">
              <w:rPr>
                <w:rStyle w:val="Hyperlink"/>
                <w:noProof/>
              </w:rPr>
              <w:t>[RF03] Cadastrar 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94AD0" w14:textId="500A754D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82" w:history="1">
            <w:r w:rsidRPr="00C4680E">
              <w:rPr>
                <w:rStyle w:val="Hyperlink"/>
                <w:noProof/>
              </w:rPr>
              <w:t>[RF04] Cadastrar lembretes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7EF31" w14:textId="6BC42314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83" w:history="1">
            <w:r w:rsidRPr="00C4680E">
              <w:rPr>
                <w:rStyle w:val="Hyperlink"/>
                <w:noProof/>
              </w:rPr>
              <w:t>[RF05] Listar clientes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1EA3" w14:textId="568AF7C1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84" w:history="1">
            <w:r w:rsidRPr="00C4680E">
              <w:rPr>
                <w:rStyle w:val="Hyperlink"/>
                <w:noProof/>
              </w:rPr>
              <w:t>[RF06] Listar veículos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44C60" w14:textId="03D8E25F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85" w:history="1">
            <w:r w:rsidRPr="00C4680E">
              <w:rPr>
                <w:rStyle w:val="Hyperlink"/>
                <w:noProof/>
              </w:rPr>
              <w:t>[RF07] Listar mensagens cadastradas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2CDC6" w14:textId="3836C273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86" w:history="1">
            <w:r w:rsidRPr="00C4680E">
              <w:rPr>
                <w:rStyle w:val="Hyperlink"/>
                <w:noProof/>
              </w:rPr>
              <w:t>[RF08] Listar os lembretes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D090A" w14:textId="3A2C14C9" w:rsidR="00914A22" w:rsidRDefault="00914A2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87" w:history="1">
            <w:r w:rsidRPr="00C4680E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06B86" w14:textId="7F60E56D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88" w:history="1">
            <w:r w:rsidRPr="00C4680E">
              <w:rPr>
                <w:rStyle w:val="Hyperlink"/>
                <w:noProof/>
              </w:rPr>
              <w:t>[RNF01] 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9B193" w14:textId="340F7565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89" w:history="1">
            <w:r w:rsidRPr="00C4680E">
              <w:rPr>
                <w:rStyle w:val="Hyperlink"/>
                <w:noProof/>
              </w:rPr>
              <w:t>[RNF02]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E093A" w14:textId="2D775BC4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90" w:history="1">
            <w:r w:rsidRPr="00C4680E">
              <w:rPr>
                <w:rStyle w:val="Hyperlink"/>
                <w:noProof/>
              </w:rPr>
              <w:t>[RNF03]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4D215" w14:textId="6FC42D93" w:rsidR="00914A22" w:rsidRDefault="00914A2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91" w:history="1">
            <w:r w:rsidRPr="00C4680E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C4B90" w14:textId="53DD03FB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92" w:history="1">
            <w:r w:rsidRPr="00C4680E">
              <w:rPr>
                <w:rStyle w:val="Hyperlink"/>
                <w:noProof/>
              </w:rPr>
              <w:t>[RN01] Campos de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BCEA4" w14:textId="3E26C72F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93" w:history="1">
            <w:r w:rsidRPr="00C4680E">
              <w:rPr>
                <w:rStyle w:val="Hyperlink"/>
                <w:noProof/>
              </w:rPr>
              <w:t>[RN02] Campos de cadastro de veículo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3692E" w14:textId="4ADE5E58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94" w:history="1">
            <w:r w:rsidRPr="00C4680E">
              <w:rPr>
                <w:rStyle w:val="Hyperlink"/>
                <w:noProof/>
              </w:rPr>
              <w:t>[RN03] Campos de cadastro de 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F070" w14:textId="6808DD74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95" w:history="1">
            <w:r w:rsidRPr="00C4680E">
              <w:rPr>
                <w:rStyle w:val="Hyperlink"/>
                <w:noProof/>
              </w:rPr>
              <w:t>[RN04] Campos de cadastro de lembretes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2D3A7" w14:textId="12F0F61D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96" w:history="1">
            <w:r w:rsidRPr="00C4680E">
              <w:rPr>
                <w:rStyle w:val="Hyperlink"/>
                <w:noProof/>
              </w:rPr>
              <w:t>[RN05] Página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E74C7" w14:textId="45CD52A9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97" w:history="1">
            <w:r w:rsidRPr="00C4680E">
              <w:rPr>
                <w:rStyle w:val="Hyperlink"/>
                <w:noProof/>
              </w:rPr>
              <w:t>[RN06] Página de veículos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2B83B" w14:textId="33A3D301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98" w:history="1">
            <w:r w:rsidRPr="00C4680E">
              <w:rPr>
                <w:rStyle w:val="Hyperlink"/>
                <w:noProof/>
              </w:rPr>
              <w:t>[RN07] Página de 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28347" w14:textId="48A84264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99" w:history="1">
            <w:r w:rsidRPr="00C4680E">
              <w:rPr>
                <w:rStyle w:val="Hyperlink"/>
                <w:noProof/>
              </w:rPr>
              <w:t>[RN08] Página de lembretes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1E73" w14:textId="1703A7BB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5000" w:history="1">
            <w:r w:rsidRPr="00C4680E">
              <w:rPr>
                <w:rStyle w:val="Hyperlink"/>
                <w:noProof/>
              </w:rPr>
              <w:t>[RN09] Menu para navegar nas páginas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3EBBC" w14:textId="614D6467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5001" w:history="1">
            <w:r w:rsidRPr="00C4680E">
              <w:rPr>
                <w:rStyle w:val="Hyperlink"/>
                <w:noProof/>
              </w:rPr>
              <w:t>[RN10] Página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B47D3" w14:textId="75F7497C" w:rsidR="007949BD" w:rsidRDefault="007949BD">
          <w:r w:rsidRPr="007949BD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2DFBCAAB" w14:textId="77777777" w:rsidR="000D215A" w:rsidRDefault="000D215A" w:rsidP="000D215A">
      <w:pPr>
        <w:jc w:val="center"/>
      </w:pPr>
    </w:p>
    <w:p w14:paraId="627F6357" w14:textId="4C12E981" w:rsidR="000D215A" w:rsidRDefault="000D215A">
      <w:pPr>
        <w:jc w:val="left"/>
      </w:pPr>
      <w:r>
        <w:br w:type="page"/>
      </w:r>
    </w:p>
    <w:p w14:paraId="0C94DF18" w14:textId="4E8523C1" w:rsidR="000D215A" w:rsidRDefault="000D215A" w:rsidP="000D215A">
      <w:pPr>
        <w:pStyle w:val="Ttulo1"/>
      </w:pPr>
      <w:bookmarkStart w:id="0" w:name="_Toc209824978"/>
      <w:r>
        <w:lastRenderedPageBreak/>
        <w:t>REQUISITOS FUNCIONAIS</w:t>
      </w:r>
      <w:bookmarkEnd w:id="0"/>
    </w:p>
    <w:p w14:paraId="3E2609D8" w14:textId="77777777" w:rsidR="000D215A" w:rsidRDefault="000D215A" w:rsidP="000D215A"/>
    <w:p w14:paraId="4697A58C" w14:textId="366831DC" w:rsidR="000D215A" w:rsidRDefault="000D215A" w:rsidP="000D215A">
      <w:pPr>
        <w:pStyle w:val="Ttulo2"/>
      </w:pPr>
      <w:bookmarkStart w:id="1" w:name="_Toc209824979"/>
      <w:r>
        <w:t>[RF01</w:t>
      </w:r>
      <w:proofErr w:type="gramStart"/>
      <w:r>
        <w:t>] Cadastrar</w:t>
      </w:r>
      <w:proofErr w:type="gramEnd"/>
      <w:r>
        <w:t xml:space="preserve"> cliente</w:t>
      </w:r>
      <w:r w:rsidR="00111C52">
        <w:t>s</w:t>
      </w:r>
      <w:bookmarkEnd w:id="1"/>
    </w:p>
    <w:p w14:paraId="74524A2A" w14:textId="7C44885D" w:rsidR="000D215A" w:rsidRDefault="00111C52" w:rsidP="000D215A">
      <w:r>
        <w:t>O sistema deve permitir o cadastro de clientes da oficina/auto center.</w:t>
      </w:r>
    </w:p>
    <w:p w14:paraId="111098E3" w14:textId="77777777" w:rsidR="00111C52" w:rsidRDefault="00111C52" w:rsidP="000D215A"/>
    <w:p w14:paraId="7AF426CD" w14:textId="7B4C0AF3" w:rsidR="00111C52" w:rsidRDefault="00111C52" w:rsidP="00111C52">
      <w:pPr>
        <w:pStyle w:val="Ttulo2"/>
      </w:pPr>
      <w:bookmarkStart w:id="2" w:name="_Toc209824980"/>
      <w:r>
        <w:t>[RF02</w:t>
      </w:r>
      <w:proofErr w:type="gramStart"/>
      <w:r>
        <w:t>] Cadastrar</w:t>
      </w:r>
      <w:proofErr w:type="gramEnd"/>
      <w:r>
        <w:t xml:space="preserve"> veículos</w:t>
      </w:r>
      <w:bookmarkEnd w:id="2"/>
    </w:p>
    <w:p w14:paraId="2D3180D1" w14:textId="71A9E1EF" w:rsidR="000D215A" w:rsidRDefault="00111C52" w:rsidP="000D215A">
      <w:r>
        <w:t>O sistema deve permitir o cadastro de veículos de clientes</w:t>
      </w:r>
    </w:p>
    <w:p w14:paraId="00DC5494" w14:textId="77777777" w:rsidR="00111C52" w:rsidRDefault="00111C52" w:rsidP="000D215A"/>
    <w:p w14:paraId="1298BA18" w14:textId="7C0DA843" w:rsidR="00111C52" w:rsidRDefault="00111C52" w:rsidP="00111C52">
      <w:pPr>
        <w:pStyle w:val="Ttulo2"/>
      </w:pPr>
      <w:bookmarkStart w:id="3" w:name="_Toc209824981"/>
      <w:r>
        <w:t>[RF03</w:t>
      </w:r>
      <w:proofErr w:type="gramStart"/>
      <w:r>
        <w:t>] Cadastrar</w:t>
      </w:r>
      <w:proofErr w:type="gramEnd"/>
      <w:r>
        <w:t xml:space="preserve"> mensagens</w:t>
      </w:r>
      <w:bookmarkEnd w:id="3"/>
    </w:p>
    <w:p w14:paraId="79E31B28" w14:textId="02F8E8E5" w:rsidR="00111C52" w:rsidRDefault="00111C52" w:rsidP="00111C52">
      <w:r>
        <w:t>O sistema deve permitir o cadastro de mensagens a serem usadas em lembretes.</w:t>
      </w:r>
    </w:p>
    <w:p w14:paraId="24D42174" w14:textId="77777777" w:rsidR="00111C52" w:rsidRDefault="00111C52" w:rsidP="00111C52"/>
    <w:p w14:paraId="175F2C6B" w14:textId="3367A358" w:rsidR="00111C52" w:rsidRDefault="00111C52" w:rsidP="00111C52">
      <w:pPr>
        <w:pStyle w:val="Ttulo2"/>
      </w:pPr>
      <w:bookmarkStart w:id="4" w:name="_Toc209824982"/>
      <w:r>
        <w:t>[RF04</w:t>
      </w:r>
      <w:proofErr w:type="gramStart"/>
      <w:r>
        <w:t>] Cadastrar</w:t>
      </w:r>
      <w:proofErr w:type="gramEnd"/>
      <w:r>
        <w:t xml:space="preserve"> lembretes</w:t>
      </w:r>
      <w:bookmarkEnd w:id="4"/>
    </w:p>
    <w:p w14:paraId="4A827B57" w14:textId="2A51F62D" w:rsidR="00111C52" w:rsidRPr="00111C52" w:rsidRDefault="00111C52" w:rsidP="00111C52">
      <w:r>
        <w:t>O sistema deve permitir o cadastro de lembretes a serem disparados.</w:t>
      </w:r>
    </w:p>
    <w:p w14:paraId="7FFF0DBE" w14:textId="77777777" w:rsidR="00111C52" w:rsidRDefault="00111C52" w:rsidP="000D215A"/>
    <w:p w14:paraId="1C5673AE" w14:textId="54FCFD13" w:rsidR="00111C52" w:rsidRDefault="00111C52" w:rsidP="00111C52">
      <w:pPr>
        <w:pStyle w:val="Ttulo2"/>
      </w:pPr>
      <w:bookmarkStart w:id="5" w:name="_Toc209824983"/>
      <w:r>
        <w:t>[RF05</w:t>
      </w:r>
      <w:proofErr w:type="gramStart"/>
      <w:r>
        <w:t>] Listar</w:t>
      </w:r>
      <w:proofErr w:type="gramEnd"/>
      <w:r>
        <w:t xml:space="preserve"> clientes cadastrados</w:t>
      </w:r>
      <w:bookmarkEnd w:id="5"/>
    </w:p>
    <w:p w14:paraId="1A834E01" w14:textId="75981F48" w:rsidR="00111C52" w:rsidRDefault="00111C52" w:rsidP="00111C52">
      <w:r>
        <w:t>O sistema deverá listar os clientes cadastrados.</w:t>
      </w:r>
    </w:p>
    <w:p w14:paraId="3D81A604" w14:textId="77777777" w:rsidR="00111C52" w:rsidRDefault="00111C52" w:rsidP="00111C52"/>
    <w:p w14:paraId="4A5D8C4E" w14:textId="57FCC4FE" w:rsidR="00111C52" w:rsidRDefault="00111C52" w:rsidP="00111C52">
      <w:pPr>
        <w:pStyle w:val="Ttulo2"/>
      </w:pPr>
      <w:bookmarkStart w:id="6" w:name="_Toc209824984"/>
      <w:r>
        <w:t>[RF06</w:t>
      </w:r>
      <w:proofErr w:type="gramStart"/>
      <w:r>
        <w:t>] Listar</w:t>
      </w:r>
      <w:proofErr w:type="gramEnd"/>
      <w:r>
        <w:t xml:space="preserve"> veículos cadastrados</w:t>
      </w:r>
      <w:bookmarkEnd w:id="6"/>
    </w:p>
    <w:p w14:paraId="7D6422F1" w14:textId="60D82BA0" w:rsidR="00111C52" w:rsidRDefault="00111C52" w:rsidP="00111C52">
      <w:r>
        <w:t>O sistema deverá listar os veículos de clientes cadastrados.</w:t>
      </w:r>
    </w:p>
    <w:p w14:paraId="266E531E" w14:textId="77777777" w:rsidR="00111C52" w:rsidRDefault="00111C52" w:rsidP="00111C52"/>
    <w:p w14:paraId="0F2D35B1" w14:textId="65335DF7" w:rsidR="00111C52" w:rsidRDefault="00111C52" w:rsidP="00111C52">
      <w:pPr>
        <w:pStyle w:val="Ttulo2"/>
      </w:pPr>
      <w:bookmarkStart w:id="7" w:name="_Toc209824985"/>
      <w:r>
        <w:t>[RF07</w:t>
      </w:r>
      <w:proofErr w:type="gramStart"/>
      <w:r>
        <w:t>] Listar</w:t>
      </w:r>
      <w:proofErr w:type="gramEnd"/>
      <w:r>
        <w:t xml:space="preserve"> mensagens cadastradas</w:t>
      </w:r>
      <w:bookmarkEnd w:id="7"/>
    </w:p>
    <w:p w14:paraId="289A8EBD" w14:textId="203A4CFE" w:rsidR="00111C52" w:rsidRDefault="00111C52" w:rsidP="00111C52">
      <w:r>
        <w:t>O sistema deverá listar as mensagens cadastradas.</w:t>
      </w:r>
    </w:p>
    <w:p w14:paraId="148A569A" w14:textId="77777777" w:rsidR="00111C52" w:rsidRDefault="00111C52" w:rsidP="00111C52"/>
    <w:p w14:paraId="341AC263" w14:textId="501AE225" w:rsidR="00111C52" w:rsidRDefault="00111C52" w:rsidP="00111C52">
      <w:pPr>
        <w:pStyle w:val="Ttulo2"/>
      </w:pPr>
      <w:bookmarkStart w:id="8" w:name="_Toc209824986"/>
      <w:r>
        <w:t>[RF08</w:t>
      </w:r>
      <w:proofErr w:type="gramStart"/>
      <w:r>
        <w:t>] Listar</w:t>
      </w:r>
      <w:proofErr w:type="gramEnd"/>
      <w:r>
        <w:t xml:space="preserve"> os lembretes cadastrados</w:t>
      </w:r>
      <w:bookmarkEnd w:id="8"/>
    </w:p>
    <w:p w14:paraId="067AAD30" w14:textId="2543EBF3" w:rsidR="00111C52" w:rsidRPr="00111C52" w:rsidRDefault="00111C52" w:rsidP="00111C52">
      <w:r>
        <w:t>O sistema deverá listar os lembretes cadastrados.</w:t>
      </w:r>
    </w:p>
    <w:p w14:paraId="195A0B42" w14:textId="77777777" w:rsidR="00111C52" w:rsidRDefault="00111C52" w:rsidP="000D215A"/>
    <w:p w14:paraId="1CC1A0D0" w14:textId="4B43161E" w:rsidR="000D215A" w:rsidRDefault="000D215A">
      <w:pPr>
        <w:jc w:val="left"/>
      </w:pPr>
      <w:r>
        <w:br w:type="page"/>
      </w:r>
    </w:p>
    <w:p w14:paraId="67B44C78" w14:textId="391C8A08" w:rsidR="000D215A" w:rsidRDefault="000D215A" w:rsidP="00C969A5">
      <w:pPr>
        <w:pStyle w:val="Ttulo1"/>
      </w:pPr>
      <w:bookmarkStart w:id="9" w:name="_Toc209824987"/>
      <w:r>
        <w:lastRenderedPageBreak/>
        <w:t>REQUISITOS NÃO FUNCIONAIS</w:t>
      </w:r>
      <w:bookmarkEnd w:id="9"/>
    </w:p>
    <w:p w14:paraId="62AF9A11" w14:textId="77777777" w:rsidR="000D215A" w:rsidRDefault="000D215A" w:rsidP="000D215A"/>
    <w:p w14:paraId="43D64F86" w14:textId="104D6E45" w:rsidR="000D215A" w:rsidRDefault="000D215A" w:rsidP="000D215A">
      <w:pPr>
        <w:pStyle w:val="Ttulo2"/>
      </w:pPr>
      <w:bookmarkStart w:id="10" w:name="_Toc209824988"/>
      <w:r>
        <w:t xml:space="preserve">[RNF01] </w:t>
      </w:r>
      <w:r w:rsidR="00AA4785">
        <w:t>Confiabilidade</w:t>
      </w:r>
      <w:bookmarkEnd w:id="10"/>
    </w:p>
    <w:p w14:paraId="67B59DE4" w14:textId="44FFBFC2" w:rsidR="00AA4785" w:rsidRDefault="00AA4785" w:rsidP="00342E03">
      <w:r>
        <w:t>O sistema deve ter backup do banco de dados.</w:t>
      </w:r>
    </w:p>
    <w:p w14:paraId="326A8E3C" w14:textId="77777777" w:rsidR="00AA4785" w:rsidRDefault="00AA4785" w:rsidP="00342E03"/>
    <w:p w14:paraId="00E98C08" w14:textId="67299362" w:rsidR="00342E03" w:rsidRPr="00AA4785" w:rsidRDefault="00342E03" w:rsidP="00342E03">
      <w:pPr>
        <w:pStyle w:val="Ttulo2"/>
      </w:pPr>
      <w:bookmarkStart w:id="11" w:name="_Toc209824989"/>
      <w:r>
        <w:t>[RNF02] Usabilidade</w:t>
      </w:r>
      <w:bookmarkEnd w:id="11"/>
    </w:p>
    <w:p w14:paraId="6A660857" w14:textId="25BD9FBA" w:rsidR="000D215A" w:rsidRDefault="00342E03" w:rsidP="00342E03">
      <w:r>
        <w:t>A interface deve ser intuitiva.</w:t>
      </w:r>
    </w:p>
    <w:p w14:paraId="40EB5022" w14:textId="77E87F02" w:rsidR="00342E03" w:rsidRDefault="00342E03" w:rsidP="00342E03">
      <w:r>
        <w:t>O sistema deve ser responsivo, funcionando em computadores.</w:t>
      </w:r>
    </w:p>
    <w:p w14:paraId="665945BD" w14:textId="3DB52245" w:rsidR="00342E03" w:rsidRDefault="00342E03" w:rsidP="00342E03">
      <w:r>
        <w:t>Deve usar linguagens simples, evitando termos técnicos para o usuário final.</w:t>
      </w:r>
    </w:p>
    <w:p w14:paraId="6C68A523" w14:textId="77777777" w:rsidR="00342E03" w:rsidRDefault="00342E03" w:rsidP="000D215A"/>
    <w:p w14:paraId="6E0DE376" w14:textId="334E9D3C" w:rsidR="00342E03" w:rsidRDefault="00342E03" w:rsidP="00342E03">
      <w:pPr>
        <w:pStyle w:val="Ttulo2"/>
      </w:pPr>
      <w:bookmarkStart w:id="12" w:name="_Toc209824990"/>
      <w:r>
        <w:t>[RNF03] Compatibilidade</w:t>
      </w:r>
      <w:bookmarkEnd w:id="12"/>
    </w:p>
    <w:p w14:paraId="2697D3C4" w14:textId="3D2DB26A" w:rsidR="00342E03" w:rsidRPr="00342E03" w:rsidRDefault="00342E03" w:rsidP="00342E03">
      <w:r>
        <w:t>O sistema deve rodar nos principais navegadores modernos (Chrome, Edge, Firefox).</w:t>
      </w:r>
    </w:p>
    <w:p w14:paraId="1FC5CA4B" w14:textId="77777777" w:rsidR="00342E03" w:rsidRDefault="00342E03" w:rsidP="000D215A"/>
    <w:p w14:paraId="23580DC6" w14:textId="3A567B2D" w:rsidR="000D215A" w:rsidRDefault="000D215A">
      <w:pPr>
        <w:jc w:val="left"/>
      </w:pPr>
      <w:r>
        <w:br w:type="page"/>
      </w:r>
    </w:p>
    <w:p w14:paraId="22C05234" w14:textId="49CCB328" w:rsidR="000D215A" w:rsidRDefault="000D215A" w:rsidP="000D215A">
      <w:pPr>
        <w:pStyle w:val="Ttulo1"/>
      </w:pPr>
      <w:bookmarkStart w:id="13" w:name="_Toc209824991"/>
      <w:r>
        <w:lastRenderedPageBreak/>
        <w:t>REGRAS DE NEGÓCIO</w:t>
      </w:r>
      <w:bookmarkEnd w:id="13"/>
    </w:p>
    <w:p w14:paraId="5A116622" w14:textId="77777777" w:rsidR="000D215A" w:rsidRDefault="000D215A" w:rsidP="000D215A"/>
    <w:p w14:paraId="46BB0F9B" w14:textId="7FB0998D" w:rsidR="000D215A" w:rsidRDefault="000D215A" w:rsidP="000D215A">
      <w:pPr>
        <w:pStyle w:val="Ttulo2"/>
      </w:pPr>
      <w:bookmarkStart w:id="14" w:name="_Toc209824992"/>
      <w:r>
        <w:t>[RN01] Campos de cadastro de cliente</w:t>
      </w:r>
      <w:bookmarkEnd w:id="14"/>
    </w:p>
    <w:p w14:paraId="364ACB4B" w14:textId="1F032FF8" w:rsidR="00360374" w:rsidRDefault="008F5C44" w:rsidP="008F5C44">
      <w:r>
        <w:t xml:space="preserve">Para cadastrar um cliente, deverão ser implementados os campos </w:t>
      </w:r>
      <w:r w:rsidR="00C54EFB">
        <w:t>conforme a</w:t>
      </w:r>
      <w:r>
        <w:t xml:space="preserve"> tabela a seguir</w:t>
      </w:r>
      <w:r w:rsidR="00C54EFB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09"/>
        <w:gridCol w:w="1966"/>
        <w:gridCol w:w="2070"/>
        <w:gridCol w:w="2249"/>
      </w:tblGrid>
      <w:tr w:rsidR="00C969A5" w14:paraId="0DC55720" w14:textId="77777777" w:rsidTr="00C969A5">
        <w:tc>
          <w:tcPr>
            <w:tcW w:w="2297" w:type="dxa"/>
            <w:vAlign w:val="center"/>
          </w:tcPr>
          <w:p w14:paraId="499C354A" w14:textId="5FE2BAC5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2088" w:type="dxa"/>
            <w:vAlign w:val="center"/>
          </w:tcPr>
          <w:p w14:paraId="08B5443C" w14:textId="53FBD5EF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campo</w:t>
            </w:r>
          </w:p>
        </w:tc>
        <w:tc>
          <w:tcPr>
            <w:tcW w:w="1778" w:type="dxa"/>
            <w:vAlign w:val="center"/>
          </w:tcPr>
          <w:p w14:paraId="1AD03AE6" w14:textId="5A8A1279" w:rsidR="00C969A5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Obrigatoriedade</w:t>
            </w:r>
          </w:p>
        </w:tc>
        <w:tc>
          <w:tcPr>
            <w:tcW w:w="2331" w:type="dxa"/>
            <w:vAlign w:val="center"/>
          </w:tcPr>
          <w:p w14:paraId="2D0757F0" w14:textId="78F99B85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Observação</w:t>
            </w:r>
          </w:p>
        </w:tc>
      </w:tr>
      <w:tr w:rsidR="00C969A5" w14:paraId="400D998A" w14:textId="77777777" w:rsidTr="00C969A5">
        <w:tc>
          <w:tcPr>
            <w:tcW w:w="2297" w:type="dxa"/>
            <w:vAlign w:val="center"/>
          </w:tcPr>
          <w:p w14:paraId="66AC1E4B" w14:textId="5AF5842F" w:rsidR="00C969A5" w:rsidRDefault="00C969A5" w:rsidP="00C969A5">
            <w:pPr>
              <w:jc w:val="center"/>
            </w:pPr>
            <w:r>
              <w:t>Nome</w:t>
            </w:r>
          </w:p>
        </w:tc>
        <w:tc>
          <w:tcPr>
            <w:tcW w:w="2088" w:type="dxa"/>
            <w:vAlign w:val="center"/>
          </w:tcPr>
          <w:p w14:paraId="741321DF" w14:textId="126FB151" w:rsidR="00C969A5" w:rsidRDefault="00C969A5" w:rsidP="00C969A5">
            <w:pPr>
              <w:jc w:val="center"/>
            </w:pPr>
            <w:r>
              <w:t>Texto</w:t>
            </w:r>
          </w:p>
        </w:tc>
        <w:tc>
          <w:tcPr>
            <w:tcW w:w="1778" w:type="dxa"/>
            <w:vAlign w:val="center"/>
          </w:tcPr>
          <w:p w14:paraId="0C5A9121" w14:textId="2D134601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31" w:type="dxa"/>
            <w:vAlign w:val="center"/>
          </w:tcPr>
          <w:p w14:paraId="1D07672B" w14:textId="41704D84" w:rsidR="00C969A5" w:rsidRDefault="00C969A5" w:rsidP="00C969A5">
            <w:pPr>
              <w:jc w:val="center"/>
            </w:pPr>
          </w:p>
        </w:tc>
      </w:tr>
      <w:tr w:rsidR="00C969A5" w14:paraId="5508722C" w14:textId="77777777" w:rsidTr="00C969A5">
        <w:tc>
          <w:tcPr>
            <w:tcW w:w="2297" w:type="dxa"/>
            <w:vAlign w:val="center"/>
          </w:tcPr>
          <w:p w14:paraId="28B5A841" w14:textId="41355C8A" w:rsidR="00C969A5" w:rsidRDefault="00C969A5" w:rsidP="00C969A5">
            <w:pPr>
              <w:jc w:val="center"/>
            </w:pPr>
            <w:r>
              <w:t>Telefone</w:t>
            </w:r>
          </w:p>
        </w:tc>
        <w:tc>
          <w:tcPr>
            <w:tcW w:w="2088" w:type="dxa"/>
            <w:vAlign w:val="center"/>
          </w:tcPr>
          <w:p w14:paraId="5C048334" w14:textId="212A28A9" w:rsidR="00C969A5" w:rsidRDefault="00C969A5" w:rsidP="00C969A5">
            <w:pPr>
              <w:jc w:val="center"/>
            </w:pPr>
            <w:r>
              <w:t>Texto</w:t>
            </w:r>
          </w:p>
        </w:tc>
        <w:tc>
          <w:tcPr>
            <w:tcW w:w="1778" w:type="dxa"/>
            <w:vAlign w:val="center"/>
          </w:tcPr>
          <w:p w14:paraId="5039995D" w14:textId="0B80BC75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31" w:type="dxa"/>
            <w:vAlign w:val="center"/>
          </w:tcPr>
          <w:p w14:paraId="342A4792" w14:textId="097E601B" w:rsidR="00C969A5" w:rsidRDefault="00C969A5" w:rsidP="00C969A5">
            <w:pPr>
              <w:jc w:val="center"/>
            </w:pPr>
            <w:r>
              <w:t>Incluir máscara de telefone</w:t>
            </w:r>
          </w:p>
        </w:tc>
      </w:tr>
      <w:tr w:rsidR="00C969A5" w14:paraId="6D28CE73" w14:textId="77777777" w:rsidTr="00C969A5">
        <w:tc>
          <w:tcPr>
            <w:tcW w:w="2297" w:type="dxa"/>
            <w:vAlign w:val="center"/>
          </w:tcPr>
          <w:p w14:paraId="722CA90C" w14:textId="6C1D05E9" w:rsidR="00C969A5" w:rsidRDefault="00C969A5" w:rsidP="00C969A5">
            <w:pPr>
              <w:jc w:val="center"/>
            </w:pPr>
            <w:r>
              <w:t>E-mail</w:t>
            </w:r>
          </w:p>
        </w:tc>
        <w:tc>
          <w:tcPr>
            <w:tcW w:w="2088" w:type="dxa"/>
            <w:vAlign w:val="center"/>
          </w:tcPr>
          <w:p w14:paraId="365E1923" w14:textId="5F9DFD52" w:rsidR="00C969A5" w:rsidRDefault="00C969A5" w:rsidP="00C969A5">
            <w:pPr>
              <w:jc w:val="center"/>
            </w:pPr>
            <w:r>
              <w:t>E-mail</w:t>
            </w:r>
          </w:p>
        </w:tc>
        <w:tc>
          <w:tcPr>
            <w:tcW w:w="1778" w:type="dxa"/>
            <w:vAlign w:val="center"/>
          </w:tcPr>
          <w:p w14:paraId="1A67D4D5" w14:textId="2574FABB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31" w:type="dxa"/>
            <w:vAlign w:val="center"/>
          </w:tcPr>
          <w:p w14:paraId="52F71D38" w14:textId="4CBD6F68" w:rsidR="00C969A5" w:rsidRDefault="00C969A5" w:rsidP="00C969A5">
            <w:pPr>
              <w:jc w:val="center"/>
            </w:pPr>
          </w:p>
        </w:tc>
      </w:tr>
      <w:tr w:rsidR="00C969A5" w14:paraId="197B6E11" w14:textId="77777777" w:rsidTr="00C969A5">
        <w:tc>
          <w:tcPr>
            <w:tcW w:w="2297" w:type="dxa"/>
            <w:vAlign w:val="center"/>
          </w:tcPr>
          <w:p w14:paraId="48E5A7DF" w14:textId="6973B684" w:rsidR="00C969A5" w:rsidRDefault="00C969A5" w:rsidP="00C969A5">
            <w:pPr>
              <w:jc w:val="center"/>
            </w:pPr>
            <w:r>
              <w:t>Observação</w:t>
            </w:r>
          </w:p>
        </w:tc>
        <w:tc>
          <w:tcPr>
            <w:tcW w:w="2088" w:type="dxa"/>
            <w:vAlign w:val="center"/>
          </w:tcPr>
          <w:p w14:paraId="2D6603B5" w14:textId="6482A75B" w:rsidR="00C969A5" w:rsidRDefault="00C969A5" w:rsidP="00C969A5">
            <w:pPr>
              <w:jc w:val="center"/>
            </w:pPr>
            <w:r>
              <w:t>Texto</w:t>
            </w:r>
          </w:p>
        </w:tc>
        <w:tc>
          <w:tcPr>
            <w:tcW w:w="1778" w:type="dxa"/>
            <w:vAlign w:val="center"/>
          </w:tcPr>
          <w:p w14:paraId="28734226" w14:textId="07D39A1C" w:rsidR="00C969A5" w:rsidRDefault="00C969A5" w:rsidP="00C969A5">
            <w:pPr>
              <w:jc w:val="center"/>
            </w:pPr>
            <w:r>
              <w:t>Não</w:t>
            </w:r>
          </w:p>
        </w:tc>
        <w:tc>
          <w:tcPr>
            <w:tcW w:w="2331" w:type="dxa"/>
            <w:vAlign w:val="center"/>
          </w:tcPr>
          <w:p w14:paraId="3DA90D99" w14:textId="1C5CA003" w:rsidR="00C969A5" w:rsidRDefault="00C969A5" w:rsidP="00C969A5">
            <w:pPr>
              <w:jc w:val="center"/>
            </w:pPr>
            <w:r>
              <w:t>Para informações adicionais sobre o cliente</w:t>
            </w:r>
          </w:p>
        </w:tc>
      </w:tr>
    </w:tbl>
    <w:p w14:paraId="2806711F" w14:textId="77777777" w:rsidR="008F5C44" w:rsidRDefault="008F5C44" w:rsidP="008F5C44"/>
    <w:p w14:paraId="7E4788C2" w14:textId="77777777" w:rsidR="00360374" w:rsidRDefault="00360374" w:rsidP="00360374"/>
    <w:p w14:paraId="06A165B2" w14:textId="535A8455" w:rsidR="000D215A" w:rsidRDefault="00360374" w:rsidP="00360374">
      <w:pPr>
        <w:pStyle w:val="Ttulo2"/>
      </w:pPr>
      <w:bookmarkStart w:id="15" w:name="_Toc209824993"/>
      <w:r>
        <w:t>[RN02] Campos de cadastro de veículo</w:t>
      </w:r>
      <w:bookmarkEnd w:id="15"/>
    </w:p>
    <w:p w14:paraId="7769534E" w14:textId="4747298E" w:rsidR="008F5C44" w:rsidRDefault="00C54EFB" w:rsidP="008F5C44">
      <w:r>
        <w:t>Para cadastrar um veículo, deverão ser implementados os campos conforme a tabela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6"/>
        <w:gridCol w:w="2205"/>
        <w:gridCol w:w="2070"/>
        <w:gridCol w:w="2243"/>
      </w:tblGrid>
      <w:tr w:rsidR="00C969A5" w14:paraId="173792E9" w14:textId="77777777" w:rsidTr="00C969A5">
        <w:tc>
          <w:tcPr>
            <w:tcW w:w="2099" w:type="dxa"/>
            <w:vAlign w:val="center"/>
          </w:tcPr>
          <w:p w14:paraId="6DFDAC56" w14:textId="77777777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2295" w:type="dxa"/>
            <w:vAlign w:val="center"/>
          </w:tcPr>
          <w:p w14:paraId="37C95A33" w14:textId="77777777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campo</w:t>
            </w:r>
          </w:p>
        </w:tc>
        <w:tc>
          <w:tcPr>
            <w:tcW w:w="1772" w:type="dxa"/>
            <w:vAlign w:val="center"/>
          </w:tcPr>
          <w:p w14:paraId="256296A5" w14:textId="50D29076" w:rsidR="00C969A5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Obrigatoriedade</w:t>
            </w:r>
          </w:p>
        </w:tc>
        <w:tc>
          <w:tcPr>
            <w:tcW w:w="2328" w:type="dxa"/>
            <w:vAlign w:val="center"/>
          </w:tcPr>
          <w:p w14:paraId="42963337" w14:textId="614B6B5C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Observação</w:t>
            </w:r>
          </w:p>
        </w:tc>
      </w:tr>
      <w:tr w:rsidR="00C969A5" w14:paraId="4AFDB279" w14:textId="77777777" w:rsidTr="00C969A5">
        <w:tc>
          <w:tcPr>
            <w:tcW w:w="2099" w:type="dxa"/>
            <w:vAlign w:val="center"/>
          </w:tcPr>
          <w:p w14:paraId="4A0BA486" w14:textId="79B91D38" w:rsidR="00C969A5" w:rsidRDefault="00C969A5" w:rsidP="00C969A5">
            <w:pPr>
              <w:jc w:val="center"/>
            </w:pPr>
            <w:r>
              <w:t>Cliente</w:t>
            </w:r>
          </w:p>
        </w:tc>
        <w:tc>
          <w:tcPr>
            <w:tcW w:w="2295" w:type="dxa"/>
            <w:vAlign w:val="center"/>
          </w:tcPr>
          <w:p w14:paraId="3BB38524" w14:textId="06E89440" w:rsidR="00C969A5" w:rsidRDefault="00C969A5" w:rsidP="00C969A5">
            <w:pPr>
              <w:jc w:val="center"/>
            </w:pPr>
            <w:proofErr w:type="spellStart"/>
            <w:r>
              <w:t>Combobox</w:t>
            </w:r>
            <w:proofErr w:type="spellEnd"/>
          </w:p>
        </w:tc>
        <w:tc>
          <w:tcPr>
            <w:tcW w:w="1772" w:type="dxa"/>
            <w:vAlign w:val="center"/>
          </w:tcPr>
          <w:p w14:paraId="1425CCBE" w14:textId="3EAE1AE4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28" w:type="dxa"/>
            <w:vAlign w:val="center"/>
          </w:tcPr>
          <w:p w14:paraId="71079576" w14:textId="5239F2D6" w:rsidR="00C969A5" w:rsidRDefault="00C969A5" w:rsidP="00C969A5">
            <w:pPr>
              <w:jc w:val="center"/>
            </w:pPr>
            <w:r>
              <w:t>Trazer nomes dos clientes cadastrados. Permitir seleção única.</w:t>
            </w:r>
          </w:p>
        </w:tc>
      </w:tr>
      <w:tr w:rsidR="00C969A5" w14:paraId="795633A1" w14:textId="77777777" w:rsidTr="00C969A5">
        <w:tc>
          <w:tcPr>
            <w:tcW w:w="2099" w:type="dxa"/>
            <w:vAlign w:val="center"/>
          </w:tcPr>
          <w:p w14:paraId="01B4A74C" w14:textId="1BF75040" w:rsidR="00C969A5" w:rsidRDefault="00C969A5" w:rsidP="00C969A5">
            <w:pPr>
              <w:jc w:val="center"/>
            </w:pPr>
            <w:r>
              <w:t>Placa</w:t>
            </w:r>
          </w:p>
        </w:tc>
        <w:tc>
          <w:tcPr>
            <w:tcW w:w="2295" w:type="dxa"/>
            <w:vAlign w:val="center"/>
          </w:tcPr>
          <w:p w14:paraId="0A82D233" w14:textId="5D669995" w:rsidR="00C969A5" w:rsidRDefault="00C969A5" w:rsidP="00C969A5">
            <w:pPr>
              <w:jc w:val="center"/>
            </w:pPr>
            <w:r>
              <w:t>Texto</w:t>
            </w:r>
          </w:p>
        </w:tc>
        <w:tc>
          <w:tcPr>
            <w:tcW w:w="1772" w:type="dxa"/>
            <w:vAlign w:val="center"/>
          </w:tcPr>
          <w:p w14:paraId="04EE70C5" w14:textId="56D5658A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28" w:type="dxa"/>
            <w:vAlign w:val="center"/>
          </w:tcPr>
          <w:p w14:paraId="57C69BDC" w14:textId="092C5611" w:rsidR="00C969A5" w:rsidRDefault="00C969A5" w:rsidP="00C969A5">
            <w:pPr>
              <w:jc w:val="center"/>
            </w:pPr>
          </w:p>
        </w:tc>
      </w:tr>
      <w:tr w:rsidR="00C969A5" w14:paraId="29867E9E" w14:textId="77777777" w:rsidTr="00C969A5">
        <w:tc>
          <w:tcPr>
            <w:tcW w:w="2099" w:type="dxa"/>
            <w:vAlign w:val="center"/>
          </w:tcPr>
          <w:p w14:paraId="7B07ADE8" w14:textId="0BDAB948" w:rsidR="00C969A5" w:rsidRDefault="00C969A5" w:rsidP="00C969A5">
            <w:pPr>
              <w:jc w:val="center"/>
            </w:pPr>
            <w:r>
              <w:t>Marca</w:t>
            </w:r>
          </w:p>
        </w:tc>
        <w:tc>
          <w:tcPr>
            <w:tcW w:w="2295" w:type="dxa"/>
            <w:vAlign w:val="center"/>
          </w:tcPr>
          <w:p w14:paraId="70A79863" w14:textId="701B3CDC" w:rsidR="00C969A5" w:rsidRDefault="00C969A5" w:rsidP="00C969A5">
            <w:pPr>
              <w:jc w:val="center"/>
            </w:pPr>
            <w:r>
              <w:t>Texto</w:t>
            </w:r>
          </w:p>
        </w:tc>
        <w:tc>
          <w:tcPr>
            <w:tcW w:w="1772" w:type="dxa"/>
            <w:vAlign w:val="center"/>
          </w:tcPr>
          <w:p w14:paraId="33235ACD" w14:textId="6A50EB5B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28" w:type="dxa"/>
            <w:vAlign w:val="center"/>
          </w:tcPr>
          <w:p w14:paraId="688DF896" w14:textId="4A68D795" w:rsidR="00C969A5" w:rsidRDefault="00C969A5" w:rsidP="00C969A5">
            <w:pPr>
              <w:jc w:val="center"/>
            </w:pPr>
          </w:p>
        </w:tc>
      </w:tr>
      <w:tr w:rsidR="00C969A5" w14:paraId="1B163921" w14:textId="77777777" w:rsidTr="00C969A5">
        <w:tc>
          <w:tcPr>
            <w:tcW w:w="2099" w:type="dxa"/>
            <w:vAlign w:val="center"/>
          </w:tcPr>
          <w:p w14:paraId="27B42AFF" w14:textId="653235E4" w:rsidR="00C969A5" w:rsidRDefault="00C969A5" w:rsidP="00C969A5">
            <w:pPr>
              <w:jc w:val="center"/>
            </w:pPr>
            <w:r>
              <w:t>Modelo</w:t>
            </w:r>
          </w:p>
        </w:tc>
        <w:tc>
          <w:tcPr>
            <w:tcW w:w="2295" w:type="dxa"/>
            <w:vAlign w:val="center"/>
          </w:tcPr>
          <w:p w14:paraId="45E249EF" w14:textId="30AAA3BD" w:rsidR="00C969A5" w:rsidRDefault="00C969A5" w:rsidP="00C969A5">
            <w:pPr>
              <w:jc w:val="center"/>
            </w:pPr>
            <w:r>
              <w:t>Texto</w:t>
            </w:r>
          </w:p>
        </w:tc>
        <w:tc>
          <w:tcPr>
            <w:tcW w:w="1772" w:type="dxa"/>
            <w:vAlign w:val="center"/>
          </w:tcPr>
          <w:p w14:paraId="57E66192" w14:textId="703D7B5A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28" w:type="dxa"/>
            <w:vAlign w:val="center"/>
          </w:tcPr>
          <w:p w14:paraId="153B32BD" w14:textId="6E5F44FC" w:rsidR="00C969A5" w:rsidRDefault="00C969A5" w:rsidP="00C969A5">
            <w:pPr>
              <w:jc w:val="center"/>
            </w:pPr>
          </w:p>
        </w:tc>
      </w:tr>
      <w:tr w:rsidR="00C969A5" w14:paraId="2C63DCE1" w14:textId="77777777" w:rsidTr="00C969A5">
        <w:tc>
          <w:tcPr>
            <w:tcW w:w="2099" w:type="dxa"/>
            <w:vAlign w:val="center"/>
          </w:tcPr>
          <w:p w14:paraId="7E1EB81F" w14:textId="4203574F" w:rsidR="00C969A5" w:rsidRDefault="00C969A5" w:rsidP="00C969A5">
            <w:pPr>
              <w:jc w:val="center"/>
            </w:pPr>
            <w:r>
              <w:t>Tipo Veículo</w:t>
            </w:r>
          </w:p>
        </w:tc>
        <w:tc>
          <w:tcPr>
            <w:tcW w:w="2295" w:type="dxa"/>
            <w:vAlign w:val="center"/>
          </w:tcPr>
          <w:p w14:paraId="7B8A7BAA" w14:textId="0029F608" w:rsidR="00C969A5" w:rsidRDefault="00C969A5" w:rsidP="00C969A5">
            <w:pPr>
              <w:jc w:val="center"/>
            </w:pPr>
            <w:proofErr w:type="spellStart"/>
            <w:r>
              <w:t>Radiobutton</w:t>
            </w:r>
            <w:proofErr w:type="spellEnd"/>
          </w:p>
        </w:tc>
        <w:tc>
          <w:tcPr>
            <w:tcW w:w="1772" w:type="dxa"/>
            <w:vAlign w:val="center"/>
          </w:tcPr>
          <w:p w14:paraId="1709C2DC" w14:textId="6262738B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28" w:type="dxa"/>
            <w:vAlign w:val="center"/>
          </w:tcPr>
          <w:p w14:paraId="0AB71316" w14:textId="3C39F8C7" w:rsidR="00C969A5" w:rsidRDefault="00C969A5" w:rsidP="00C969A5">
            <w:pPr>
              <w:jc w:val="center"/>
            </w:pPr>
          </w:p>
        </w:tc>
      </w:tr>
    </w:tbl>
    <w:p w14:paraId="1E3AAB15" w14:textId="77777777" w:rsidR="00C54EFB" w:rsidRDefault="00C54EFB" w:rsidP="008F5C44"/>
    <w:p w14:paraId="21FC5662" w14:textId="77777777" w:rsidR="0055273C" w:rsidRDefault="0055273C" w:rsidP="008F5C44"/>
    <w:p w14:paraId="2E48D4C7" w14:textId="35DB1137" w:rsidR="0055273C" w:rsidRDefault="0055273C" w:rsidP="0055273C">
      <w:pPr>
        <w:pStyle w:val="Ttulo2"/>
      </w:pPr>
      <w:bookmarkStart w:id="16" w:name="_Toc209824994"/>
      <w:r>
        <w:t>[RN03] Campos de cadastro de mensagens</w:t>
      </w:r>
      <w:bookmarkEnd w:id="16"/>
    </w:p>
    <w:p w14:paraId="451251E1" w14:textId="3AEA654A" w:rsidR="0055273C" w:rsidRDefault="0055273C" w:rsidP="0055273C">
      <w:r>
        <w:t>Para cadastrar uma mensagem, deverão ser implementados os campos conforme a tabela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3"/>
        <w:gridCol w:w="1904"/>
        <w:gridCol w:w="2217"/>
        <w:gridCol w:w="2260"/>
      </w:tblGrid>
      <w:tr w:rsidR="00C969A5" w14:paraId="7CB6A4B2" w14:textId="77777777" w:rsidTr="00C969A5">
        <w:tc>
          <w:tcPr>
            <w:tcW w:w="2251" w:type="dxa"/>
            <w:vAlign w:val="center"/>
          </w:tcPr>
          <w:p w14:paraId="3A1B7713" w14:textId="77777777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2082" w:type="dxa"/>
            <w:vAlign w:val="center"/>
          </w:tcPr>
          <w:p w14:paraId="4AB3D550" w14:textId="77777777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campo</w:t>
            </w:r>
          </w:p>
        </w:tc>
        <w:tc>
          <w:tcPr>
            <w:tcW w:w="1771" w:type="dxa"/>
            <w:vAlign w:val="center"/>
          </w:tcPr>
          <w:p w14:paraId="003972FD" w14:textId="19A07730" w:rsidR="00C969A5" w:rsidRDefault="00C969A5" w:rsidP="00C969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Obrigatoriedaded</w:t>
            </w:r>
            <w:proofErr w:type="spellEnd"/>
          </w:p>
        </w:tc>
        <w:tc>
          <w:tcPr>
            <w:tcW w:w="2390" w:type="dxa"/>
            <w:vAlign w:val="center"/>
          </w:tcPr>
          <w:p w14:paraId="700B4DDA" w14:textId="5884F860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Observação</w:t>
            </w:r>
          </w:p>
        </w:tc>
      </w:tr>
      <w:tr w:rsidR="00C969A5" w14:paraId="496BA7B1" w14:textId="77777777" w:rsidTr="00C969A5">
        <w:tc>
          <w:tcPr>
            <w:tcW w:w="2251" w:type="dxa"/>
            <w:vAlign w:val="center"/>
          </w:tcPr>
          <w:p w14:paraId="05D92E4A" w14:textId="27DAC684" w:rsidR="00C969A5" w:rsidRDefault="00C969A5" w:rsidP="00C969A5">
            <w:pPr>
              <w:jc w:val="center"/>
            </w:pPr>
            <w:r>
              <w:t>Título</w:t>
            </w:r>
          </w:p>
        </w:tc>
        <w:tc>
          <w:tcPr>
            <w:tcW w:w="2082" w:type="dxa"/>
            <w:vAlign w:val="center"/>
          </w:tcPr>
          <w:p w14:paraId="77D17677" w14:textId="17B63EC9" w:rsidR="00C969A5" w:rsidRDefault="00C969A5" w:rsidP="00C969A5">
            <w:pPr>
              <w:jc w:val="center"/>
            </w:pPr>
            <w:r>
              <w:t>Texto</w:t>
            </w:r>
          </w:p>
        </w:tc>
        <w:tc>
          <w:tcPr>
            <w:tcW w:w="1771" w:type="dxa"/>
            <w:vAlign w:val="center"/>
          </w:tcPr>
          <w:p w14:paraId="250B4764" w14:textId="65A6464B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90" w:type="dxa"/>
            <w:vAlign w:val="center"/>
          </w:tcPr>
          <w:p w14:paraId="39BAAC2A" w14:textId="36FD0DE8" w:rsidR="00C969A5" w:rsidRDefault="00C969A5" w:rsidP="00C969A5">
            <w:pPr>
              <w:jc w:val="center"/>
            </w:pPr>
          </w:p>
        </w:tc>
      </w:tr>
      <w:tr w:rsidR="00C969A5" w14:paraId="2DEDEB95" w14:textId="77777777" w:rsidTr="00C969A5">
        <w:tc>
          <w:tcPr>
            <w:tcW w:w="2251" w:type="dxa"/>
            <w:vAlign w:val="center"/>
          </w:tcPr>
          <w:p w14:paraId="420D0260" w14:textId="64000DC1" w:rsidR="00C969A5" w:rsidRDefault="00C969A5" w:rsidP="00C969A5">
            <w:pPr>
              <w:jc w:val="center"/>
            </w:pPr>
            <w:r>
              <w:t>Mensagem</w:t>
            </w:r>
          </w:p>
        </w:tc>
        <w:tc>
          <w:tcPr>
            <w:tcW w:w="2082" w:type="dxa"/>
            <w:vAlign w:val="center"/>
          </w:tcPr>
          <w:p w14:paraId="0820E4E3" w14:textId="419CDC12" w:rsidR="00C969A5" w:rsidRDefault="00C969A5" w:rsidP="00C969A5">
            <w:pPr>
              <w:jc w:val="center"/>
            </w:pPr>
            <w:r>
              <w:t>Texto</w:t>
            </w:r>
          </w:p>
        </w:tc>
        <w:tc>
          <w:tcPr>
            <w:tcW w:w="1771" w:type="dxa"/>
            <w:vAlign w:val="center"/>
          </w:tcPr>
          <w:p w14:paraId="7293E157" w14:textId="5836EF8A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90" w:type="dxa"/>
            <w:vAlign w:val="center"/>
          </w:tcPr>
          <w:p w14:paraId="70F97AEE" w14:textId="3CBE7B7B" w:rsidR="00C969A5" w:rsidRDefault="00C969A5" w:rsidP="00C969A5">
            <w:pPr>
              <w:jc w:val="center"/>
            </w:pPr>
            <w:r>
              <w:t xml:space="preserve">Limite de </w:t>
            </w:r>
            <w:proofErr w:type="spellStart"/>
            <w:r>
              <w:t>xx</w:t>
            </w:r>
            <w:proofErr w:type="spellEnd"/>
            <w:r>
              <w:t xml:space="preserve"> </w:t>
            </w:r>
            <w:commentRangeStart w:id="17"/>
            <w:r>
              <w:t>caracteres</w:t>
            </w:r>
            <w:commentRangeEnd w:id="17"/>
            <w:r>
              <w:rPr>
                <w:rStyle w:val="Refdecomentrio"/>
              </w:rPr>
              <w:commentReference w:id="17"/>
            </w:r>
          </w:p>
        </w:tc>
      </w:tr>
    </w:tbl>
    <w:p w14:paraId="29826E7A" w14:textId="77777777" w:rsidR="0055273C" w:rsidRDefault="0055273C" w:rsidP="0055273C"/>
    <w:p w14:paraId="5DEC5ADF" w14:textId="77777777" w:rsidR="0055273C" w:rsidRDefault="0055273C" w:rsidP="0055273C"/>
    <w:p w14:paraId="405D29B9" w14:textId="6118FAD9" w:rsidR="0055273C" w:rsidRDefault="0055273C" w:rsidP="0055273C">
      <w:pPr>
        <w:pStyle w:val="Ttulo2"/>
      </w:pPr>
      <w:bookmarkStart w:id="18" w:name="_Toc209824995"/>
      <w:r>
        <w:lastRenderedPageBreak/>
        <w:t>[RN04] Campos de cadastro de lembretes</w:t>
      </w:r>
      <w:bookmarkEnd w:id="18"/>
    </w:p>
    <w:p w14:paraId="7AAE8D85" w14:textId="29EB2D7B" w:rsidR="0055273C" w:rsidRDefault="0055273C" w:rsidP="0055273C">
      <w:r>
        <w:t>Para cadastrar um lembrete, deverão ser implementados os campos conforme a tabela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4"/>
        <w:gridCol w:w="2101"/>
        <w:gridCol w:w="2070"/>
        <w:gridCol w:w="2209"/>
      </w:tblGrid>
      <w:tr w:rsidR="00C969A5" w14:paraId="5FF58404" w14:textId="77777777" w:rsidTr="00C969A5">
        <w:tc>
          <w:tcPr>
            <w:tcW w:w="2231" w:type="dxa"/>
            <w:vAlign w:val="center"/>
          </w:tcPr>
          <w:p w14:paraId="571DCF7A" w14:textId="77777777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2219" w:type="dxa"/>
            <w:vAlign w:val="center"/>
          </w:tcPr>
          <w:p w14:paraId="2DAD5323" w14:textId="77777777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campo</w:t>
            </w:r>
          </w:p>
        </w:tc>
        <w:tc>
          <w:tcPr>
            <w:tcW w:w="1734" w:type="dxa"/>
            <w:vAlign w:val="center"/>
          </w:tcPr>
          <w:p w14:paraId="42486C62" w14:textId="7BC445FB" w:rsidR="00C969A5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Obrigatoriedade</w:t>
            </w:r>
          </w:p>
        </w:tc>
        <w:tc>
          <w:tcPr>
            <w:tcW w:w="2310" w:type="dxa"/>
            <w:vAlign w:val="center"/>
          </w:tcPr>
          <w:p w14:paraId="6D5B3B0E" w14:textId="62145D34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Observação</w:t>
            </w:r>
          </w:p>
        </w:tc>
      </w:tr>
      <w:tr w:rsidR="00C969A5" w14:paraId="6CA7057B" w14:textId="77777777" w:rsidTr="00C969A5">
        <w:tc>
          <w:tcPr>
            <w:tcW w:w="2231" w:type="dxa"/>
            <w:vAlign w:val="center"/>
          </w:tcPr>
          <w:p w14:paraId="68D67813" w14:textId="6246DCD2" w:rsidR="00C969A5" w:rsidRDefault="00C969A5" w:rsidP="00C969A5">
            <w:pPr>
              <w:jc w:val="center"/>
            </w:pPr>
            <w:r>
              <w:t>Cliente</w:t>
            </w:r>
          </w:p>
        </w:tc>
        <w:tc>
          <w:tcPr>
            <w:tcW w:w="2219" w:type="dxa"/>
            <w:vAlign w:val="center"/>
          </w:tcPr>
          <w:p w14:paraId="06C95CF4" w14:textId="4C9555DB" w:rsidR="00C969A5" w:rsidRDefault="00C969A5" w:rsidP="00C969A5">
            <w:pPr>
              <w:jc w:val="center"/>
            </w:pPr>
            <w:proofErr w:type="spellStart"/>
            <w:r>
              <w:t>Combobox</w:t>
            </w:r>
            <w:proofErr w:type="spellEnd"/>
          </w:p>
        </w:tc>
        <w:tc>
          <w:tcPr>
            <w:tcW w:w="1734" w:type="dxa"/>
            <w:vAlign w:val="center"/>
          </w:tcPr>
          <w:p w14:paraId="1E4751AB" w14:textId="433CDCD3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10" w:type="dxa"/>
            <w:vAlign w:val="center"/>
          </w:tcPr>
          <w:p w14:paraId="75FFAD44" w14:textId="6F72B2EE" w:rsidR="00C969A5" w:rsidRDefault="00C969A5" w:rsidP="00C969A5">
            <w:pPr>
              <w:jc w:val="center"/>
            </w:pPr>
            <w:r>
              <w:t>Trazer nome dos clientes cadastrados. Permitir seleção única.</w:t>
            </w:r>
          </w:p>
        </w:tc>
      </w:tr>
      <w:tr w:rsidR="00C969A5" w14:paraId="61E4845F" w14:textId="77777777" w:rsidTr="00C969A5">
        <w:tc>
          <w:tcPr>
            <w:tcW w:w="2231" w:type="dxa"/>
            <w:vAlign w:val="center"/>
          </w:tcPr>
          <w:p w14:paraId="5E8A4295" w14:textId="38E9A6E6" w:rsidR="00C969A5" w:rsidRDefault="00C969A5" w:rsidP="00C969A5">
            <w:pPr>
              <w:jc w:val="center"/>
            </w:pPr>
            <w:r>
              <w:t>Mensagem</w:t>
            </w:r>
          </w:p>
        </w:tc>
        <w:tc>
          <w:tcPr>
            <w:tcW w:w="2219" w:type="dxa"/>
            <w:vAlign w:val="center"/>
          </w:tcPr>
          <w:p w14:paraId="7929348D" w14:textId="2EEDA1A2" w:rsidR="00C969A5" w:rsidRDefault="00C969A5" w:rsidP="00C969A5">
            <w:pPr>
              <w:jc w:val="center"/>
            </w:pPr>
            <w:proofErr w:type="spellStart"/>
            <w:r>
              <w:t>Combobox</w:t>
            </w:r>
            <w:proofErr w:type="spellEnd"/>
          </w:p>
        </w:tc>
        <w:tc>
          <w:tcPr>
            <w:tcW w:w="1734" w:type="dxa"/>
            <w:vAlign w:val="center"/>
          </w:tcPr>
          <w:p w14:paraId="072FDC99" w14:textId="731C2C3F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10" w:type="dxa"/>
            <w:vAlign w:val="center"/>
          </w:tcPr>
          <w:p w14:paraId="3CD2110A" w14:textId="3114D4AE" w:rsidR="00C969A5" w:rsidRDefault="00C969A5" w:rsidP="00C969A5">
            <w:pPr>
              <w:jc w:val="center"/>
            </w:pPr>
            <w:r>
              <w:t>Trazer título das mensagens cadastradas. Permitir seleção única.</w:t>
            </w:r>
          </w:p>
        </w:tc>
      </w:tr>
      <w:tr w:rsidR="00C969A5" w14:paraId="15EA5A22" w14:textId="77777777" w:rsidTr="00C969A5">
        <w:tc>
          <w:tcPr>
            <w:tcW w:w="2231" w:type="dxa"/>
            <w:vAlign w:val="center"/>
          </w:tcPr>
          <w:p w14:paraId="21A83602" w14:textId="635073FA" w:rsidR="00C969A5" w:rsidRDefault="00C969A5" w:rsidP="00C969A5">
            <w:pPr>
              <w:jc w:val="center"/>
            </w:pPr>
            <w:r>
              <w:t>Data</w:t>
            </w:r>
          </w:p>
        </w:tc>
        <w:tc>
          <w:tcPr>
            <w:tcW w:w="2219" w:type="dxa"/>
            <w:vAlign w:val="center"/>
          </w:tcPr>
          <w:p w14:paraId="4D2CAD31" w14:textId="252C4310" w:rsidR="00C969A5" w:rsidRDefault="00C969A5" w:rsidP="00C969A5">
            <w:pPr>
              <w:jc w:val="center"/>
            </w:pPr>
            <w:r>
              <w:t>Date</w:t>
            </w:r>
          </w:p>
        </w:tc>
        <w:tc>
          <w:tcPr>
            <w:tcW w:w="1734" w:type="dxa"/>
            <w:vAlign w:val="center"/>
          </w:tcPr>
          <w:p w14:paraId="600B7CEE" w14:textId="211FE4FB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10" w:type="dxa"/>
            <w:vAlign w:val="center"/>
          </w:tcPr>
          <w:p w14:paraId="45FCFFB3" w14:textId="522E94B3" w:rsidR="00C969A5" w:rsidRDefault="00C969A5" w:rsidP="00C969A5">
            <w:pPr>
              <w:jc w:val="center"/>
            </w:pPr>
          </w:p>
        </w:tc>
      </w:tr>
      <w:tr w:rsidR="00C969A5" w14:paraId="5CF14C1B" w14:textId="77777777" w:rsidTr="00C969A5">
        <w:tc>
          <w:tcPr>
            <w:tcW w:w="2231" w:type="dxa"/>
            <w:vAlign w:val="center"/>
          </w:tcPr>
          <w:p w14:paraId="372A7771" w14:textId="5B17D464" w:rsidR="00C969A5" w:rsidRDefault="00C969A5" w:rsidP="00C969A5">
            <w:pPr>
              <w:jc w:val="center"/>
            </w:pPr>
            <w:r>
              <w:t>Horário</w:t>
            </w:r>
          </w:p>
        </w:tc>
        <w:tc>
          <w:tcPr>
            <w:tcW w:w="2219" w:type="dxa"/>
            <w:vAlign w:val="center"/>
          </w:tcPr>
          <w:p w14:paraId="73350B61" w14:textId="789B9080" w:rsidR="00C969A5" w:rsidRDefault="00C969A5" w:rsidP="00C969A5">
            <w:pPr>
              <w:jc w:val="center"/>
            </w:pPr>
            <w:r>
              <w:t>Time</w:t>
            </w:r>
          </w:p>
        </w:tc>
        <w:tc>
          <w:tcPr>
            <w:tcW w:w="1734" w:type="dxa"/>
            <w:vAlign w:val="center"/>
          </w:tcPr>
          <w:p w14:paraId="170EA994" w14:textId="16B28C7E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10" w:type="dxa"/>
            <w:vAlign w:val="center"/>
          </w:tcPr>
          <w:p w14:paraId="55028691" w14:textId="33C49180" w:rsidR="00C969A5" w:rsidRDefault="00C969A5" w:rsidP="00C969A5">
            <w:pPr>
              <w:jc w:val="center"/>
            </w:pPr>
          </w:p>
        </w:tc>
      </w:tr>
    </w:tbl>
    <w:p w14:paraId="325619AB" w14:textId="77777777" w:rsidR="0055273C" w:rsidRDefault="0055273C" w:rsidP="0055273C"/>
    <w:p w14:paraId="386E2DB9" w14:textId="77777777" w:rsidR="0055273C" w:rsidRDefault="0055273C" w:rsidP="0055273C"/>
    <w:p w14:paraId="3430B560" w14:textId="557565EC" w:rsidR="0055273C" w:rsidRDefault="0055273C" w:rsidP="0055273C">
      <w:pPr>
        <w:pStyle w:val="Ttulo2"/>
      </w:pPr>
      <w:bookmarkStart w:id="19" w:name="_Toc209824996"/>
      <w:r>
        <w:t xml:space="preserve">[RN05] </w:t>
      </w:r>
      <w:r w:rsidR="00C969A5">
        <w:t>Página de clientes</w:t>
      </w:r>
      <w:bookmarkEnd w:id="19"/>
    </w:p>
    <w:p w14:paraId="750E3D4C" w14:textId="73B83E63" w:rsidR="00C969A5" w:rsidRDefault="00C969A5" w:rsidP="00C969A5">
      <w:r>
        <w:t>A página para clientes deverá conter uma tabela listando os clientes cadastrados e um botão para cadastrar um novo cliente.</w:t>
      </w:r>
    </w:p>
    <w:p w14:paraId="351B1BF5" w14:textId="77777777" w:rsidR="00C969A5" w:rsidRDefault="00C969A5" w:rsidP="00C969A5"/>
    <w:p w14:paraId="2DB24216" w14:textId="0225BE03" w:rsidR="00C969A5" w:rsidRDefault="00C969A5" w:rsidP="00C969A5">
      <w:pPr>
        <w:pStyle w:val="Ttulo2"/>
      </w:pPr>
      <w:bookmarkStart w:id="20" w:name="_Toc209824997"/>
      <w:r>
        <w:t>[RN06] Página de veículos</w:t>
      </w:r>
      <w:bookmarkEnd w:id="20"/>
    </w:p>
    <w:p w14:paraId="33DF8C8C" w14:textId="4E11AA58" w:rsidR="00C969A5" w:rsidRDefault="00C969A5" w:rsidP="00C969A5">
      <w:r>
        <w:t>A página para veículos deverá conter uma tabela listando os veículos cadastrados e um botão para cadastrar um novo veículo.</w:t>
      </w:r>
    </w:p>
    <w:p w14:paraId="325B298F" w14:textId="77777777" w:rsidR="00C969A5" w:rsidRDefault="00C969A5" w:rsidP="00C969A5"/>
    <w:p w14:paraId="770A60B4" w14:textId="4E80BEA5" w:rsidR="00C969A5" w:rsidRDefault="00C969A5" w:rsidP="00C969A5">
      <w:pPr>
        <w:pStyle w:val="Ttulo2"/>
      </w:pPr>
      <w:bookmarkStart w:id="21" w:name="_Toc209824998"/>
      <w:r>
        <w:t>[RN07] Página de mensagens</w:t>
      </w:r>
      <w:bookmarkEnd w:id="21"/>
    </w:p>
    <w:p w14:paraId="7C2F68A3" w14:textId="2F20725A" w:rsidR="00C969A5" w:rsidRDefault="00C969A5" w:rsidP="00C969A5">
      <w:r>
        <w:t>A página para mensagens deverá conter uma tabela listando as mensagens cadastradas e um botão para cadastrar uma nova mensagem.</w:t>
      </w:r>
    </w:p>
    <w:p w14:paraId="368B702A" w14:textId="77777777" w:rsidR="00C969A5" w:rsidRDefault="00C969A5" w:rsidP="00C969A5"/>
    <w:p w14:paraId="1AFC10CB" w14:textId="672AE154" w:rsidR="00C969A5" w:rsidRDefault="00C969A5" w:rsidP="00C969A5">
      <w:pPr>
        <w:pStyle w:val="Ttulo2"/>
      </w:pPr>
      <w:bookmarkStart w:id="22" w:name="_Toc209824999"/>
      <w:r>
        <w:t>[RN08] Página de lembretes</w:t>
      </w:r>
      <w:bookmarkEnd w:id="22"/>
    </w:p>
    <w:p w14:paraId="4485CDC9" w14:textId="4E67539B" w:rsidR="00C969A5" w:rsidRDefault="00C969A5" w:rsidP="00C969A5">
      <w:r>
        <w:t>A página para lembretes deverá conter uma tabela listando as mensagens cadastradas e um botão para cadastrar um novo lembrete.</w:t>
      </w:r>
    </w:p>
    <w:p w14:paraId="1756296D" w14:textId="77777777" w:rsidR="00C969A5" w:rsidRDefault="00C969A5" w:rsidP="00C969A5"/>
    <w:p w14:paraId="4C8F0189" w14:textId="2E7471D6" w:rsidR="00C969A5" w:rsidRDefault="00C969A5" w:rsidP="00C969A5">
      <w:pPr>
        <w:pStyle w:val="Ttulo2"/>
      </w:pPr>
      <w:bookmarkStart w:id="23" w:name="_Toc209825000"/>
      <w:r>
        <w:lastRenderedPageBreak/>
        <w:t>[RN09] Menu para navegar nas páginas do sistema</w:t>
      </w:r>
      <w:bookmarkEnd w:id="23"/>
    </w:p>
    <w:p w14:paraId="6205ADC5" w14:textId="5FAF9738" w:rsidR="00C969A5" w:rsidRDefault="00C969A5" w:rsidP="00C969A5">
      <w:r>
        <w:t>Em todas as páginas do sistema (Clientes, Veículos, Mensagens e Lembretes) deverá haver um menu para possibilitar a navegação em outras páginas.</w:t>
      </w:r>
    </w:p>
    <w:p w14:paraId="06240891" w14:textId="77777777" w:rsidR="00C969A5" w:rsidRDefault="00C969A5" w:rsidP="00C969A5"/>
    <w:p w14:paraId="79318FC8" w14:textId="54958983" w:rsidR="00C969A5" w:rsidRDefault="00C969A5" w:rsidP="00C969A5">
      <w:pPr>
        <w:pStyle w:val="Ttulo2"/>
      </w:pPr>
      <w:bookmarkStart w:id="24" w:name="_Toc209825001"/>
      <w:r>
        <w:t>[RN10] Página inicial</w:t>
      </w:r>
      <w:bookmarkEnd w:id="24"/>
    </w:p>
    <w:p w14:paraId="52E3FDA7" w14:textId="3F8A2789" w:rsidR="00C969A5" w:rsidRDefault="00C969A5" w:rsidP="00C969A5">
      <w:r>
        <w:t>A página inicial do sistema deverá incluir opções de navegação entre páginas para o usuário, sendo: Clientes, Veículos, Mensagens, Lembretes.</w:t>
      </w:r>
    </w:p>
    <w:p w14:paraId="63926980" w14:textId="77777777" w:rsidR="00C969A5" w:rsidRDefault="00C969A5" w:rsidP="00C969A5"/>
    <w:p w14:paraId="568B1011" w14:textId="77777777" w:rsidR="00C969A5" w:rsidRPr="00C969A5" w:rsidRDefault="00C969A5" w:rsidP="00C969A5"/>
    <w:sectPr w:rsidR="00C969A5" w:rsidRPr="00C969A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7" w:author="Gabriella Xavier" w:date="2025-09-26T23:19:00Z" w:initials="GX">
    <w:p w14:paraId="4249C5BF" w14:textId="77777777" w:rsidR="00C969A5" w:rsidRDefault="00C969A5" w:rsidP="0055273C">
      <w:pPr>
        <w:pStyle w:val="Textodecomentrio"/>
        <w:jc w:val="left"/>
      </w:pPr>
      <w:r>
        <w:rPr>
          <w:rStyle w:val="Refdecomentrio"/>
        </w:rPr>
        <w:annotationRef/>
      </w:r>
      <w:r>
        <w:t>Tirar dúvida com o Vi a respeito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249C5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77746DD" w16cex:dateUtc="2025-09-27T0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249C5BF" w16cid:durableId="477746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63768" w14:textId="77777777" w:rsidR="00DD3459" w:rsidRDefault="00DD3459" w:rsidP="007949BD">
      <w:pPr>
        <w:spacing w:after="0" w:line="240" w:lineRule="auto"/>
      </w:pPr>
      <w:r>
        <w:separator/>
      </w:r>
    </w:p>
  </w:endnote>
  <w:endnote w:type="continuationSeparator" w:id="0">
    <w:p w14:paraId="59C5C0B9" w14:textId="77777777" w:rsidR="00DD3459" w:rsidRDefault="00DD3459" w:rsidP="00794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E3B59" w14:textId="77777777" w:rsidR="007B2F20" w:rsidRDefault="007B2F2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3521911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361DFD02" w14:textId="195FE808" w:rsidR="007B2F20" w:rsidRPr="00975DFF" w:rsidRDefault="00975DFF" w:rsidP="00975DFF">
        <w:pPr>
          <w:pStyle w:val="Rodap"/>
          <w:jc w:val="right"/>
          <w:rPr>
            <w:sz w:val="20"/>
            <w:szCs w:val="18"/>
          </w:rPr>
        </w:pPr>
        <w:r w:rsidRPr="00975DFF">
          <w:rPr>
            <w:sz w:val="20"/>
            <w:szCs w:val="18"/>
          </w:rPr>
          <w:fldChar w:fldCharType="begin"/>
        </w:r>
        <w:r w:rsidRPr="00975DFF">
          <w:rPr>
            <w:sz w:val="20"/>
            <w:szCs w:val="18"/>
          </w:rPr>
          <w:instrText>PAGE   \* MERGEFORMAT</w:instrText>
        </w:r>
        <w:r w:rsidRPr="00975DFF">
          <w:rPr>
            <w:sz w:val="20"/>
            <w:szCs w:val="18"/>
          </w:rPr>
          <w:fldChar w:fldCharType="separate"/>
        </w:r>
        <w:r w:rsidRPr="00975DFF">
          <w:rPr>
            <w:sz w:val="20"/>
            <w:szCs w:val="18"/>
          </w:rPr>
          <w:t>2</w:t>
        </w:r>
        <w:r w:rsidRPr="00975DFF">
          <w:rPr>
            <w:sz w:val="20"/>
            <w:szCs w:val="1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C406C" w14:textId="77777777" w:rsidR="007B2F20" w:rsidRDefault="007B2F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F132CB" w14:textId="77777777" w:rsidR="00DD3459" w:rsidRDefault="00DD3459" w:rsidP="007949BD">
      <w:pPr>
        <w:spacing w:after="0" w:line="240" w:lineRule="auto"/>
      </w:pPr>
      <w:r>
        <w:separator/>
      </w:r>
    </w:p>
  </w:footnote>
  <w:footnote w:type="continuationSeparator" w:id="0">
    <w:p w14:paraId="30CFD544" w14:textId="77777777" w:rsidR="00DD3459" w:rsidRDefault="00DD3459" w:rsidP="00794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5AC6A" w14:textId="77777777" w:rsidR="007B2F20" w:rsidRDefault="007B2F2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F95BA" w14:textId="2ED6EBDC" w:rsidR="007B2F20" w:rsidRPr="00975DFF" w:rsidRDefault="007B2F20" w:rsidP="007B2F20">
    <w:pPr>
      <w:pStyle w:val="Cabealho"/>
      <w:jc w:val="right"/>
      <w:rPr>
        <w:sz w:val="20"/>
        <w:szCs w:val="18"/>
      </w:rPr>
    </w:pPr>
    <w:r w:rsidRPr="00975DFF">
      <w:rPr>
        <w:sz w:val="20"/>
        <w:szCs w:val="18"/>
      </w:rPr>
      <w:t>Boomerang System</w:t>
    </w:r>
    <w:r w:rsidR="00975DFF" w:rsidRPr="00975DFF">
      <w:rPr>
        <w:sz w:val="20"/>
        <w:szCs w:val="18"/>
      </w:rPr>
      <w:t xml:space="preserve"> – v.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39FFF" w14:textId="77777777" w:rsidR="007B2F20" w:rsidRDefault="007B2F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069AE"/>
    <w:multiLevelType w:val="hybridMultilevel"/>
    <w:tmpl w:val="F31E5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72E10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5EF2733"/>
    <w:multiLevelType w:val="hybridMultilevel"/>
    <w:tmpl w:val="005E75FA"/>
    <w:lvl w:ilvl="0" w:tplc="B950A5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350CD"/>
    <w:multiLevelType w:val="hybridMultilevel"/>
    <w:tmpl w:val="16344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503595">
    <w:abstractNumId w:val="1"/>
  </w:num>
  <w:num w:numId="2" w16cid:durableId="212425385">
    <w:abstractNumId w:val="2"/>
  </w:num>
  <w:num w:numId="3" w16cid:durableId="1471559983">
    <w:abstractNumId w:val="3"/>
  </w:num>
  <w:num w:numId="4" w16cid:durableId="33098629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abriella Xavier">
    <w15:presenceInfo w15:providerId="None" w15:userId="Gabriella Xavi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0D"/>
    <w:rsid w:val="00066C69"/>
    <w:rsid w:val="000D215A"/>
    <w:rsid w:val="00111C52"/>
    <w:rsid w:val="00342E03"/>
    <w:rsid w:val="00360374"/>
    <w:rsid w:val="003A6442"/>
    <w:rsid w:val="004A4DB5"/>
    <w:rsid w:val="0055273C"/>
    <w:rsid w:val="006A10C3"/>
    <w:rsid w:val="007949BD"/>
    <w:rsid w:val="007B2F20"/>
    <w:rsid w:val="007C5B50"/>
    <w:rsid w:val="007F6C10"/>
    <w:rsid w:val="008F5C44"/>
    <w:rsid w:val="00914A22"/>
    <w:rsid w:val="00975DFF"/>
    <w:rsid w:val="009C1905"/>
    <w:rsid w:val="00A07752"/>
    <w:rsid w:val="00A61C0D"/>
    <w:rsid w:val="00AA05FB"/>
    <w:rsid w:val="00AA4785"/>
    <w:rsid w:val="00AA6114"/>
    <w:rsid w:val="00BB511D"/>
    <w:rsid w:val="00C54EFB"/>
    <w:rsid w:val="00C969A5"/>
    <w:rsid w:val="00D32A7B"/>
    <w:rsid w:val="00DD3459"/>
    <w:rsid w:val="00DD6294"/>
    <w:rsid w:val="00ED1420"/>
    <w:rsid w:val="00FA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37AA05"/>
  <w15:chartTrackingRefBased/>
  <w15:docId w15:val="{08A8CE67-4AD7-426F-914F-2A92D198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73C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D215A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111C52"/>
    <w:pPr>
      <w:outlineLvl w:val="1"/>
    </w:pPr>
    <w:rPr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1C0D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1C0D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1C0D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1C0D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1C0D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1C0D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1C0D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215A"/>
    <w:rPr>
      <w:rFonts w:ascii="Arial" w:eastAsiaTheme="majorEastAsia" w:hAnsi="Arial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11C52"/>
    <w:rPr>
      <w:rFonts w:ascii="Arial" w:eastAsiaTheme="majorEastAsia" w:hAnsi="Arial" w:cstheme="majorBidi"/>
      <w:b/>
      <w:sz w:val="24"/>
      <w:szCs w:val="4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1C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1C0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1C0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1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1C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1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1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1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1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1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1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1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C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1C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1C0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C0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1C0D"/>
    <w:rPr>
      <w:b/>
      <w:bCs/>
      <w:smallCaps/>
      <w:color w:val="2F5496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7949BD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949B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949BD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7949B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94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49BD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794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49BD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8F5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5527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5273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5273C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527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5273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D4D3B-83F4-4C11-AE31-4759FF383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916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9</cp:revision>
  <dcterms:created xsi:type="dcterms:W3CDTF">2025-09-25T20:29:00Z</dcterms:created>
  <dcterms:modified xsi:type="dcterms:W3CDTF">2025-09-27T03:22:00Z</dcterms:modified>
</cp:coreProperties>
</file>