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E1B3" w14:textId="77777777" w:rsidR="00024EAF" w:rsidRPr="00F56A7A" w:rsidRDefault="00000000">
      <w:pPr>
        <w:spacing w:after="9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139B7628" w14:textId="77777777" w:rsidR="00024EAF" w:rsidRPr="00F56A7A" w:rsidRDefault="00000000">
      <w:pPr>
        <w:spacing w:after="9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з лабораторної роботи №7</w:t>
      </w:r>
    </w:p>
    <w:p w14:paraId="4E10A61C" w14:textId="77777777" w:rsidR="00024EAF" w:rsidRPr="00F56A7A" w:rsidRDefault="00000000">
      <w:pPr>
        <w:spacing w:after="167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Стегнея Віктора ПМі-44</w:t>
      </w:r>
    </w:p>
    <w:p w14:paraId="6FC1683F" w14:textId="77777777" w:rsidR="00024EAF" w:rsidRPr="00F56A7A" w:rsidRDefault="00000000">
      <w:pPr>
        <w:spacing w:after="8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Тема</w:t>
      </w:r>
    </w:p>
    <w:p w14:paraId="69C91E30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Реалізація алгоритму Мерліна-Сігала для побудови всіх найкоротших шляхів до ініціатора в симуляторі розподіленої системи.</w:t>
      </w:r>
    </w:p>
    <w:p w14:paraId="63980774" w14:textId="77777777" w:rsidR="00024EAF" w:rsidRPr="00F56A7A" w:rsidRDefault="00000000">
      <w:pPr>
        <w:spacing w:after="8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Опис реалізації</w:t>
      </w:r>
    </w:p>
    <w:p w14:paraId="5A62DC2F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Реалізація виконана на базі вже наявного симулятора в папці lab7. Алгоритм Мерліна-Сігала інтегровано в модель мережі та локальну логіку вузлів так, щоб симуляція сама запускала обчислення, проходила всі раунди та коректно завершувалась після глобального оголошення результату.</w:t>
      </w:r>
    </w:p>
    <w:p w14:paraId="1DA5D842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У реалізації були додані такі ключові частини:</w:t>
      </w:r>
    </w:p>
    <w:p w14:paraId="7E662601" w14:textId="640018E4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2E494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побудова початкового кістякового дерева з ініціатором у корені;</w:t>
      </w:r>
    </w:p>
    <w:p w14:paraId="2FCCDFE3" w14:textId="78B9A2F2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2E494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раундовий обмін повідомленнями з поточними відстанями між сусідами;</w:t>
      </w:r>
    </w:p>
    <w:p w14:paraId="61B5D41D" w14:textId="010FEF26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2E494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оновлення значень dist і parent наприкінці кожного раунду;</w:t>
      </w:r>
    </w:p>
    <w:p w14:paraId="179755C6" w14:textId="1560D7D7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2E494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автоматичне завершення після N - 1 раундів, де N — кількість вузлів у мережі;</w:t>
      </w:r>
    </w:p>
    <w:p w14:paraId="23C23C5D" w14:textId="59A6AAEF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2E494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журналювання подій та автоматична перевірка отриманих маршрутів відносно еталонного розрахунку.</w:t>
      </w:r>
    </w:p>
    <w:p w14:paraId="6D926E6F" w14:textId="77777777" w:rsidR="00024EAF" w:rsidRDefault="00000000">
      <w:pPr>
        <w:spacing w:after="85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Зміни в симуляторі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3"/>
        <w:gridCol w:w="4173"/>
      </w:tblGrid>
      <w:tr w:rsidR="00C53DD2" w14:paraId="3E3F4A87" w14:textId="77777777" w:rsidTr="00C53DD2">
        <w:tc>
          <w:tcPr>
            <w:tcW w:w="4788" w:type="dxa"/>
          </w:tcPr>
          <w:p w14:paraId="42EA4729" w14:textId="2551E6F0" w:rsidR="00C53DD2" w:rsidRPr="00C53DD2" w:rsidRDefault="00C53DD2" w:rsidP="00C53D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Файл</w:t>
            </w:r>
          </w:p>
        </w:tc>
        <w:tc>
          <w:tcPr>
            <w:tcW w:w="4788" w:type="dxa"/>
          </w:tcPr>
          <w:p w14:paraId="30B8D7E5" w14:textId="61A448A4" w:rsidR="00C53DD2" w:rsidRPr="00C53DD2" w:rsidRDefault="00C53DD2" w:rsidP="00C53D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Зміни</w:t>
            </w:r>
          </w:p>
        </w:tc>
      </w:tr>
      <w:tr w:rsidR="00C53DD2" w14:paraId="5A9AA5EC" w14:textId="77777777" w:rsidTr="00C53DD2">
        <w:tc>
          <w:tcPr>
            <w:tcW w:w="4788" w:type="dxa"/>
          </w:tcPr>
          <w:p w14:paraId="1D1AEAD2" w14:textId="059CE69E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scheduler/implementation/node.py</w:t>
            </w:r>
          </w:p>
        </w:tc>
        <w:tc>
          <w:tcPr>
            <w:tcW w:w="4788" w:type="dxa"/>
          </w:tcPr>
          <w:p w14:paraId="2CAF4299" w14:textId="35F682C8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Реалізовано логіку побудови початкового дерева, обробку раундів алгоритму Мерліна-Сігала, оновлення найкращих відстаней, зміну батьківського вузла та фінальне оголошення результату.</w:t>
            </w:r>
          </w:p>
        </w:tc>
      </w:tr>
      <w:tr w:rsidR="00C53DD2" w14:paraId="43EC684B" w14:textId="77777777" w:rsidTr="00C53DD2">
        <w:tc>
          <w:tcPr>
            <w:tcW w:w="4788" w:type="dxa"/>
          </w:tcPr>
          <w:p w14:paraId="79DC2D5E" w14:textId="4AA6FEB1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scheduler/implementation/current_network.py</w:t>
            </w:r>
          </w:p>
        </w:tc>
        <w:tc>
          <w:tcPr>
            <w:tcW w:w="4788" w:type="dxa"/>
          </w:tcPr>
          <w:p w14:paraId="0EC558CD" w14:textId="2FC81539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 xml:space="preserve">Задано фіксовану вагову неорієнтовану мережу з 6 вузлів, ініціалізацію стартового </w:t>
            </w:r>
            <w:r w:rsidRPr="00F56A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повідомлення, автоматичну перевірку результатів і формування файлів підсумку.</w:t>
            </w:r>
          </w:p>
        </w:tc>
      </w:tr>
      <w:tr w:rsidR="00C53DD2" w14:paraId="5C74331B" w14:textId="77777777" w:rsidTr="00C53DD2">
        <w:tc>
          <w:tcPr>
            <w:tcW w:w="4788" w:type="dxa"/>
          </w:tcPr>
          <w:p w14:paraId="5F69EB72" w14:textId="1806E20D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scheduler/core/observer.py</w:t>
            </w:r>
          </w:p>
        </w:tc>
        <w:tc>
          <w:tcPr>
            <w:tcW w:w="4788" w:type="dxa"/>
          </w:tcPr>
          <w:p w14:paraId="7D7A6B52" w14:textId="3427161E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Додано коректне завершення симуляції після повного завершення мережі без зависання в нескінченному циклі.</w:t>
            </w:r>
          </w:p>
        </w:tc>
      </w:tr>
      <w:tr w:rsidR="00C53DD2" w14:paraId="5310C3EF" w14:textId="77777777" w:rsidTr="00C53DD2">
        <w:tc>
          <w:tcPr>
            <w:tcW w:w="4788" w:type="dxa"/>
          </w:tcPr>
          <w:p w14:paraId="70D9787C" w14:textId="4280033F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scheduler/abstract/abstract_network.py</w:t>
            </w:r>
          </w:p>
        </w:tc>
        <w:tc>
          <w:tcPr>
            <w:tcW w:w="4788" w:type="dxa"/>
          </w:tcPr>
          <w:p w14:paraId="61F0198B" w14:textId="0EF0C056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Додано метод is_finished(), який використовується як базова точка контролю завершення.</w:t>
            </w:r>
          </w:p>
        </w:tc>
      </w:tr>
      <w:tr w:rsidR="00C53DD2" w14:paraId="3060BDE7" w14:textId="77777777" w:rsidTr="00C53DD2">
        <w:tc>
          <w:tcPr>
            <w:tcW w:w="4788" w:type="dxa"/>
          </w:tcPr>
          <w:p w14:paraId="45398AE1" w14:textId="1D79E668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scheduler/settings/network_settings.py</w:t>
            </w:r>
          </w:p>
        </w:tc>
        <w:tc>
          <w:tcPr>
            <w:tcW w:w="4788" w:type="dxa"/>
          </w:tcPr>
          <w:p w14:paraId="4B91B886" w14:textId="303E6822" w:rsidR="00C53DD2" w:rsidRPr="00C53DD2" w:rsidRDefault="00C53DD2" w:rsidP="00C53DD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Налаштовано детермінований режим запуску без випадкових зовнішніх запитів, а також шляхи до файлів журналу й підсумкових результатів.</w:t>
            </w:r>
          </w:p>
        </w:tc>
      </w:tr>
    </w:tbl>
    <w:p w14:paraId="6B3136FF" w14:textId="77777777" w:rsidR="00024EAF" w:rsidRPr="00F56A7A" w:rsidRDefault="00000000">
      <w:pPr>
        <w:spacing w:after="8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Хід роботи алгоритму</w:t>
      </w:r>
    </w:p>
    <w:p w14:paraId="5A17D24A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Алгоритм виконується в дві основні фази.</w:t>
      </w:r>
    </w:p>
    <w:p w14:paraId="5EEB523F" w14:textId="50AE75B2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0D71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На першій фазі будується початкове кістякове дерево. Ініціатор розсилає повідомлення TREE_DISCOVER, кожен вузол, який отримав таке повідомлення вперше, фіксує батька й продовжує поширення по ще не відвіданих сусідах. Після обходу піддерева вузол надсилає TREE_ACK назад до батька.</w:t>
      </w:r>
    </w:p>
    <w:p w14:paraId="04BF3446" w14:textId="45DA7B9F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0D71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На другій фазі ініціатор запускає раунди алгоритму Мерліна-Сігала. У кожному раунді вузол порівнює всі кандидатні відстані, отримані від сусідів, зі своїм поточним значенням dist. Якщо знайдено коротший шлях, вузол запам’ятовує нового потенційного батька.</w:t>
      </w:r>
    </w:p>
    <w:p w14:paraId="36451ECC" w14:textId="559AB94E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0D71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Після отримання повідомлень від усіх сусідів у поточному раунді вузол переходить до наступного раунду. Оскільки в мережі 6 вузлів, виконується 5 раундів.</w:t>
      </w:r>
    </w:p>
    <w:p w14:paraId="14BB48E3" w14:textId="0E5940BB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0D71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Після завершення останнього раунду ініціатор розсилає повідомлення FINAL, а всі вузли фіксують підсумкові значення у файлах звіту.</w:t>
      </w:r>
    </w:p>
    <w:p w14:paraId="6FE7D898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lastRenderedPageBreak/>
        <w:t>Таким чином, після раунду N - 1 кожен вузол має остаточні значення відстані до ініціатора та оптимального батьківського вузла, через якого проходить найкоротший маршрут.</w:t>
      </w:r>
    </w:p>
    <w:p w14:paraId="2C6D3EE6" w14:textId="77777777" w:rsidR="00024EAF" w:rsidRPr="00F56A7A" w:rsidRDefault="00000000">
      <w:pPr>
        <w:spacing w:after="8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Результати роботи</w:t>
      </w:r>
    </w:p>
    <w:p w14:paraId="7612C4CF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Симуляцію було перевірено запуском команди python3 run_simulation.py у папці DistributedSystems/lab7. Після виконання формуються файли:</w:t>
      </w:r>
    </w:p>
    <w:p w14:paraId="49152F70" w14:textId="00A67041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ED11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test_results/lab7_events.txt — детальний журнал подій усіх вузлів;</w:t>
      </w:r>
    </w:p>
    <w:p w14:paraId="4CC9A74A" w14:textId="39474D72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ED11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test_results/lab7_summary.txt — фінальні значення відстаней і батьківських вузлів;</w:t>
      </w:r>
    </w:p>
    <w:p w14:paraId="6F23A649" w14:textId="73F901C4" w:rsidR="00024EAF" w:rsidRPr="00F56A7A" w:rsidRDefault="00000000">
      <w:pPr>
        <w:spacing w:after="74"/>
        <w:ind w:left="720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ab/>
        <w:t>•</w:t>
      </w:r>
      <w:r w:rsidR="00ED11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56A7A">
        <w:rPr>
          <w:rFonts w:ascii="Times New Roman" w:hAnsi="Times New Roman" w:cs="Times New Roman"/>
          <w:sz w:val="28"/>
          <w:szCs w:val="28"/>
        </w:rPr>
        <w:t>test_results/lab7_verification.txt — автоматична перевірка результатів відносно еталонного алгоритму Дейкстри.</w:t>
      </w:r>
    </w:p>
    <w:p w14:paraId="45AF27A5" w14:textId="77777777" w:rsidR="00024EAF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6A7A">
        <w:rPr>
          <w:rFonts w:ascii="Times New Roman" w:hAnsi="Times New Roman" w:cs="Times New Roman"/>
          <w:sz w:val="28"/>
          <w:szCs w:val="28"/>
        </w:rPr>
        <w:t>Підсумкова таблиця результатів має вигляд: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588"/>
        <w:gridCol w:w="1579"/>
        <w:gridCol w:w="1628"/>
        <w:gridCol w:w="1760"/>
        <w:gridCol w:w="1578"/>
      </w:tblGrid>
      <w:tr w:rsidR="009669D8" w14:paraId="3C357331" w14:textId="77777777" w:rsidTr="009669D8">
        <w:tc>
          <w:tcPr>
            <w:tcW w:w="1596" w:type="dxa"/>
          </w:tcPr>
          <w:p w14:paraId="3A93C3A0" w14:textId="312014CE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Вузол</w:t>
            </w:r>
          </w:p>
        </w:tc>
        <w:tc>
          <w:tcPr>
            <w:tcW w:w="1596" w:type="dxa"/>
          </w:tcPr>
          <w:p w14:paraId="51C4A844" w14:textId="7322448D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Очікувана відстань</w:t>
            </w:r>
          </w:p>
        </w:tc>
        <w:tc>
          <w:tcPr>
            <w:tcW w:w="1596" w:type="dxa"/>
          </w:tcPr>
          <w:p w14:paraId="00781C10" w14:textId="04D1B992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Отримана відстань</w:t>
            </w:r>
          </w:p>
        </w:tc>
        <w:tc>
          <w:tcPr>
            <w:tcW w:w="1596" w:type="dxa"/>
          </w:tcPr>
          <w:p w14:paraId="1AD93FBF" w14:textId="6860FAB9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Фінальний parent</w:t>
            </w:r>
          </w:p>
        </w:tc>
        <w:tc>
          <w:tcPr>
            <w:tcW w:w="1596" w:type="dxa"/>
          </w:tcPr>
          <w:p w14:paraId="1B6F4321" w14:textId="7574C06E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Початковий parent</w:t>
            </w:r>
          </w:p>
        </w:tc>
        <w:tc>
          <w:tcPr>
            <w:tcW w:w="1596" w:type="dxa"/>
          </w:tcPr>
          <w:p w14:paraId="166F0592" w14:textId="78C6BFD9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b/>
                <w:sz w:val="28"/>
                <w:szCs w:val="28"/>
              </w:rPr>
              <w:t>Перевірка</w:t>
            </w:r>
          </w:p>
        </w:tc>
      </w:tr>
      <w:tr w:rsidR="009669D8" w14:paraId="14D1755C" w14:textId="77777777" w:rsidTr="009669D8">
        <w:tc>
          <w:tcPr>
            <w:tcW w:w="1596" w:type="dxa"/>
          </w:tcPr>
          <w:p w14:paraId="6990E305" w14:textId="077796FC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14:paraId="76623298" w14:textId="745A175A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96" w:type="dxa"/>
          </w:tcPr>
          <w:p w14:paraId="303BF41F" w14:textId="7E62003F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96" w:type="dxa"/>
          </w:tcPr>
          <w:p w14:paraId="07110954" w14:textId="05204EBE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96" w:type="dxa"/>
          </w:tcPr>
          <w:p w14:paraId="339F9A9B" w14:textId="70A2FA08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96" w:type="dxa"/>
          </w:tcPr>
          <w:p w14:paraId="0CFB03E7" w14:textId="446BA817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9669D8" w14:paraId="476CC463" w14:textId="77777777" w:rsidTr="009669D8">
        <w:tc>
          <w:tcPr>
            <w:tcW w:w="1596" w:type="dxa"/>
          </w:tcPr>
          <w:p w14:paraId="429005FD" w14:textId="5E575A42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96" w:type="dxa"/>
          </w:tcPr>
          <w:p w14:paraId="2A42A443" w14:textId="2B29708F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96" w:type="dxa"/>
          </w:tcPr>
          <w:p w14:paraId="59A460A6" w14:textId="25688951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96" w:type="dxa"/>
          </w:tcPr>
          <w:p w14:paraId="121CB6FF" w14:textId="42A4736C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14:paraId="72A4FD52" w14:textId="2C3FCD99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14:paraId="3E9724D5" w14:textId="019B96B1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9669D8" w14:paraId="5DE07E60" w14:textId="77777777" w:rsidTr="009669D8">
        <w:tc>
          <w:tcPr>
            <w:tcW w:w="1596" w:type="dxa"/>
          </w:tcPr>
          <w:p w14:paraId="32B6EEF8" w14:textId="70BA4E9C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96" w:type="dxa"/>
          </w:tcPr>
          <w:p w14:paraId="2EFA743D" w14:textId="781C4B6B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96" w:type="dxa"/>
          </w:tcPr>
          <w:p w14:paraId="594A2153" w14:textId="03CD11C4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96" w:type="dxa"/>
          </w:tcPr>
          <w:p w14:paraId="0BED4CD7" w14:textId="4AF05085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14:paraId="29A985DC" w14:textId="1535ACD6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14:paraId="678113C6" w14:textId="614C0289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9669D8" w14:paraId="2919F1C6" w14:textId="77777777" w:rsidTr="009669D8">
        <w:tc>
          <w:tcPr>
            <w:tcW w:w="1596" w:type="dxa"/>
          </w:tcPr>
          <w:p w14:paraId="085D14DA" w14:textId="4C9E0CC0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96" w:type="dxa"/>
          </w:tcPr>
          <w:p w14:paraId="75F598DA" w14:textId="1434B458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96" w:type="dxa"/>
          </w:tcPr>
          <w:p w14:paraId="69F5E318" w14:textId="472DCAC1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96" w:type="dxa"/>
          </w:tcPr>
          <w:p w14:paraId="19161252" w14:textId="66B1A346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96" w:type="dxa"/>
          </w:tcPr>
          <w:p w14:paraId="7EC99E44" w14:textId="30BB8826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96" w:type="dxa"/>
          </w:tcPr>
          <w:p w14:paraId="17C985AD" w14:textId="3C4F73D5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9669D8" w14:paraId="7167A3C0" w14:textId="77777777" w:rsidTr="009669D8">
        <w:tc>
          <w:tcPr>
            <w:tcW w:w="1596" w:type="dxa"/>
          </w:tcPr>
          <w:p w14:paraId="635D0E0C" w14:textId="5D74EEE6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96" w:type="dxa"/>
          </w:tcPr>
          <w:p w14:paraId="03F0C964" w14:textId="446C4359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96" w:type="dxa"/>
          </w:tcPr>
          <w:p w14:paraId="476AAB70" w14:textId="7B28E125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96" w:type="dxa"/>
          </w:tcPr>
          <w:p w14:paraId="623FC4AC" w14:textId="48CA4BED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96" w:type="dxa"/>
          </w:tcPr>
          <w:p w14:paraId="4368E449" w14:textId="6E346765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96" w:type="dxa"/>
          </w:tcPr>
          <w:p w14:paraId="2A0A8A48" w14:textId="263FB42B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9669D8" w14:paraId="4D77AD5F" w14:textId="77777777" w:rsidTr="009669D8">
        <w:tc>
          <w:tcPr>
            <w:tcW w:w="1596" w:type="dxa"/>
          </w:tcPr>
          <w:p w14:paraId="3001F469" w14:textId="7975F47A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96" w:type="dxa"/>
          </w:tcPr>
          <w:p w14:paraId="560A3D21" w14:textId="41BFB84F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96" w:type="dxa"/>
          </w:tcPr>
          <w:p w14:paraId="61D804C9" w14:textId="35658758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96" w:type="dxa"/>
          </w:tcPr>
          <w:p w14:paraId="373C7F24" w14:textId="5C619DFA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96" w:type="dxa"/>
          </w:tcPr>
          <w:p w14:paraId="26E6660A" w14:textId="3897E86A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14:paraId="6FE55EED" w14:textId="68815693" w:rsidR="009669D8" w:rsidRPr="009669D8" w:rsidRDefault="009669D8" w:rsidP="009669D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56A7A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</w:tbl>
    <w:p w14:paraId="63F924AA" w14:textId="77777777" w:rsidR="009669D8" w:rsidRPr="009669D8" w:rsidRDefault="009669D8">
      <w:pPr>
        <w:spacing w:after="1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DA2CBA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З таблиці видно, що всі отримані відстані співпали з еталонними значеннями. Особливо показовими є вузли 4 і 6: у початковому дереві вони мали інші батьківські вершини, але після проходження раундів алгоритм коректно перебудував маршрути на коротші.</w:t>
      </w:r>
    </w:p>
    <w:p w14:paraId="42F2D0AF" w14:textId="77777777" w:rsidR="00024EAF" w:rsidRPr="00F56A7A" w:rsidRDefault="00000000">
      <w:pPr>
        <w:spacing w:after="85"/>
        <w:jc w:val="center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b/>
          <w:sz w:val="28"/>
          <w:szCs w:val="28"/>
        </w:rPr>
        <w:t>Висновки</w:t>
      </w:r>
    </w:p>
    <w:p w14:paraId="783C9FD0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t>У результаті виконання лабораторної роботи було реалізовано алгоритм Мерліна-Сігала для знаходження найкоротших шляхів до ініціатора у ваговій розподіленій мережі. Реалізація підтвердила теоретичну властивість алгоритму: після завершення N - 1 раундів усі вузли отримують остаточні значення відстаней та оптимальних батьківських вузлів.</w:t>
      </w:r>
    </w:p>
    <w:p w14:paraId="48CBF163" w14:textId="77777777" w:rsidR="00024EAF" w:rsidRPr="00F56A7A" w:rsidRDefault="00000000">
      <w:pPr>
        <w:spacing w:after="167"/>
        <w:jc w:val="both"/>
        <w:rPr>
          <w:rFonts w:ascii="Times New Roman" w:hAnsi="Times New Roman" w:cs="Times New Roman"/>
          <w:sz w:val="28"/>
          <w:szCs w:val="28"/>
        </w:rPr>
      </w:pPr>
      <w:r w:rsidRPr="00F56A7A">
        <w:rPr>
          <w:rFonts w:ascii="Times New Roman" w:hAnsi="Times New Roman" w:cs="Times New Roman"/>
          <w:sz w:val="28"/>
          <w:szCs w:val="28"/>
        </w:rPr>
        <w:lastRenderedPageBreak/>
        <w:t>Побудована симуляція показала, що поєднання початкового кістякового дерева з подальшим раундовим оновленням відстаней дозволяє коректно перейти від початкового, не обов’язково оптимального дерева, до дерева найкоротших шляхів. Автоматична перевірка підтвердила повний збіг результатів з еталонним розрахунком.</w:t>
      </w:r>
    </w:p>
    <w:sectPr w:rsidR="00024EAF" w:rsidRPr="00F56A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EAF"/>
    <w:rsid w:val="00024EAF"/>
    <w:rsid w:val="000D7157"/>
    <w:rsid w:val="002E4947"/>
    <w:rsid w:val="006C71B2"/>
    <w:rsid w:val="009669D8"/>
    <w:rsid w:val="00C53DD2"/>
    <w:rsid w:val="00ED1182"/>
    <w:rsid w:val="00F5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608AA1"/>
  <w15:docId w15:val="{3670684C-0C0A-3B4A-A88A-5A09BDBD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2593B411-F4CB-6548-AA7E-3E49D2F911A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Стегней Віктор</cp:lastModifiedBy>
  <cp:revision>7</cp:revision>
  <dcterms:created xsi:type="dcterms:W3CDTF">2026-05-04T07:12:00Z</dcterms:created>
  <dcterms:modified xsi:type="dcterms:W3CDTF">2026-05-04T07:21:00Z</dcterms:modified>
</cp:coreProperties>
</file>