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D08A" w14:textId="77777777" w:rsidR="000B3291" w:rsidRPr="00381EBF" w:rsidRDefault="000B3291" w:rsidP="000B3291">
      <w:pPr>
        <w:pStyle w:val="p1"/>
        <w:jc w:val="center"/>
        <w:rPr>
          <w:sz w:val="44"/>
          <w:szCs w:val="44"/>
        </w:rPr>
      </w:pPr>
      <w:r w:rsidRPr="00381EBF">
        <w:rPr>
          <w:sz w:val="44"/>
          <w:szCs w:val="44"/>
        </w:rPr>
        <w:t>Звіт</w:t>
      </w:r>
    </w:p>
    <w:p w14:paraId="7CDB16EB" w14:textId="618F5A09" w:rsidR="000B3291" w:rsidRPr="00357107" w:rsidRDefault="000B3291" w:rsidP="000B3291">
      <w:pPr>
        <w:pStyle w:val="p1"/>
        <w:jc w:val="center"/>
        <w:rPr>
          <w:sz w:val="36"/>
          <w:szCs w:val="36"/>
          <w:lang w:val="en-US"/>
        </w:rPr>
      </w:pPr>
      <w:r w:rsidRPr="00381EBF">
        <w:rPr>
          <w:sz w:val="36"/>
          <w:szCs w:val="36"/>
        </w:rPr>
        <w:t>Лабораторна робота №</w:t>
      </w:r>
      <w:r w:rsidR="00357107">
        <w:rPr>
          <w:sz w:val="36"/>
          <w:szCs w:val="36"/>
          <w:lang w:val="en-US"/>
        </w:rPr>
        <w:t>4</w:t>
      </w:r>
    </w:p>
    <w:p w14:paraId="7C0B3EF0" w14:textId="77777777" w:rsidR="000B3291" w:rsidRPr="00381EBF" w:rsidRDefault="000B3291" w:rsidP="000B3291">
      <w:pPr>
        <w:pStyle w:val="p1"/>
        <w:jc w:val="center"/>
        <w:rPr>
          <w:sz w:val="36"/>
          <w:szCs w:val="36"/>
          <w:lang w:val="uk-UA"/>
        </w:rPr>
      </w:pPr>
      <w:r w:rsidRPr="00381EBF">
        <w:rPr>
          <w:sz w:val="36"/>
          <w:szCs w:val="36"/>
        </w:rPr>
        <w:t>Студента ПМІ-4</w:t>
      </w:r>
      <w:r w:rsidRPr="00381EBF">
        <w:rPr>
          <w:sz w:val="36"/>
          <w:szCs w:val="36"/>
          <w:lang w:val="uk-UA"/>
        </w:rPr>
        <w:t>4</w:t>
      </w:r>
    </w:p>
    <w:p w14:paraId="567A69E8" w14:textId="77777777" w:rsidR="000B3291" w:rsidRPr="00381EBF" w:rsidRDefault="000B3291" w:rsidP="000B3291">
      <w:pPr>
        <w:pStyle w:val="p1"/>
        <w:jc w:val="center"/>
        <w:rPr>
          <w:sz w:val="36"/>
          <w:szCs w:val="36"/>
          <w:lang w:val="uk-UA"/>
        </w:rPr>
      </w:pPr>
      <w:proofErr w:type="spellStart"/>
      <w:r w:rsidRPr="00381EBF">
        <w:rPr>
          <w:sz w:val="36"/>
          <w:szCs w:val="36"/>
          <w:lang w:val="uk-UA"/>
        </w:rPr>
        <w:t>Стегнея</w:t>
      </w:r>
      <w:proofErr w:type="spellEnd"/>
      <w:r w:rsidRPr="00381EBF">
        <w:rPr>
          <w:sz w:val="36"/>
          <w:szCs w:val="36"/>
          <w:lang w:val="uk-UA"/>
        </w:rPr>
        <w:t xml:space="preserve"> Віктора</w:t>
      </w:r>
    </w:p>
    <w:p w14:paraId="313DD8B3" w14:textId="77777777" w:rsidR="000B3291" w:rsidRDefault="000B3291" w:rsidP="000B3291">
      <w:pPr>
        <w:pStyle w:val="p1"/>
        <w:jc w:val="center"/>
        <w:rPr>
          <w:sz w:val="36"/>
          <w:szCs w:val="36"/>
          <w:lang w:val="en-US"/>
        </w:rPr>
      </w:pPr>
      <w:r w:rsidRPr="00381EBF">
        <w:rPr>
          <w:sz w:val="36"/>
          <w:szCs w:val="36"/>
        </w:rPr>
        <w:t xml:space="preserve">Варіант </w:t>
      </w:r>
      <w:r w:rsidRPr="00381EBF">
        <w:rPr>
          <w:sz w:val="36"/>
          <w:szCs w:val="36"/>
          <w:lang w:val="uk-UA"/>
        </w:rPr>
        <w:t>15</w:t>
      </w:r>
    </w:p>
    <w:p w14:paraId="31243FCE" w14:textId="7BF298F7" w:rsidR="00862FC7" w:rsidRDefault="00FA065A" w:rsidP="00FA065A">
      <w:pPr>
        <w:pStyle w:val="p1"/>
        <w:rPr>
          <w:sz w:val="36"/>
          <w:szCs w:val="36"/>
          <w:lang w:val="en-US"/>
        </w:rPr>
      </w:pPr>
      <w:r>
        <w:rPr>
          <w:sz w:val="36"/>
          <w:szCs w:val="36"/>
          <w:lang w:val="uk-UA"/>
        </w:rPr>
        <w:t>Задана вибірка №</w:t>
      </w:r>
      <w:r w:rsidR="00862FC7">
        <w:rPr>
          <w:sz w:val="36"/>
          <w:szCs w:val="36"/>
          <w:lang w:val="en-US"/>
        </w:rPr>
        <w:t>3:</w:t>
      </w:r>
      <w:r w:rsidR="00862FC7" w:rsidRPr="0056227D">
        <w:rPr>
          <w:lang w:val="en-US"/>
        </w:rPr>
        <w:drawing>
          <wp:inline distT="0" distB="0" distL="0" distR="0" wp14:anchorId="5CE9C9D8" wp14:editId="5922C8B4">
            <wp:extent cx="5943600" cy="4853305"/>
            <wp:effectExtent l="0" t="0" r="0" b="0"/>
            <wp:docPr id="1943316004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16004" name="Picture 1" descr="A screenshot of a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326B" w14:textId="3375C446" w:rsidR="003C3FA3" w:rsidRDefault="00862FC7">
      <w:pPr>
        <w:rPr>
          <w:lang w:val="en-US"/>
        </w:rPr>
      </w:pPr>
      <w:r w:rsidRPr="00862FC7">
        <w:rPr>
          <w:lang w:val="en-US"/>
        </w:rPr>
        <w:lastRenderedPageBreak/>
        <w:drawing>
          <wp:inline distT="0" distB="0" distL="0" distR="0" wp14:anchorId="044D3C6A" wp14:editId="53D9F6CB">
            <wp:extent cx="5943600" cy="3723005"/>
            <wp:effectExtent l="0" t="0" r="0" b="0"/>
            <wp:docPr id="854569201" name="Picture 1" descr="A screen shot of a black boar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9201" name="Picture 1" descr="A screen shot of a black board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CBD5" w14:textId="66FA3477" w:rsidR="009A14A7" w:rsidRDefault="0049706C" w:rsidP="0049706C">
      <w:pPr>
        <w:pStyle w:val="p1"/>
        <w:rPr>
          <w:sz w:val="36"/>
          <w:szCs w:val="36"/>
          <w:lang w:val="en-US"/>
        </w:rPr>
      </w:pPr>
      <w:r w:rsidRPr="0049706C">
        <w:rPr>
          <w:sz w:val="36"/>
          <w:szCs w:val="36"/>
          <w:lang w:val="uk-UA"/>
        </w:rPr>
        <w:t xml:space="preserve">Модель: мультиплікативна, реалізована через log1p </w:t>
      </w:r>
      <w:hyperlink r:id="rId7" w:history="1">
        <w:r w:rsidRPr="0049706C">
          <w:rPr>
            <w:sz w:val="36"/>
            <w:szCs w:val="36"/>
            <w:lang w:val="uk-UA"/>
          </w:rPr>
          <w:t>/</w:t>
        </w:r>
      </w:hyperlink>
      <w:r w:rsidRPr="0049706C">
        <w:rPr>
          <w:sz w:val="36"/>
          <w:szCs w:val="36"/>
          <w:lang w:val="uk-UA"/>
        </w:rPr>
        <w:t xml:space="preserve"> expm1</w:t>
      </w:r>
    </w:p>
    <w:p w14:paraId="27B4A4B8" w14:textId="77777777" w:rsidR="003E57D9" w:rsidRPr="006D60ED" w:rsidRDefault="003E57D9" w:rsidP="003E57D9">
      <w:pPr>
        <w:pStyle w:val="p1"/>
        <w:jc w:val="center"/>
        <w:rPr>
          <w:b/>
          <w:bCs/>
          <w:sz w:val="36"/>
          <w:szCs w:val="36"/>
          <w:lang w:val="en-US"/>
        </w:rPr>
      </w:pPr>
      <w:r w:rsidRPr="006D60ED">
        <w:rPr>
          <w:b/>
          <w:bCs/>
          <w:sz w:val="36"/>
          <w:szCs w:val="36"/>
          <w:lang w:val="uk-UA"/>
        </w:rPr>
        <w:t>Задання вхідних</w:t>
      </w:r>
      <w:r w:rsidRPr="006D60ED">
        <w:rPr>
          <w:b/>
          <w:bCs/>
          <w:sz w:val="36"/>
          <w:szCs w:val="36"/>
          <w:lang w:val="en-US"/>
        </w:rPr>
        <w:t xml:space="preserve"> </w:t>
      </w:r>
      <w:r w:rsidRPr="006D60ED">
        <w:rPr>
          <w:b/>
          <w:bCs/>
          <w:sz w:val="36"/>
          <w:szCs w:val="36"/>
          <w:lang w:val="uk-UA"/>
        </w:rPr>
        <w:t>даних</w:t>
      </w:r>
    </w:p>
    <w:p w14:paraId="581FDEAA" w14:textId="77777777" w:rsidR="003E57D9" w:rsidRDefault="003E57D9" w:rsidP="003E57D9">
      <w:pPr>
        <w:pStyle w:val="p1"/>
        <w:rPr>
          <w:sz w:val="36"/>
          <w:szCs w:val="36"/>
          <w:lang w:val="en-US"/>
        </w:rPr>
      </w:pPr>
      <w:r>
        <w:rPr>
          <w:sz w:val="36"/>
          <w:szCs w:val="36"/>
          <w:lang w:val="uk-UA"/>
        </w:rPr>
        <w:t xml:space="preserve">Вибірка задана </w:t>
      </w:r>
      <w:r>
        <w:rPr>
          <w:sz w:val="36"/>
          <w:szCs w:val="36"/>
          <w:lang w:val="en-US"/>
        </w:rPr>
        <w:t xml:space="preserve">csv </w:t>
      </w:r>
      <w:r>
        <w:rPr>
          <w:sz w:val="36"/>
          <w:szCs w:val="36"/>
          <w:lang w:val="uk-UA"/>
        </w:rPr>
        <w:t>файлом, вказаним вище, інші параметри прикріпляю</w:t>
      </w:r>
      <w:r>
        <w:rPr>
          <w:sz w:val="36"/>
          <w:szCs w:val="36"/>
          <w:lang w:val="en-US"/>
        </w:rPr>
        <w:t>:</w:t>
      </w:r>
    </w:p>
    <w:p w14:paraId="59AE05F5" w14:textId="23031520" w:rsidR="003E57D9" w:rsidRDefault="00BA4636" w:rsidP="003E57D9">
      <w:pPr>
        <w:pStyle w:val="p1"/>
        <w:rPr>
          <w:sz w:val="36"/>
          <w:szCs w:val="36"/>
          <w:lang w:val="en-US"/>
        </w:rPr>
      </w:pPr>
      <w:r w:rsidRPr="00BA4636">
        <w:rPr>
          <w:sz w:val="36"/>
          <w:szCs w:val="36"/>
          <w:lang w:val="en-US"/>
        </w:rPr>
        <w:drawing>
          <wp:inline distT="0" distB="0" distL="0" distR="0" wp14:anchorId="484E40D8" wp14:editId="15B5B838">
            <wp:extent cx="5943600" cy="1531620"/>
            <wp:effectExtent l="0" t="0" r="0" b="5080"/>
            <wp:docPr id="201480357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03574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6E8D" w14:textId="3813C533" w:rsidR="0049706C" w:rsidRDefault="006812F8" w:rsidP="006812F8">
      <w:pPr>
        <w:pStyle w:val="p1"/>
        <w:jc w:val="center"/>
        <w:rPr>
          <w:b/>
          <w:bCs/>
          <w:sz w:val="36"/>
          <w:szCs w:val="36"/>
          <w:lang w:val="en-US"/>
        </w:rPr>
      </w:pPr>
      <w:r w:rsidRPr="00B72836">
        <w:rPr>
          <w:b/>
          <w:bCs/>
          <w:sz w:val="36"/>
          <w:szCs w:val="36"/>
          <w:lang w:val="uk-UA"/>
        </w:rPr>
        <w:t>Результати</w:t>
      </w:r>
    </w:p>
    <w:p w14:paraId="4D711DEC" w14:textId="082E6DEB" w:rsidR="006812F8" w:rsidRPr="009765D4" w:rsidRDefault="009765D4" w:rsidP="005526AD">
      <w:pPr>
        <w:pStyle w:val="p1"/>
        <w:numPr>
          <w:ilvl w:val="0"/>
          <w:numId w:val="2"/>
        </w:numPr>
        <w:rPr>
          <w:sz w:val="36"/>
          <w:szCs w:val="36"/>
          <w:lang w:val="uk-UA"/>
        </w:rPr>
      </w:pPr>
      <w:r w:rsidRPr="009765D4">
        <w:rPr>
          <w:sz w:val="36"/>
          <w:szCs w:val="36"/>
          <w:lang w:val="uk-UA"/>
        </w:rPr>
        <w:lastRenderedPageBreak/>
        <w:drawing>
          <wp:anchor distT="0" distB="0" distL="114300" distR="114300" simplePos="0" relativeHeight="251659264" behindDoc="0" locked="0" layoutInCell="1" allowOverlap="1" wp14:anchorId="7383266D" wp14:editId="362E3999">
            <wp:simplePos x="0" y="0"/>
            <wp:positionH relativeFrom="column">
              <wp:posOffset>1640840</wp:posOffset>
            </wp:positionH>
            <wp:positionV relativeFrom="paragraph">
              <wp:posOffset>635635</wp:posOffset>
            </wp:positionV>
            <wp:extent cx="1485900" cy="4851400"/>
            <wp:effectExtent l="0" t="0" r="0" b="0"/>
            <wp:wrapTopAndBottom/>
            <wp:docPr id="880393258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93258" name="Picture 1" descr="A black background with white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35FA">
        <w:rPr>
          <w:sz w:val="36"/>
          <w:szCs w:val="36"/>
          <w:lang w:val="uk-UA"/>
        </w:rPr>
        <w:drawing>
          <wp:anchor distT="0" distB="0" distL="114300" distR="114300" simplePos="0" relativeHeight="251658240" behindDoc="0" locked="0" layoutInCell="1" allowOverlap="1" wp14:anchorId="11D9350D" wp14:editId="1A592A38">
            <wp:simplePos x="0" y="0"/>
            <wp:positionH relativeFrom="column">
              <wp:posOffset>144780</wp:posOffset>
            </wp:positionH>
            <wp:positionV relativeFrom="paragraph">
              <wp:posOffset>381000</wp:posOffset>
            </wp:positionV>
            <wp:extent cx="1498600" cy="5727700"/>
            <wp:effectExtent l="0" t="0" r="0" b="0"/>
            <wp:wrapTopAndBottom/>
            <wp:docPr id="90329245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2454" name="Picture 1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6AD" w:rsidRPr="005526AD">
        <w:rPr>
          <w:sz w:val="36"/>
          <w:szCs w:val="36"/>
          <w:lang w:val="uk-UA"/>
        </w:rPr>
        <w:t xml:space="preserve">Вектор b у </w:t>
      </w:r>
      <w:proofErr w:type="spellStart"/>
      <w:r w:rsidR="005526AD" w:rsidRPr="005526AD">
        <w:rPr>
          <w:sz w:val="36"/>
          <w:szCs w:val="36"/>
          <w:lang w:val="uk-UA"/>
        </w:rPr>
        <w:t>log</w:t>
      </w:r>
      <w:proofErr w:type="spellEnd"/>
      <w:r w:rsidR="005526AD" w:rsidRPr="005526AD">
        <w:rPr>
          <w:sz w:val="36"/>
          <w:szCs w:val="36"/>
          <w:lang w:val="uk-UA"/>
        </w:rPr>
        <w:t>-п</w:t>
      </w:r>
      <w:r w:rsidRPr="009765D4">
        <w:rPr>
          <w:noProof/>
        </w:rPr>
        <w:t xml:space="preserve"> </w:t>
      </w:r>
      <w:r w:rsidRPr="009765D4">
        <w:rPr>
          <w:sz w:val="36"/>
          <w:szCs w:val="36"/>
          <w:lang w:val="uk-UA"/>
        </w:rPr>
        <w:t xml:space="preserve"> </w:t>
      </w:r>
      <w:proofErr w:type="spellStart"/>
      <w:r w:rsidR="005526AD" w:rsidRPr="005526AD">
        <w:rPr>
          <w:sz w:val="36"/>
          <w:szCs w:val="36"/>
          <w:lang w:val="uk-UA"/>
        </w:rPr>
        <w:t>росторі</w:t>
      </w:r>
      <w:proofErr w:type="spellEnd"/>
      <w:r w:rsidR="008335FA" w:rsidRPr="008335FA">
        <w:rPr>
          <w:noProof/>
        </w:rPr>
        <w:t xml:space="preserve"> </w:t>
      </w:r>
    </w:p>
    <w:p w14:paraId="6DC1F68A" w14:textId="44AB5D38" w:rsidR="00EF135D" w:rsidRPr="00DD1A0C" w:rsidRDefault="00EF135D" w:rsidP="00EF135D">
      <w:pPr>
        <w:pStyle w:val="p1"/>
        <w:numPr>
          <w:ilvl w:val="0"/>
          <w:numId w:val="2"/>
        </w:numPr>
        <w:rPr>
          <w:sz w:val="36"/>
          <w:szCs w:val="36"/>
          <w:lang w:val="uk-UA"/>
        </w:rPr>
      </w:pPr>
      <w:proofErr w:type="spellStart"/>
      <w:r w:rsidRPr="00EF135D">
        <w:rPr>
          <w:sz w:val="36"/>
          <w:szCs w:val="36"/>
          <w:lang w:val="uk-UA"/>
        </w:rPr>
        <w:lastRenderedPageBreak/>
        <w:t>Lambda</w:t>
      </w:r>
      <w:proofErr w:type="spellEnd"/>
      <w:r w:rsidRPr="00EF135D">
        <w:rPr>
          <w:sz w:val="36"/>
          <w:szCs w:val="36"/>
          <w:lang w:val="uk-UA"/>
        </w:rPr>
        <w:t xml:space="preserve"> для X1</w:t>
      </w:r>
      <w:r>
        <w:rPr>
          <w:sz w:val="36"/>
          <w:szCs w:val="36"/>
          <w:lang w:val="en-US"/>
        </w:rPr>
        <w:t>:</w:t>
      </w:r>
      <w:r w:rsidR="00DD1A0C" w:rsidRPr="00DD1A0C">
        <w:rPr>
          <w:noProof/>
        </w:rPr>
        <w:t xml:space="preserve"> </w:t>
      </w:r>
      <w:r w:rsidR="00DD1A0C" w:rsidRPr="00DD1A0C">
        <w:rPr>
          <w:sz w:val="36"/>
          <w:szCs w:val="36"/>
          <w:lang w:val="en-US"/>
        </w:rPr>
        <w:drawing>
          <wp:inline distT="0" distB="0" distL="0" distR="0" wp14:anchorId="49B0C03B" wp14:editId="7D240E4C">
            <wp:extent cx="4648200" cy="3200400"/>
            <wp:effectExtent l="0" t="0" r="0" b="0"/>
            <wp:docPr id="1818178915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8915" name="Picture 1" descr="A black background with white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080C" w14:textId="77777777" w:rsidR="00D87139" w:rsidRPr="00D87139" w:rsidRDefault="00D87139" w:rsidP="00D87139">
      <w:pPr>
        <w:pStyle w:val="p1"/>
        <w:numPr>
          <w:ilvl w:val="0"/>
          <w:numId w:val="2"/>
        </w:numPr>
        <w:rPr>
          <w:sz w:val="36"/>
          <w:szCs w:val="36"/>
          <w:lang w:val="uk-UA"/>
        </w:rPr>
      </w:pPr>
      <w:r w:rsidRPr="00D87139">
        <w:rPr>
          <w:sz w:val="36"/>
          <w:szCs w:val="36"/>
          <w:lang w:val="uk-UA"/>
        </w:rPr>
        <w:t>Матриця A1</w:t>
      </w:r>
      <w:r>
        <w:rPr>
          <w:sz w:val="36"/>
          <w:szCs w:val="36"/>
          <w:lang w:val="en-US"/>
        </w:rPr>
        <w:t>:</w:t>
      </w:r>
    </w:p>
    <w:p w14:paraId="12C1C71F" w14:textId="7350CA2D" w:rsidR="00D87139" w:rsidRDefault="00D87139" w:rsidP="00D87139">
      <w:pPr>
        <w:pStyle w:val="p1"/>
        <w:ind w:left="720"/>
        <w:rPr>
          <w:noProof/>
        </w:rPr>
      </w:pPr>
      <w:r w:rsidRPr="00D87139">
        <w:rPr>
          <w:noProof/>
        </w:rPr>
        <w:t xml:space="preserve"> </w:t>
      </w:r>
      <w:r w:rsidRPr="00D87139">
        <w:rPr>
          <w:sz w:val="36"/>
          <w:szCs w:val="36"/>
          <w:lang w:val="en-US"/>
        </w:rPr>
        <w:drawing>
          <wp:inline distT="0" distB="0" distL="0" distR="0" wp14:anchorId="7D97021A" wp14:editId="34148EFA">
            <wp:extent cx="3403600" cy="4406900"/>
            <wp:effectExtent l="0" t="0" r="0" b="0"/>
            <wp:docPr id="40557567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75676" name="Picture 1" descr="A screen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D0FA" w14:textId="195C6B59" w:rsidR="00894A95" w:rsidRPr="00C445F5" w:rsidRDefault="00A76557" w:rsidP="00894A95">
      <w:pPr>
        <w:pStyle w:val="p1"/>
        <w:numPr>
          <w:ilvl w:val="0"/>
          <w:numId w:val="2"/>
        </w:numPr>
        <w:rPr>
          <w:sz w:val="36"/>
          <w:szCs w:val="36"/>
          <w:lang w:val="uk-UA"/>
        </w:rPr>
      </w:pPr>
      <w:r w:rsidRPr="00A76557">
        <w:rPr>
          <w:sz w:val="36"/>
          <w:szCs w:val="36"/>
          <w:lang w:val="uk-UA"/>
        </w:rPr>
        <w:lastRenderedPageBreak/>
        <w:t>Частинні функції у логарифмічному просторі</w:t>
      </w:r>
      <w:r>
        <w:rPr>
          <w:sz w:val="36"/>
          <w:szCs w:val="36"/>
          <w:lang w:val="en-US"/>
        </w:rPr>
        <w:t>:</w:t>
      </w:r>
    </w:p>
    <w:p w14:paraId="0D4DD88A" w14:textId="21AE813A" w:rsidR="00C445F5" w:rsidRDefault="00C445F5" w:rsidP="00C445F5">
      <w:pPr>
        <w:pStyle w:val="p1"/>
        <w:ind w:left="720"/>
        <w:rPr>
          <w:noProof/>
        </w:rPr>
      </w:pPr>
      <w:r w:rsidRPr="00C445F5">
        <w:rPr>
          <w:sz w:val="36"/>
          <w:szCs w:val="36"/>
          <w:lang w:val="uk-UA"/>
        </w:rPr>
        <w:drawing>
          <wp:inline distT="0" distB="0" distL="0" distR="0" wp14:anchorId="0DAD2CD7" wp14:editId="773946BB">
            <wp:extent cx="5943600" cy="3343910"/>
            <wp:effectExtent l="0" t="0" r="0" b="0"/>
            <wp:docPr id="34570649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06493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608" w:rsidRPr="003C2608">
        <w:rPr>
          <w:noProof/>
        </w:rPr>
        <w:t xml:space="preserve"> </w:t>
      </w:r>
      <w:r w:rsidR="003C2608" w:rsidRPr="003C2608">
        <w:rPr>
          <w:sz w:val="36"/>
          <w:szCs w:val="36"/>
          <w:lang w:val="uk-UA"/>
        </w:rPr>
        <w:drawing>
          <wp:inline distT="0" distB="0" distL="0" distR="0" wp14:anchorId="6A6B3FCA" wp14:editId="340786D6">
            <wp:extent cx="5943600" cy="3344545"/>
            <wp:effectExtent l="0" t="0" r="0" b="0"/>
            <wp:docPr id="1117966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641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0A59" w14:textId="4D25399E" w:rsidR="00CC04E5" w:rsidRPr="00CC04E5" w:rsidRDefault="00CC04E5" w:rsidP="00CC04E5">
      <w:pPr>
        <w:pStyle w:val="p1"/>
        <w:numPr>
          <w:ilvl w:val="0"/>
          <w:numId w:val="2"/>
        </w:numPr>
        <w:rPr>
          <w:sz w:val="36"/>
          <w:szCs w:val="36"/>
          <w:lang w:val="uk-UA"/>
        </w:rPr>
      </w:pPr>
      <w:r w:rsidRPr="00CC04E5">
        <w:rPr>
          <w:sz w:val="36"/>
          <w:szCs w:val="36"/>
          <w:lang w:val="uk-UA"/>
        </w:rPr>
        <w:t>Підсумкові функції</w:t>
      </w:r>
      <w:r>
        <w:rPr>
          <w:sz w:val="36"/>
          <w:szCs w:val="36"/>
          <w:lang w:val="en-US"/>
        </w:rPr>
        <w:t>:</w:t>
      </w:r>
    </w:p>
    <w:p w14:paraId="765231BC" w14:textId="78C33DA3" w:rsidR="00CC04E5" w:rsidRDefault="00BB66C2" w:rsidP="002678AE">
      <w:pPr>
        <w:pStyle w:val="p1"/>
        <w:ind w:left="720"/>
        <w:rPr>
          <w:sz w:val="36"/>
          <w:szCs w:val="36"/>
          <w:lang w:val="en-US"/>
        </w:rPr>
      </w:pPr>
      <w:r w:rsidRPr="00BB66C2">
        <w:rPr>
          <w:sz w:val="36"/>
          <w:szCs w:val="36"/>
          <w:lang w:val="uk-UA"/>
        </w:rPr>
        <w:lastRenderedPageBreak/>
        <w:drawing>
          <wp:inline distT="0" distB="0" distL="0" distR="0" wp14:anchorId="75209EA8" wp14:editId="350DA42A">
            <wp:extent cx="5943600" cy="1873250"/>
            <wp:effectExtent l="0" t="0" r="0" b="6350"/>
            <wp:docPr id="1324563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637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1376" w14:textId="019AFEE9" w:rsidR="00BB66C2" w:rsidRPr="008E5355" w:rsidRDefault="00B94220" w:rsidP="00BB66C2">
      <w:pPr>
        <w:pStyle w:val="p1"/>
        <w:numPr>
          <w:ilvl w:val="0"/>
          <w:numId w:val="2"/>
        </w:numPr>
        <w:rPr>
          <w:sz w:val="36"/>
          <w:szCs w:val="36"/>
          <w:lang w:val="uk-UA"/>
        </w:rPr>
      </w:pPr>
      <w:r w:rsidRPr="00B94220">
        <w:rPr>
          <w:sz w:val="36"/>
          <w:szCs w:val="36"/>
          <w:lang w:val="uk-UA"/>
        </w:rPr>
        <w:t>Порівняння реальних і відновлених значень Y</w:t>
      </w:r>
      <w:r>
        <w:rPr>
          <w:sz w:val="36"/>
          <w:szCs w:val="36"/>
          <w:lang w:val="en-US"/>
        </w:rPr>
        <w:t>:</w:t>
      </w:r>
    </w:p>
    <w:p w14:paraId="5479F73D" w14:textId="10630396" w:rsidR="008E5355" w:rsidRDefault="002503C7" w:rsidP="008E5355">
      <w:pPr>
        <w:pStyle w:val="p1"/>
        <w:ind w:left="720"/>
        <w:rPr>
          <w:sz w:val="36"/>
          <w:szCs w:val="36"/>
          <w:lang w:val="en-US"/>
        </w:rPr>
      </w:pPr>
      <w:r w:rsidRPr="002503C7">
        <w:rPr>
          <w:sz w:val="36"/>
          <w:szCs w:val="36"/>
          <w:lang w:val="uk-UA"/>
        </w:rPr>
        <w:drawing>
          <wp:inline distT="0" distB="0" distL="0" distR="0" wp14:anchorId="418D5860" wp14:editId="6B6521E3">
            <wp:extent cx="5943600" cy="2627630"/>
            <wp:effectExtent l="0" t="0" r="0" b="1270"/>
            <wp:docPr id="1545325864" name="Picture 1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25864" name="Picture 1" descr="A graph showing a line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731B" w14:textId="69D0EB87" w:rsidR="00D10C01" w:rsidRDefault="00625DE2" w:rsidP="008E5355">
      <w:pPr>
        <w:pStyle w:val="p1"/>
        <w:ind w:left="720"/>
        <w:rPr>
          <w:sz w:val="36"/>
          <w:szCs w:val="36"/>
          <w:lang w:val="en-US"/>
        </w:rPr>
      </w:pPr>
      <w:r w:rsidRPr="00625DE2">
        <w:rPr>
          <w:sz w:val="36"/>
          <w:szCs w:val="36"/>
          <w:lang w:val="en-US"/>
        </w:rPr>
        <w:drawing>
          <wp:inline distT="0" distB="0" distL="0" distR="0" wp14:anchorId="0EE87E9A" wp14:editId="5A40580C">
            <wp:extent cx="5943600" cy="2578100"/>
            <wp:effectExtent l="0" t="0" r="0" b="0"/>
            <wp:docPr id="57196621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66216" name="Picture 1" descr="A graph with a line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5CEB" w14:textId="0603364F" w:rsidR="007D2616" w:rsidRDefault="00A32304" w:rsidP="008E5355">
      <w:pPr>
        <w:pStyle w:val="p1"/>
        <w:ind w:left="720"/>
        <w:rPr>
          <w:sz w:val="36"/>
          <w:szCs w:val="36"/>
          <w:lang w:val="en-US"/>
        </w:rPr>
      </w:pPr>
      <w:r w:rsidRPr="00A32304">
        <w:rPr>
          <w:sz w:val="36"/>
          <w:szCs w:val="36"/>
          <w:lang w:val="en-US"/>
        </w:rPr>
        <w:lastRenderedPageBreak/>
        <w:drawing>
          <wp:inline distT="0" distB="0" distL="0" distR="0" wp14:anchorId="44472481" wp14:editId="69FD99FB">
            <wp:extent cx="5943600" cy="2607310"/>
            <wp:effectExtent l="0" t="0" r="0" b="0"/>
            <wp:docPr id="1847187450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7450" name="Picture 1" descr="A graph with a line and a red li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3F41" w14:textId="455A8DD6" w:rsidR="0008154F" w:rsidRDefault="00DF2918" w:rsidP="008E5355">
      <w:pPr>
        <w:pStyle w:val="p1"/>
        <w:ind w:left="720"/>
        <w:rPr>
          <w:sz w:val="36"/>
          <w:szCs w:val="36"/>
          <w:lang w:val="en-US"/>
        </w:rPr>
      </w:pPr>
      <w:r w:rsidRPr="00DF2918">
        <w:rPr>
          <w:sz w:val="36"/>
          <w:szCs w:val="36"/>
          <w:lang w:val="en-US"/>
        </w:rPr>
        <w:drawing>
          <wp:inline distT="0" distB="0" distL="0" distR="0" wp14:anchorId="3E001F43" wp14:editId="4B9F5F9F">
            <wp:extent cx="5943600" cy="2684145"/>
            <wp:effectExtent l="0" t="0" r="0" b="0"/>
            <wp:docPr id="911688388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8388" name="Picture 1" descr="A graph with a line and a red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78F3" w14:textId="77777777" w:rsidR="000311AD" w:rsidRDefault="000311AD" w:rsidP="000311AD">
      <w:pPr>
        <w:pStyle w:val="p1"/>
        <w:jc w:val="center"/>
        <w:rPr>
          <w:b/>
          <w:bCs/>
          <w:sz w:val="36"/>
          <w:szCs w:val="36"/>
          <w:lang w:val="uk-UA"/>
        </w:rPr>
      </w:pPr>
      <w:r w:rsidRPr="00066590">
        <w:rPr>
          <w:b/>
          <w:bCs/>
          <w:sz w:val="36"/>
          <w:szCs w:val="36"/>
          <w:lang w:val="uk-UA"/>
        </w:rPr>
        <w:t>Код реалізації</w:t>
      </w:r>
    </w:p>
    <w:p w14:paraId="4ED55A8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laguerre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9FFC80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4A9E1E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ones_like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44D271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EE0E5E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</w:p>
    <w:p w14:paraId="04E0E59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D5032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l_prev2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ones_like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0E6266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</w:p>
    <w:p w14:paraId="185C7C0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F0F42B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((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l_prev2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</w:p>
    <w:p w14:paraId="777EEC2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l_prev2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</w:p>
    <w:p w14:paraId="5B35DCC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l_prev1</w:t>
      </w:r>
    </w:p>
    <w:p w14:paraId="3C62DF0F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14217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hermite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7546BA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CB1EF6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ones_like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3B370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7BB39A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</w:p>
    <w:p w14:paraId="149F65E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16200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h_prev2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ones_like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5D7415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</w:p>
    <w:p w14:paraId="0DF3C66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C0E748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h_prev2</w:t>
      </w:r>
    </w:p>
    <w:p w14:paraId="3198E0C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h_prev2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</w:p>
    <w:p w14:paraId="50F39FDC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h_prev1</w:t>
      </w:r>
    </w:p>
    <w:p w14:paraId="2D48A0E7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51798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shifted_legendre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0EB1534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</w:p>
    <w:p w14:paraId="43D43C4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01880A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ones_like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70D386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138985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</w:p>
    <w:p w14:paraId="1337FBF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C9464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p_prev2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ones_like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59B24E7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</w:p>
    <w:p w14:paraId="5BE3BAD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4A82920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((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p_prev2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</w:p>
    <w:p w14:paraId="0E28256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p_prev2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p_prev1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</w:p>
    <w:p w14:paraId="352FAF9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p_prev1</w:t>
      </w:r>
    </w:p>
    <w:p w14:paraId="01711A04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FFC83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basis_value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1B0F21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C4481B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full_like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dtype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B316B8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F7D5C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"laguerre"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BD190D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laguerre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1AEFFA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"hermite"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193225C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hermite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499D1B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"shifted_legendre"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C0FB027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shifted_legendre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0E58B0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3112801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raise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ValueError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"Невідомий базис: 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DC93E1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5FA74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min_value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.min())</w:t>
      </w:r>
    </w:p>
    <w:p w14:paraId="1CA083F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max_value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.max())</w:t>
      </w:r>
    </w:p>
    <w:p w14:paraId="54F27CC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max_value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min_value</w:t>
      </w:r>
    </w:p>
    <w:p w14:paraId="75A9E26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15EF91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full_like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dtype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38683E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min_value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</w:p>
    <w:p w14:paraId="5A7F16A0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93CC9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basis_symbol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91BCBB7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A62FAA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"laguerre"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237BED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"hermite"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FA087C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"shifted_legendre"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"L*"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85E96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}[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38582E3F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9F2FD4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9EB773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clipped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maximum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0.999999999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94869F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clipped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A1525E8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5C099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solve_lstsq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DE8338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linalg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lstsq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rcond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300CB34E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47903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calc_b_values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E73DEB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average_level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.max(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.min(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</w:p>
    <w:p w14:paraId="7E3361B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average_level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).reshape(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43806B7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66698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build_log_design_matrix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x_groups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families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7EB521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09B8DB0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x_groups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families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3B6740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598D1E8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5D83A6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basis_value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)))</w:t>
      </w:r>
    </w:p>
    <w:p w14:paraId="2344EE0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column_stack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66BC135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DFD91C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split_lambda_coefficients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C98CC4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matrices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4CE0C59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6608DB8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CDA307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9832DE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matrices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].reshape(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188613B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</w:p>
    <w:p w14:paraId="6AAE86C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matrices</w:t>
      </w:r>
    </w:p>
    <w:p w14:paraId="447473F4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91295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calculate_log_psi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5EABB7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log_psi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zeros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</w:t>
      </w:r>
    </w:p>
    <w:p w14:paraId="29261F5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368E24E7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062A7DE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log_psi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+=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basis_value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272C9B1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log_psi</w:t>
      </w:r>
    </w:p>
    <w:p w14:paraId="7545FC6B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F190E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incoherence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064FD2E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sqrt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y_true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3F5A55C9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99DB8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denormalize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486DBC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y_max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y_min</w:t>
      </w:r>
    </w:p>
    <w:p w14:paraId="34A92034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745415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build_comparison_table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y_names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y_real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6E9316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"q"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0B19F59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y_names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DF0922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extend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_real"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_pred"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1122CCC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16275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0FEFE78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y_real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0193203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)]</w:t>
      </w:r>
    </w:p>
    <w:p w14:paraId="0447612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y_real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4165FA9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extend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</w:p>
    <w:p w14:paraId="004B62C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y_real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:.6f}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18A44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:.6f}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7636F5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])</w:t>
      </w:r>
    </w:p>
    <w:p w14:paraId="7CB4521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CBF5B7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</w:p>
    <w:p w14:paraId="44247C6F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FBE5B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fit_model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families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7A813F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tz_matrix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build_log_design_matrix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families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612C20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b_vector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calc_b_values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8AA2B1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lambda_all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solve_lstsq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tz_matrix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b_vector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3449D3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split_lambda_coefficients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7A507B8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lambda_all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A0ED5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]),</w:t>
      </w:r>
    </w:p>
    <w:p w14:paraId="44BE5C5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55E9CD9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14:paraId="0582404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E9A74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psi_1_log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calculate_log_psi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families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4EC26E4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psi_2_log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calculate_log_psi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families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140DC22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psi_3_log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calculate_log_psi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families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6EDE57F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E26E7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expm1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psi_1_log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3B56257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expm1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psi_2_log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08A6E8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expm1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psi_3_log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9BF49D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7FE52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78671F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solve_lstsq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BCDF88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solve_lstsq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7C5166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solve_lstsq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EFA78A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F3F18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phi_1_log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a1</w:t>
      </w:r>
    </w:p>
    <w:p w14:paraId="5E85340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phi_2_log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a2</w:t>
      </w:r>
    </w:p>
    <w:p w14:paraId="372A2A5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phi_3_log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safe_log1p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a3</w:t>
      </w:r>
    </w:p>
    <w:p w14:paraId="67A81D9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84ABC2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expm1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phi_1_log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7BE134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expm1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phi_2_log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F5A66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expm1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phi_3_log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7FD14E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16F1A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zeros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</w:t>
      </w:r>
    </w:p>
    <w:p w14:paraId="42424FF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zeros_like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5019F1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zeros_like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A40838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.shape[</w:t>
      </w:r>
      <w:r w:rsidRPr="00D333C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0802B3E7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column_stack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phi_1_log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phi_2_log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phi_3_log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</w:t>
      </w:r>
    </w:p>
    <w:p w14:paraId="6ABC60EF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solve_lstsq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]).ravel()</w:t>
      </w:r>
    </w:p>
    <w:p w14:paraId="57DF9D9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38AEACB6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D333C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33C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expm1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202494B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69043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33C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5D3C1D7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"tz_matrix"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tz_matrix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C04BB7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"b_vector"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b_vector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7259A0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"lambda_x1"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891C8C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"lambda_x2"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CFEE1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"lambda_x3"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lambda_x3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ED5E2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"psi_1"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742567D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"psi_2"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6FCBC1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"psi_3"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psi_3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8C8D7E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"a1"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C0ED9E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"a2"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0CA8D33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"a3"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59790EE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"phi_1"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phi_1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29FC529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"phi_2"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phi_2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65BB9C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"phi_3"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phi_3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7F2886B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"phi_1_log"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phi_1_log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E684038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"phi_2_log"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phi_2_log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0748BE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"phi_3_log"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phi_3_log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227AB15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"c_matrix"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c_matrix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6DB04C4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"z_pred"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B52BFA0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"y_pred"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08E479A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33C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"rmse"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D333C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incoherence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33C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3D5D96B1" w14:textId="77777777" w:rsidR="00D333CC" w:rsidRPr="00D333CC" w:rsidRDefault="00D333CC" w:rsidP="00D333C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33C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A6AE389" w14:textId="77777777" w:rsidR="00D333CC" w:rsidRPr="00D333CC" w:rsidRDefault="00D333CC" w:rsidP="00D333C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E1FEA6" w14:textId="77777777" w:rsidR="0023552E" w:rsidRPr="00D10C01" w:rsidRDefault="0023552E" w:rsidP="008E5355">
      <w:pPr>
        <w:pStyle w:val="p1"/>
        <w:ind w:left="720"/>
        <w:rPr>
          <w:sz w:val="36"/>
          <w:szCs w:val="36"/>
          <w:lang w:val="en-US"/>
        </w:rPr>
      </w:pPr>
    </w:p>
    <w:sectPr w:rsidR="0023552E" w:rsidRPr="00D10C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7F3"/>
    <w:multiLevelType w:val="hybridMultilevel"/>
    <w:tmpl w:val="CF72E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A5FFE"/>
    <w:multiLevelType w:val="hybridMultilevel"/>
    <w:tmpl w:val="DFEC1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119813">
    <w:abstractNumId w:val="1"/>
  </w:num>
  <w:num w:numId="2" w16cid:durableId="2136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A3"/>
    <w:rsid w:val="000311AD"/>
    <w:rsid w:val="0008154F"/>
    <w:rsid w:val="000B3291"/>
    <w:rsid w:val="0023552E"/>
    <w:rsid w:val="002503C7"/>
    <w:rsid w:val="002678AE"/>
    <w:rsid w:val="0031489F"/>
    <w:rsid w:val="00357107"/>
    <w:rsid w:val="003C2608"/>
    <w:rsid w:val="003C3FA3"/>
    <w:rsid w:val="003E57D9"/>
    <w:rsid w:val="0049706C"/>
    <w:rsid w:val="005526AD"/>
    <w:rsid w:val="0056227D"/>
    <w:rsid w:val="00625DE2"/>
    <w:rsid w:val="00675837"/>
    <w:rsid w:val="006812F8"/>
    <w:rsid w:val="007D2616"/>
    <w:rsid w:val="00822D93"/>
    <w:rsid w:val="008335FA"/>
    <w:rsid w:val="00862FC7"/>
    <w:rsid w:val="00894A95"/>
    <w:rsid w:val="008E5355"/>
    <w:rsid w:val="009765D4"/>
    <w:rsid w:val="009A14A7"/>
    <w:rsid w:val="00A32304"/>
    <w:rsid w:val="00A76557"/>
    <w:rsid w:val="00B94220"/>
    <w:rsid w:val="00BA4636"/>
    <w:rsid w:val="00BB66C2"/>
    <w:rsid w:val="00C445F5"/>
    <w:rsid w:val="00CC04E5"/>
    <w:rsid w:val="00D10C01"/>
    <w:rsid w:val="00D333CC"/>
    <w:rsid w:val="00D87139"/>
    <w:rsid w:val="00DD1A0C"/>
    <w:rsid w:val="00DF2918"/>
    <w:rsid w:val="00EF135D"/>
    <w:rsid w:val="00FA065A"/>
    <w:rsid w:val="00FE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2335C2"/>
  <w15:chartTrackingRefBased/>
  <w15:docId w15:val="{F1880010-4A1E-154A-B6F8-A4C1DAC5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F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329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9706C"/>
    <w:rPr>
      <w:color w:val="0000FF"/>
      <w:u w:val="single"/>
    </w:rPr>
  </w:style>
  <w:style w:type="paragraph" w:customStyle="1" w:styleId="msonormal0">
    <w:name w:val="msonormal"/>
    <w:basedOn w:val="Normal"/>
    <w:rsid w:val="00D3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file+.vscode-resource.vscode-cdn.net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39</cp:revision>
  <dcterms:created xsi:type="dcterms:W3CDTF">2026-04-05T15:01:00Z</dcterms:created>
  <dcterms:modified xsi:type="dcterms:W3CDTF">2026-04-05T15:18:00Z</dcterms:modified>
</cp:coreProperties>
</file>