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ED" w:rsidRPr="006278E5" w:rsidRDefault="008F40ED" w:rsidP="005140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0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FB4360" wp14:editId="3F62D3C8">
            <wp:extent cx="5940425" cy="3803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3A" w:rsidRPr="0051408A" w:rsidRDefault="0051408A" w:rsidP="00514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Сеть прямого распространения с запаздыванием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FTDNN</w:t>
      </w:r>
      <w:r w:rsidRPr="0051408A">
        <w:rPr>
          <w:rFonts w:ascii="Times New Roman" w:hAnsi="Times New Roman" w:cs="Times New Roman"/>
          <w:b/>
          <w:sz w:val="28"/>
          <w:szCs w:val="28"/>
        </w:rPr>
        <w:t>)</w:t>
      </w:r>
    </w:p>
    <w:p w:rsidR="0051408A" w:rsidRDefault="0051408A" w:rsidP="00514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0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52100E" wp14:editId="0604DDE2">
            <wp:extent cx="5940425" cy="2252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02" w:rsidRPr="006278E5" w:rsidRDefault="004F1702" w:rsidP="004F1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TDL – Tapped Delay Line</w:t>
      </w:r>
      <w:r w:rsidR="006278E5" w:rsidRPr="006278E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278E5">
        <w:rPr>
          <w:rFonts w:ascii="Times New Roman" w:hAnsi="Times New Roman" w:cs="Times New Roman"/>
          <w:sz w:val="28"/>
          <w:szCs w:val="28"/>
        </w:rPr>
        <w:t>линия</w:t>
      </w:r>
      <w:r w:rsidR="006278E5" w:rsidRPr="00627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E5">
        <w:rPr>
          <w:rFonts w:ascii="Times New Roman" w:hAnsi="Times New Roman" w:cs="Times New Roman"/>
          <w:sz w:val="28"/>
          <w:szCs w:val="28"/>
        </w:rPr>
        <w:t>задержек</w:t>
      </w:r>
      <w:r w:rsidR="006278E5" w:rsidRPr="006278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1702" w:rsidRPr="008F40ED" w:rsidRDefault="004F1702" w:rsidP="004F17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60620" cy="1211580"/>
            <wp:effectExtent l="0" t="0" r="0" b="7620"/>
            <wp:docPr id="4" name="Рисунок 4" descr="ÐÐ°ÑÑÐ¸Ð½ÐºÐ¸ Ð¿Ð¾ Ð·Ð°Ð¿ÑÐ¾ÑÑ tapped delay line ftd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tapped delay line ftd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08A" w:rsidRDefault="0051408A" w:rsidP="00514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Сеть прямого распространения с распределенным запаздыванием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DTDNN</w:t>
      </w:r>
      <w:r w:rsidRPr="0051408A">
        <w:rPr>
          <w:rFonts w:ascii="Times New Roman" w:hAnsi="Times New Roman" w:cs="Times New Roman"/>
          <w:b/>
          <w:sz w:val="28"/>
          <w:szCs w:val="28"/>
        </w:rPr>
        <w:t>)</w:t>
      </w:r>
    </w:p>
    <w:p w:rsidR="0051408A" w:rsidRDefault="0051408A" w:rsidP="005140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408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C444DD5" wp14:editId="7535BFAC">
            <wp:extent cx="5940425" cy="2201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8A" w:rsidRPr="0008752B" w:rsidRDefault="0051408A" w:rsidP="00514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Линейная сеть с внешними входами</w:t>
      </w:r>
      <w:r w:rsidR="0008752B" w:rsidRPr="0008752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8752B">
        <w:rPr>
          <w:rFonts w:ascii="Times New Roman" w:hAnsi="Times New Roman" w:cs="Times New Roman"/>
          <w:b/>
          <w:sz w:val="28"/>
          <w:szCs w:val="28"/>
          <w:lang w:val="en-US"/>
        </w:rPr>
        <w:t>NARX</w:t>
      </w:r>
      <w:r w:rsidR="0008752B" w:rsidRPr="0008752B">
        <w:rPr>
          <w:rFonts w:ascii="Times New Roman" w:hAnsi="Times New Roman" w:cs="Times New Roman"/>
          <w:b/>
          <w:sz w:val="28"/>
          <w:szCs w:val="28"/>
        </w:rPr>
        <w:t>)</w:t>
      </w:r>
    </w:p>
    <w:p w:rsidR="0051408A" w:rsidRDefault="00066CD1" w:rsidP="005140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6CD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414E1B7" wp14:editId="230410E8">
            <wp:extent cx="5940425" cy="2953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A4" w:rsidRDefault="005F18A4" w:rsidP="005140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52214" cy="3497580"/>
            <wp:effectExtent l="0" t="0" r="0" b="7620"/>
            <wp:docPr id="7" name="Рисунок 7" descr="ÐÐ°ÑÑÐ¸Ð½ÐºÐ¸ Ð¿Ð¾ Ð·Ð°Ð¿ÑÐ¾ÑÑ narx tapped delay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narx tapped delay 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94" cy="35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8E5" w:rsidRDefault="006278E5" w:rsidP="00627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второй вход сети подается значение, вычисленное на предыдущем шаге.</w:t>
      </w:r>
    </w:p>
    <w:p w:rsidR="006278E5" w:rsidRPr="006278E5" w:rsidRDefault="006278E5" w:rsidP="006278E5">
      <w:pPr>
        <w:rPr>
          <w:rFonts w:ascii="Times New Roman" w:hAnsi="Times New Roman" w:cs="Times New Roman"/>
          <w:sz w:val="28"/>
          <w:szCs w:val="28"/>
        </w:rPr>
      </w:pPr>
      <w:r w:rsidRPr="00627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7C12A" wp14:editId="69EA5F8D">
            <wp:extent cx="5940425" cy="3049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8A" w:rsidRPr="0051408A" w:rsidRDefault="0051408A" w:rsidP="0051408A">
      <w:pPr>
        <w:rPr>
          <w:rFonts w:ascii="Times New Roman" w:hAnsi="Times New Roman" w:cs="Times New Roman"/>
          <w:b/>
          <w:sz w:val="28"/>
          <w:szCs w:val="28"/>
        </w:rPr>
      </w:pPr>
    </w:p>
    <w:sectPr w:rsidR="0051408A" w:rsidRPr="0051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8A"/>
    <w:rsid w:val="00066CD1"/>
    <w:rsid w:val="0008752B"/>
    <w:rsid w:val="0034103A"/>
    <w:rsid w:val="004F1702"/>
    <w:rsid w:val="0051408A"/>
    <w:rsid w:val="005F18A4"/>
    <w:rsid w:val="006278E5"/>
    <w:rsid w:val="008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9C09"/>
  <w15:chartTrackingRefBased/>
  <w15:docId w15:val="{B1D8BCF3-6EA3-4082-963D-F7B15CE5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andrey@hromov.com</dc:creator>
  <cp:keywords/>
  <dc:description/>
  <cp:lastModifiedBy>andrey@hromov.com</cp:lastModifiedBy>
  <cp:revision>4</cp:revision>
  <dcterms:created xsi:type="dcterms:W3CDTF">2019-01-10T16:59:00Z</dcterms:created>
  <dcterms:modified xsi:type="dcterms:W3CDTF">2019-01-10T17:53:00Z</dcterms:modified>
</cp:coreProperties>
</file>