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2E69" w14:textId="28FBA268" w:rsidR="00255CD4" w:rsidRDefault="00310FDD">
      <w:proofErr w:type="spellStart"/>
      <w:r>
        <w:t>Hii</w:t>
      </w:r>
      <w:proofErr w:type="spellEnd"/>
      <w:r>
        <w:t xml:space="preserve"> this is the first statement.</w:t>
      </w:r>
      <w:bookmarkStart w:id="0" w:name="_GoBack"/>
      <w:bookmarkEnd w:id="0"/>
    </w:p>
    <w:sectPr w:rsidR="0025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39F9"/>
    <w:rsid w:val="000E39F9"/>
    <w:rsid w:val="00255CD4"/>
    <w:rsid w:val="0031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45FA"/>
  <w15:chartTrackingRefBased/>
  <w15:docId w15:val="{3254A0A5-A89E-46F1-A838-5934BC6D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Aman Anchal</cp:lastModifiedBy>
  <cp:revision>2</cp:revision>
  <dcterms:created xsi:type="dcterms:W3CDTF">2021-12-09T03:45:00Z</dcterms:created>
  <dcterms:modified xsi:type="dcterms:W3CDTF">2021-12-09T03:45:00Z</dcterms:modified>
</cp:coreProperties>
</file>