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>
      <w:r>
        <w:rPr>
          <w:b/>
        </w:rPr>
        <w:t xml:space="preserve">Chapter 3: Linear Inequalities
C. Flashcards for Memory Reinforcement</w:t>
      </w:r>
    </w:p>
    <w:p w14:paraId="7CE092C6" w14:textId="77777777" w:rsidR="00761F49" w:rsidRDefault="008670AF" w:rsidP="00762899">
      <w:pPr>
        <w:spacing w:after="0" w:line="276" w:lineRule="auto"/>
      </w:pPr>
      <w:r w:rsidRPr="00762899">
        <w:rPr>
          <w:b/>
          <w:bCs/>
        </w:rPr>
        <w:t>Card 1 Q</w:t>
      </w:r>
      <w:r>
        <w:t xml:space="preserve">: What happens to the inequality sign if you divide both sides by -5 ? </w:t>
      </w:r>
      <w:r w:rsidRPr="00762899">
        <w:rPr>
          <w:b/>
          <w:bCs/>
        </w:rPr>
        <w:t>A:</w:t>
      </w:r>
      <w:r>
        <w:t xml:space="preserve"> The sign reverses (flips).</w:t>
      </w:r>
    </w:p>
    <w:p w14:paraId="4E6BBFA6" w14:textId="77777777" w:rsidR="00761F49" w:rsidRDefault="008670AF" w:rsidP="00762899">
      <w:pPr>
        <w:spacing w:after="0" w:line="276" w:lineRule="auto"/>
      </w:pPr>
      <w:r w:rsidRPr="00762899">
        <w:rPr>
          <w:b/>
          <w:bCs/>
        </w:rPr>
        <w:t>Card 2 Q:</w:t>
      </w:r>
      <w:r>
        <w:t xml:space="preserve"> How do you represent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≥4</m:t>
        </m:r>
      </m:oMath>
      <w:r>
        <w:t xml:space="preserve"> in interval notation? </w:t>
      </w:r>
      <w:r w:rsidRPr="00762899">
        <w:rPr>
          <w:b/>
          <w:bCs/>
        </w:rPr>
        <w:t>A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[4,∞)</m:t>
        </m:r>
      </m:oMath>
      <w:r>
        <w:t>.</w:t>
      </w:r>
      <w:r>
        <w:br/>
      </w:r>
      <w:r w:rsidRPr="00762899">
        <w:rPr>
          <w:b/>
          <w:bCs/>
        </w:rPr>
        <w:t>Card 3 Q:</w:t>
      </w:r>
      <w:r>
        <w:t xml:space="preserve"> What does a hollow circle on a number line represent? </w:t>
      </w:r>
      <w:r w:rsidRPr="00762899">
        <w:rPr>
          <w:b/>
          <w:bCs/>
        </w:rPr>
        <w:t>A</w:t>
      </w:r>
      <w:r>
        <w:t>: The endpoint is strictly excluded (&lt; or &gt;).</w:t>
      </w:r>
    </w:p>
    <w:p w14:paraId="16A417C0" w14:textId="77777777" w:rsidR="00761F49" w:rsidRDefault="008670AF" w:rsidP="00762899">
      <w:pPr>
        <w:spacing w:after="0" w:line="276" w:lineRule="auto"/>
      </w:pPr>
      <w:r w:rsidRPr="00762899">
        <w:rPr>
          <w:b/>
          <w:bCs/>
        </w:rPr>
        <w:t>Card 4 Q :</w:t>
      </w:r>
      <w:r>
        <w:t xml:space="preserve"> Solve for </w:t>
      </w:r>
      <m:oMath>
        <m:r>
          <m:rPr>
            <m:sty m:val="p"/>
          </m:rPr>
          <w:rPr>
            <w:rFonts w:ascii="Cambria Math" w:hAnsi="Cambria Math"/>
          </w:rPr>
          <m:t>x:-3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&gt;9</m:t>
        </m:r>
      </m:oMath>
      <w:r>
        <w:t xml:space="preserve">. </w:t>
      </w:r>
      <w:r w:rsidRPr="00762899">
        <w:rPr>
          <w:b/>
          <w:bCs/>
        </w:rPr>
        <w:t>A: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&lt;-3</m:t>
        </m:r>
      </m:oMath>
      <w:r>
        <w:t>.</w:t>
      </w:r>
    </w:p>
    <w:p w14:paraId="302FEF6D" w14:textId="77777777" w:rsidR="00761F49" w:rsidRDefault="008670AF" w:rsidP="00762899">
      <w:pPr>
        <w:spacing w:after="0" w:line="276" w:lineRule="auto"/>
      </w:pPr>
      <w:r w:rsidRPr="00762899">
        <w:rPr>
          <w:b/>
          <w:bCs/>
        </w:rPr>
        <w:t>Card 5 Q</w:t>
      </w:r>
      <w:r>
        <w:t xml:space="preserve">: Is the interval </w:t>
      </w:r>
      <m:oMath>
        <m:r>
          <m:rPr>
            <m:sty m:val="p"/>
          </m:rPr>
          <w:rPr>
            <w:rFonts w:ascii="Cambria Math" w:hAnsi="Cambria Math"/>
          </w:rPr>
          <m:t>(-∞,∞)</m:t>
        </m:r>
      </m:oMath>
      <w:r>
        <w:t xml:space="preserve"> equivalent to the set R? </w:t>
      </w:r>
      <w:r w:rsidRPr="00762899">
        <w:rPr>
          <w:b/>
          <w:bCs/>
        </w:rPr>
        <w:t>A</w:t>
      </w:r>
      <w:r>
        <w:t>: Yes, it represents the set of Real Numbers.</w:t>
      </w:r>
    </w:p>
    <w:p w14:paraId="3A00F7CC" w14:textId="77777777" w:rsidR="00761F49" w:rsidRDefault="008670AF" w:rsidP="00762899">
      <w:pPr>
        <w:spacing w:after="0" w:line="276" w:lineRule="auto"/>
      </w:pPr>
      <w:r w:rsidRPr="00762899">
        <w:rPr>
          <w:b/>
          <w:bCs/>
        </w:rPr>
        <w:t>Card 6 Q</w:t>
      </w:r>
      <w:r>
        <w:t xml:space="preserve">: In a word problem, what does "at least" translate to? </w:t>
      </w:r>
      <w:r w:rsidRPr="00762899">
        <w:rPr>
          <w:b/>
          <w:bCs/>
        </w:rPr>
        <w:t>A: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≥</m:t>
        </m:r>
      </m:oMath>
      <w:r>
        <w:t xml:space="preserve"> (Greater than or equal to).</w:t>
      </w:r>
    </w:p>
    <w:p w14:paraId="522F26B9" w14:textId="77777777" w:rsidR="00761F49" w:rsidRDefault="008670AF" w:rsidP="00762899">
      <w:pPr>
        <w:spacing w:after="0" w:line="276" w:lineRule="auto"/>
      </w:pPr>
      <w:r w:rsidRPr="00762899">
        <w:rPr>
          <w:b/>
          <w:bCs/>
        </w:rPr>
        <w:t>Card 7 Q:</w:t>
      </w:r>
      <w:r>
        <w:t xml:space="preserve"> In a word problem, what does "at most" translate to? </w:t>
      </w:r>
      <w:r w:rsidRPr="00762899">
        <w:rPr>
          <w:b/>
          <w:bCs/>
        </w:rPr>
        <w:t>A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≤</m:t>
        </m:r>
      </m:oMath>
      <w:r>
        <w:t xml:space="preserve"> (Less than or equal to).</w:t>
      </w:r>
      <w:r>
        <w:br/>
      </w:r>
      <w:r w:rsidRPr="00762899">
        <w:rPr>
          <w:b/>
          <w:bCs/>
        </w:rPr>
        <w:t>Card 8 Q:</w:t>
      </w:r>
      <w:r>
        <w:t xml:space="preserve"> How do you write </w:t>
      </w:r>
      <m:oMath>
        <m:r>
          <m:rPr>
            <m:sty m:val="p"/>
          </m:rPr>
          <w:rPr>
            <w:rFonts w:ascii="Cambria Math" w:hAnsi="Cambria Math"/>
          </w:rPr>
          <m:t>2&lt;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≤5</m:t>
        </m:r>
      </m:oMath>
      <w:r>
        <w:t xml:space="preserve"> as an interval? </w:t>
      </w:r>
      <w:r w:rsidRPr="00762899">
        <w:rPr>
          <w:b/>
          <w:bCs/>
        </w:rPr>
        <w:t>A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(2,5]</m:t>
        </m:r>
      </m:oMath>
      <w:r>
        <w:t>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