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3: Introduction to Three-dimensional Geometry
D. Key Terms and Keywords</w:t>
      </w:r>
    </w:p>
    <w:p w14:paraId="78EB5BFD" w14:textId="77777777" w:rsidR="00761F49" w:rsidRDefault="008670AF" w:rsidP="00C72F9D">
      <w:pPr>
        <w:numPr>
          <w:ilvl w:val="0"/>
          <w:numId w:val="156"/>
        </w:numPr>
      </w:pPr>
      <w:r w:rsidRPr="00EF20AC">
        <w:rPr>
          <w:b/>
          <w:bCs/>
        </w:rPr>
        <w:t>Origin:</w:t>
      </w:r>
      <w:r>
        <w:t xml:space="preserve"> The reference point </w:t>
      </w:r>
      <m:oMath>
        <m:r>
          <m:rPr>
            <m:sty m:val="p"/>
          </m:rPr>
          <w:rPr>
            <w:rFonts w:ascii="Cambria Math" w:hAnsi="Cambria Math"/>
          </w:rPr>
          <m:t>(0,0,0)</m:t>
        </m:r>
      </m:oMath>
      <w:r>
        <w:t xml:space="preserve"> where axes intersect.</w:t>
      </w:r>
    </w:p>
    <w:p w14:paraId="7834FA9C" w14:textId="77777777" w:rsidR="00761F49" w:rsidRDefault="008670AF" w:rsidP="00C72F9D">
      <w:pPr>
        <w:numPr>
          <w:ilvl w:val="0"/>
          <w:numId w:val="156"/>
        </w:numPr>
      </w:pPr>
      <w:r w:rsidRPr="00EF20AC">
        <w:rPr>
          <w:b/>
          <w:bCs/>
        </w:rPr>
        <w:t>Coordinate Planes</w:t>
      </w:r>
      <w:r>
        <w:t xml:space="preserve">: The three planes defined by the axes: XY-plane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=0),YZ</m:t>
        </m:r>
      </m:oMath>
      <w:r>
        <w:t xml:space="preserve">-plane (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=0)</m:t>
        </m:r>
      </m:oMath>
      <w:r>
        <w:t xml:space="preserve">, and ZX-plane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=0)</m:t>
        </m:r>
      </m:oMath>
      <w:r>
        <w:t>.</w:t>
      </w:r>
    </w:p>
    <w:p w14:paraId="237F1CB3" w14:textId="77777777" w:rsidR="00761F49" w:rsidRDefault="008670AF" w:rsidP="00C72F9D">
      <w:pPr>
        <w:numPr>
          <w:ilvl w:val="0"/>
          <w:numId w:val="156"/>
        </w:numPr>
      </w:pPr>
      <w:r w:rsidRPr="00EF20AC">
        <w:rPr>
          <w:b/>
          <w:bCs/>
        </w:rPr>
        <w:t>Octants</w:t>
      </w:r>
      <w:r>
        <w:t>: The eight subdivisions of space created by the intersection of the three coordinate planes.</w:t>
      </w:r>
    </w:p>
    <w:p w14:paraId="5E7CB367" w14:textId="77777777" w:rsidR="00761F49" w:rsidRDefault="008670AF" w:rsidP="00C72F9D">
      <w:pPr>
        <w:numPr>
          <w:ilvl w:val="0"/>
          <w:numId w:val="156"/>
        </w:numPr>
      </w:pPr>
      <w:r w:rsidRPr="00EF20AC">
        <w:rPr>
          <w:b/>
          <w:bCs/>
        </w:rPr>
        <w:t>Collinear:</w:t>
      </w:r>
      <w:r>
        <w:t xml:space="preserve"> Points that lie on the same straight line. In 3D, we can prove this using the distance formula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