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B2F8" w14:textId="77777777" w:rsidR="00761F49" w:rsidRDefault="008670AF">
      <w:pPr>
        <w:spacing w:before="330" w:line="271" w:lineRule="auto"/>
      </w:pPr>
      <w:bookmarkStart w:id="155" w:name="unit_iv_calculus"/>
      <w:r>
        <w:rPr>
          <w:b/>
          <w:sz w:val="42"/>
        </w:rPr>
        <w:t>Unit IV: Calculus</w:t>
      </w:r>
      <w:bookmarkEnd w:id="155"/>
    </w:p>
    <w:p>
      <w:r>
        <w:rPr>
          <w:b/>
        </w:rPr>
        <w:t xml:space="preserve">Chapter 1: Limits and Derivatives
G. Fun Facts</w:t>
      </w:r>
    </w:p>
    <w:p w14:paraId="6A702E1B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The Calculus War</w:t>
      </w:r>
      <w:r>
        <w:t xml:space="preserve">: Newton and Leibniz both invented Calculus around the same time but accused each other of plagiarism. Today, we use Leibniz's notation (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</m:oMath>
      <w:r>
        <w:t xml:space="preserve"> and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 xml:space="preserve"> </m:t>
            </m:r>
          </m:e>
        </m:nary>
      </m:oMath>
      <w:r>
        <w:t xml:space="preserve"> ) because it is much easier to work with than Newton's dot notation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˙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CA5B472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Zeno's Paradox Resolved:</w:t>
      </w:r>
      <w:r>
        <w:t xml:space="preserve"> Calculus proved how an infinite sum of time steps can add up to a finite total, explaining how Achilles catches the tortoise.</w:t>
      </w:r>
    </w:p>
    <w:p w14:paraId="2C08762C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Speedometers</w:t>
      </w:r>
      <w:r>
        <w:t xml:space="preserve">: Your car's speedometer shows the derivative of your position with respect to time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BAA3A18" w14:textId="77777777" w:rsidR="00761F49" w:rsidRDefault="008670AF" w:rsidP="00C72F9D">
      <w:pPr>
        <w:numPr>
          <w:ilvl w:val="0"/>
          <w:numId w:val="170"/>
        </w:numPr>
      </w:pPr>
      <w:r w:rsidRPr="009859B5">
        <w:rPr>
          <w:b/>
          <w:bCs/>
        </w:rPr>
        <w:t>Planetary Motion:</w:t>
      </w:r>
      <w:r>
        <w:t xml:space="preserve"> Calculus was originally invented to explain why planets move in ellipses (Kepler's laws) based on gravity (Newton's laws).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