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FC56" w14:textId="77777777" w:rsidR="007C7A74" w:rsidRDefault="007C7A74" w:rsidP="007C7A74">
      <w:pPr>
        <w:spacing w:before="330" w:line="271" w:lineRule="auto"/>
      </w:pPr>
      <w:bookmarkStart w:id="5" w:name="f_exam_strategy_notes"/>
      <w:r>
        <w:rPr>
          <w:b/>
          <w:sz w:val="42"/>
        </w:rPr>
        <w:lastRenderedPageBreak/>
        <w:t>F. Exam Strategy Notes</w:t>
      </w:r>
      <w:bookmarkEnd w:id="5"/>
    </w:p>
    <w:p w14:paraId="76239AAB" w14:textId="77777777" w:rsidR="00A80870" w:rsidRDefault="007C7A74">
      <w:pPr>
        <w:numPr>
          <w:ilvl w:val="0"/>
          <w:numId w:val="11"/>
        </w:numPr>
        <w:spacing w:after="120" w:line="240" w:lineRule="atLeast"/>
      </w:pPr>
      <w:r>
        <w:t xml:space="preserve">Structure Your Answers: For 3-mark </w:t>
      </w:r>
      <w:proofErr w:type="spellStart"/>
      <w:r>
        <w:t>numericals</w:t>
      </w:r>
      <w:proofErr w:type="spellEnd"/>
      <w:r>
        <w:t>, use the G-F-S-A method:</w:t>
      </w:r>
    </w:p>
    <w:p w14:paraId="7329912D" w14:textId="77777777" w:rsidR="00A80870" w:rsidRDefault="007C7A74">
      <w:pPr>
        <w:pStyle w:val="ListParagraph"/>
        <w:numPr>
          <w:ilvl w:val="0"/>
          <w:numId w:val="15"/>
        </w:numPr>
        <w:spacing w:after="120" w:line="240" w:lineRule="atLeast"/>
      </w:pPr>
      <w:r>
        <w:t xml:space="preserve">Given: List values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=2M,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=500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mL)</m:t>
        </m:r>
      </m:oMath>
      <w:r>
        <w:t>.</w:t>
      </w:r>
    </w:p>
    <w:p w14:paraId="0CC896AC" w14:textId="77777777" w:rsidR="00A80870" w:rsidRDefault="007C7A74">
      <w:pPr>
        <w:pStyle w:val="ListParagraph"/>
        <w:numPr>
          <w:ilvl w:val="0"/>
          <w:numId w:val="15"/>
        </w:numPr>
        <w:spacing w:after="120" w:line="240" w:lineRule="atLeast"/>
      </w:pPr>
      <w:r>
        <w:t xml:space="preserve">Formula: Write the formula clearly (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</m:oMath>
      <w:r>
        <w:t xml:space="preserve"> ).</w:t>
      </w:r>
    </w:p>
    <w:p w14:paraId="22CCE5F3" w14:textId="77777777" w:rsidR="00A80870" w:rsidRDefault="007C7A74">
      <w:pPr>
        <w:pStyle w:val="ListParagraph"/>
        <w:numPr>
          <w:ilvl w:val="0"/>
          <w:numId w:val="15"/>
        </w:numPr>
        <w:spacing w:after="120" w:line="240" w:lineRule="atLeast"/>
      </w:pPr>
      <w:r>
        <w:t>Substitution: Plug in numbers.</w:t>
      </w:r>
    </w:p>
    <w:p w14:paraId="263AB7E2" w14:textId="77E4E25C" w:rsidR="007C7A74" w:rsidRDefault="007C7A74">
      <w:pPr>
        <w:pStyle w:val="ListParagraph"/>
        <w:numPr>
          <w:ilvl w:val="0"/>
          <w:numId w:val="15"/>
        </w:numPr>
        <w:spacing w:after="120" w:line="240" w:lineRule="atLeast"/>
      </w:pPr>
      <w:r>
        <w:t>Answer: Final result with UNITS and correct Significant Figures.</w:t>
      </w:r>
    </w:p>
    <w:p w14:paraId="6172D484" w14:textId="77777777" w:rsidR="00A80870" w:rsidRDefault="007C7A74">
      <w:pPr>
        <w:numPr>
          <w:ilvl w:val="0"/>
          <w:numId w:val="12"/>
        </w:numPr>
        <w:spacing w:after="120" w:line="240" w:lineRule="atLeast"/>
      </w:pPr>
      <w:r>
        <w:t>Common Errors:</w:t>
      </w:r>
    </w:p>
    <w:p w14:paraId="6AD256BF" w14:textId="77777777" w:rsidR="00A80870" w:rsidRDefault="007C7A74">
      <w:pPr>
        <w:pStyle w:val="ListParagraph"/>
        <w:numPr>
          <w:ilvl w:val="0"/>
          <w:numId w:val="16"/>
        </w:numPr>
        <w:spacing w:after="120" w:line="240" w:lineRule="atLeast"/>
      </w:pPr>
      <w:r>
        <w:t>Forgetting to convert mL to Liters in Molarity problems.</w:t>
      </w:r>
    </w:p>
    <w:p w14:paraId="7AF741EC" w14:textId="77777777" w:rsidR="00A80870" w:rsidRDefault="007C7A74">
      <w:pPr>
        <w:pStyle w:val="ListParagraph"/>
        <w:numPr>
          <w:ilvl w:val="0"/>
          <w:numId w:val="16"/>
        </w:numPr>
        <w:spacing w:after="120" w:line="240" w:lineRule="atLeast"/>
      </w:pPr>
      <w:r>
        <w:t xml:space="preserve">Confusing Atomic Mass </w:t>
      </w:r>
      <w:r w:rsidR="00B27B19">
        <w:t>(u)</w:t>
      </w:r>
      <w:r>
        <w:t xml:space="preserve"> with Molar Mass ( </w:t>
      </w:r>
      <m:oMath>
        <m:r>
          <m:rPr>
            <m:sty m:val="p"/>
          </m:rPr>
          <w:rPr>
            <w:rFonts w:ascii="Cambria Math" w:hAnsi="Cambria Math"/>
          </w:rPr>
          <m:t>g/mol</m:t>
        </m:r>
      </m:oMath>
      <w:r>
        <w:t xml:space="preserve"> ).</w:t>
      </w:r>
    </w:p>
    <w:p w14:paraId="15DF18A8" w14:textId="77777777" w:rsidR="00A80870" w:rsidRDefault="007C7A74">
      <w:pPr>
        <w:pStyle w:val="ListParagraph"/>
        <w:numPr>
          <w:ilvl w:val="0"/>
          <w:numId w:val="16"/>
        </w:numPr>
        <w:spacing w:after="120" w:line="240" w:lineRule="atLeast"/>
      </w:pPr>
      <w:r>
        <w:t>Stopping at the Limiting Reagent step and not calculating the Product.</w:t>
      </w:r>
    </w:p>
    <w:p w14:paraId="0D777643" w14:textId="5E87AC05" w:rsidR="007C7A74" w:rsidRDefault="007C7A74">
      <w:pPr>
        <w:pStyle w:val="ListParagraph"/>
        <w:numPr>
          <w:ilvl w:val="0"/>
          <w:numId w:val="16"/>
        </w:numPr>
        <w:spacing w:after="120" w:line="240" w:lineRule="atLeast"/>
      </w:pPr>
      <w:r>
        <w:t>Ignoring Significant Figures rules in the final answer.</w:t>
      </w:r>
    </w:p>
    <w:p w14:paraId="02F0D69F" w14:textId="77777777" w:rsidR="00D73D04" w:rsidRDefault="007C7A74">
      <w:pPr>
        <w:numPr>
          <w:ilvl w:val="0"/>
          <w:numId w:val="13"/>
        </w:numPr>
        <w:spacing w:after="120" w:line="240" w:lineRule="atLeast"/>
      </w:pPr>
      <w:r>
        <w:t>High-Weightage Subtopics:</w:t>
      </w:r>
    </w:p>
    <w:p w14:paraId="0D6748A1" w14:textId="77777777" w:rsidR="00D73D04" w:rsidRDefault="007C7A74">
      <w:pPr>
        <w:pStyle w:val="ListParagraph"/>
        <w:numPr>
          <w:ilvl w:val="0"/>
          <w:numId w:val="17"/>
        </w:numPr>
        <w:spacing w:after="120" w:line="240" w:lineRule="atLeast"/>
      </w:pPr>
      <w:r>
        <w:t>Limiting Reagent (almost guaranteed in board exams).</w:t>
      </w:r>
    </w:p>
    <w:p w14:paraId="6AC26DB2" w14:textId="77777777" w:rsidR="00D73D04" w:rsidRDefault="007C7A74">
      <w:pPr>
        <w:pStyle w:val="ListParagraph"/>
        <w:numPr>
          <w:ilvl w:val="0"/>
          <w:numId w:val="17"/>
        </w:numPr>
        <w:spacing w:after="120" w:line="240" w:lineRule="atLeast"/>
      </w:pPr>
      <w:r>
        <w:t>Molarity/Molality calculations.</w:t>
      </w:r>
    </w:p>
    <w:p w14:paraId="777D0353" w14:textId="184A0585" w:rsidR="007C7A74" w:rsidRDefault="007C7A74">
      <w:pPr>
        <w:pStyle w:val="ListParagraph"/>
        <w:numPr>
          <w:ilvl w:val="0"/>
          <w:numId w:val="17"/>
        </w:numPr>
        <w:spacing w:after="120" w:line="240" w:lineRule="atLeast"/>
      </w:pPr>
      <w:r>
        <w:t>Empirical Formula derivation tables.</w:t>
      </w:r>
    </w:p>
    <w:p w14:paraId="6E0D4F41" w14:textId="68F17D6A" w:rsidR="00B841BA" w:rsidRDefault="007C7A74">
      <w:pPr>
        <w:numPr>
          <w:ilvl w:val="0"/>
          <w:numId w:val="14"/>
        </w:numPr>
        <w:spacing w:after="120" w:line="240" w:lineRule="atLeast"/>
      </w:pPr>
      <w:r>
        <w:t>Motivation: If you blank out on a stoichiometry problem, just convert everything to moles first. That usually earns you partial marks and reveals the next step!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