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7FA2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B. In-Depth Explanation &amp; Analysis</w:t>
      </w:r>
    </w:p>
    <w:p w14:paraId="343E5992" w14:textId="77777777" w:rsidR="00E97D4B" w:rsidRPr="00E97D4B" w:rsidRDefault="00E97D4B" w:rsidP="00E97D4B">
      <w:r w:rsidRPr="00E97D4B">
        <w:rPr>
          <w:b/>
          <w:bCs/>
        </w:rPr>
        <w:t>1. Golden Quadrilateral vs. North-South/East-West Corridors</w:t>
      </w:r>
    </w:p>
    <w:p w14:paraId="56FF0949" w14:textId="77777777" w:rsidR="00E97D4B" w:rsidRPr="00E97D4B" w:rsidRDefault="00E97D4B" w:rsidP="00E97D4B">
      <w:pPr>
        <w:numPr>
          <w:ilvl w:val="0"/>
          <w:numId w:val="156"/>
        </w:numPr>
      </w:pPr>
      <w:r w:rsidRPr="00E97D4B">
        <w:rPr>
          <w:b/>
          <w:bCs/>
        </w:rPr>
        <w:t>Golden Quadrilateral (GQ):</w:t>
      </w:r>
      <w:r w:rsidRPr="00E97D4B">
        <w:t> A massive highway project connecting the four metros: Delhi (North), Mumbai (West), Chennai (South), Kolkata (East). It's a 6-lane superhighway for speed.</w:t>
      </w:r>
    </w:p>
    <w:p w14:paraId="111407CB" w14:textId="77777777" w:rsidR="00E97D4B" w:rsidRPr="00E97D4B" w:rsidRDefault="00E97D4B" w:rsidP="00E97D4B">
      <w:pPr>
        <w:numPr>
          <w:ilvl w:val="0"/>
          <w:numId w:val="156"/>
        </w:numPr>
      </w:pPr>
      <w:r w:rsidRPr="00E97D4B">
        <w:rPr>
          <w:b/>
          <w:bCs/>
        </w:rPr>
        <w:t>NS-EW Corridors:</w:t>
      </w:r>
      <w:r w:rsidRPr="00E97D4B">
        <w:t xml:space="preserve"> Connects extremities. North-South connects Srinagar to Kanyakumari. East-West connects </w:t>
      </w:r>
      <w:proofErr w:type="spellStart"/>
      <w:r w:rsidRPr="00E97D4B">
        <w:t>Silchar</w:t>
      </w:r>
      <w:proofErr w:type="spellEnd"/>
      <w:r w:rsidRPr="00E97D4B">
        <w:t xml:space="preserve"> (Assam) to Porbandar (Gujarat). They cross at Jhansi.</w:t>
      </w:r>
    </w:p>
    <w:p w14:paraId="487BBB28" w14:textId="77777777" w:rsidR="00E97D4B" w:rsidRPr="00E97D4B" w:rsidRDefault="00E97D4B" w:rsidP="00E97D4B">
      <w:r w:rsidRPr="00E97D4B">
        <w:rPr>
          <w:b/>
          <w:bCs/>
        </w:rPr>
        <w:t>2. Why Railways are the "Lifeline"</w:t>
      </w:r>
      <w:r w:rsidRPr="00E97D4B">
        <w:t> Indian Railways doesn't just move people; it moves the economy. It carries coal to power plants, steel to construction sites, and food grains from Punjab to the rest of India. Without it, the core industries would halt.</w:t>
      </w:r>
    </w:p>
    <w:p w14:paraId="4DC7C127" w14:textId="77777777" w:rsidR="00E97D4B" w:rsidRPr="00E97D4B" w:rsidRDefault="00E97D4B" w:rsidP="00E97D4B">
      <w:r w:rsidRPr="00E97D4B">
        <w:rPr>
          <w:b/>
          <w:bCs/>
        </w:rPr>
        <w:t>3. Sea Ports: West vs. East Coast</w:t>
      </w:r>
    </w:p>
    <w:p w14:paraId="0349C3EC" w14:textId="77777777" w:rsidR="00E97D4B" w:rsidRPr="00E97D4B" w:rsidRDefault="00E97D4B" w:rsidP="00E97D4B">
      <w:pPr>
        <w:numPr>
          <w:ilvl w:val="0"/>
          <w:numId w:val="157"/>
        </w:numPr>
      </w:pPr>
      <w:r w:rsidRPr="00E97D4B">
        <w:rPr>
          <w:b/>
          <w:bCs/>
        </w:rPr>
        <w:t>West Coast Ports (e.g., Mumbai, Kandla, JNPT):</w:t>
      </w:r>
      <w:r w:rsidRPr="00E97D4B">
        <w:t> </w:t>
      </w:r>
      <w:proofErr w:type="gramStart"/>
      <w:r w:rsidRPr="00E97D4B">
        <w:t>Generally</w:t>
      </w:r>
      <w:proofErr w:type="gramEnd"/>
      <w:r w:rsidRPr="00E97D4B">
        <w:t xml:space="preserve"> have deeper natural harbors and are closer to Middle East/Europe trade routes. Handle more trade volume.</w:t>
      </w:r>
    </w:p>
    <w:p w14:paraId="3FEDE48A" w14:textId="77777777" w:rsidR="00E97D4B" w:rsidRPr="00E97D4B" w:rsidRDefault="00E97D4B" w:rsidP="00E97D4B">
      <w:pPr>
        <w:numPr>
          <w:ilvl w:val="0"/>
          <w:numId w:val="157"/>
        </w:numPr>
      </w:pPr>
      <w:r w:rsidRPr="00E97D4B">
        <w:rPr>
          <w:b/>
          <w:bCs/>
        </w:rPr>
        <w:t>East Coast Ports (e.g., Chennai, Kolkata, Vishakhapatnam):</w:t>
      </w:r>
      <w:r w:rsidRPr="00E97D4B">
        <w:t> Often need more dredging (artificial) because east-flowing rivers dump silt. Closer to Southeast Asia trade.</w:t>
      </w:r>
    </w:p>
    <w:p w14:paraId="246557A1" w14:textId="77777777" w:rsidR="00E97D4B" w:rsidRPr="00E97D4B" w:rsidRDefault="00E97D4B" w:rsidP="00E97D4B">
      <w:r w:rsidRPr="00E97D4B">
        <w:rPr>
          <w:b/>
          <w:bCs/>
        </w:rPr>
        <w:t>4. Changing Trade Composition</w:t>
      </w:r>
      <w:r w:rsidRPr="00E97D4B">
        <w:t> India's trade story is one of modernization.</w:t>
      </w:r>
    </w:p>
    <w:p w14:paraId="5EDF8FA2" w14:textId="77777777" w:rsidR="00E97D4B" w:rsidRPr="00E97D4B" w:rsidRDefault="00E97D4B" w:rsidP="00E97D4B">
      <w:pPr>
        <w:numPr>
          <w:ilvl w:val="0"/>
          <w:numId w:val="158"/>
        </w:numPr>
      </w:pPr>
      <w:r w:rsidRPr="00E97D4B">
        <w:rPr>
          <w:i/>
          <w:iCs/>
        </w:rPr>
        <w:t>Independence era:</w:t>
      </w:r>
      <w:r w:rsidRPr="00E97D4B">
        <w:t> Export tea/jute, import machinery.</w:t>
      </w:r>
    </w:p>
    <w:p w14:paraId="41961304" w14:textId="77777777" w:rsidR="00E97D4B" w:rsidRDefault="00E97D4B" w:rsidP="00E97D4B">
      <w:pPr>
        <w:numPr>
          <w:ilvl w:val="0"/>
          <w:numId w:val="158"/>
        </w:numPr>
      </w:pPr>
      <w:r w:rsidRPr="00E97D4B">
        <w:rPr>
          <w:i/>
          <w:iCs/>
        </w:rPr>
        <w:t>Today:</w:t>
      </w:r>
      <w:r w:rsidRPr="00E97D4B">
        <w:t> Export software/cars/refined petrol, import crude oil/electronic components. We moved up the value chain.</w:t>
      </w:r>
    </w:p>
    <w:p w14:paraId="3D81BF0E" w14:textId="52EEDEDA" w:rsidR="00FA4867" w:rsidRPr="00B64DB5" w:rsidRDefault="00B55DCC" w:rsidP="00FA4867">
      <w:pPr>
        <w:rPr>
          <w:b/>
          <w:bCs/>
          <w:highlight w:val="green"/>
        </w:rPr>
      </w:pPr>
      <w:r w:rsidRPr="00B64DB5">
        <w:rPr>
          <w:b/>
          <w:bCs/>
          <w:highlight w:val="green"/>
        </w:rPr>
        <w:t xml:space="preserve">Mentor’s insight: </w:t>
      </w:r>
    </w:p>
    <w:p w14:paraId="0D4AEE01" w14:textId="61F834E2" w:rsidR="000901BE" w:rsidRPr="00B64DB5" w:rsidRDefault="00BC2A8C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 xml:space="preserve">Sher Shah Suri </w:t>
      </w:r>
      <w:r w:rsidR="00FB6680" w:rsidRPr="00B64DB5">
        <w:rPr>
          <w:highlight w:val="green"/>
        </w:rPr>
        <w:t>built the shahi road from Indus Valley to Sonar Valley in Bangal</w:t>
      </w:r>
      <w:r w:rsidR="003E28D9" w:rsidRPr="00B64DB5">
        <w:rPr>
          <w:highlight w:val="green"/>
        </w:rPr>
        <w:t xml:space="preserve">, later renamed the Grand Trunk </w:t>
      </w:r>
      <w:r w:rsidR="005E5847" w:rsidRPr="00B64DB5">
        <w:rPr>
          <w:highlight w:val="green"/>
        </w:rPr>
        <w:t>R</w:t>
      </w:r>
      <w:r w:rsidR="003E28D9" w:rsidRPr="00B64DB5">
        <w:rPr>
          <w:highlight w:val="green"/>
        </w:rPr>
        <w:t>oad</w:t>
      </w:r>
      <w:r w:rsidR="00F9214D" w:rsidRPr="00B64DB5">
        <w:rPr>
          <w:highlight w:val="green"/>
        </w:rPr>
        <w:t xml:space="preserve"> in </w:t>
      </w:r>
      <w:proofErr w:type="spellStart"/>
      <w:r w:rsidR="00F9214D" w:rsidRPr="00B64DB5">
        <w:rPr>
          <w:highlight w:val="green"/>
        </w:rPr>
        <w:t>british</w:t>
      </w:r>
      <w:proofErr w:type="spellEnd"/>
      <w:r w:rsidR="00F9214D" w:rsidRPr="00B64DB5">
        <w:rPr>
          <w:highlight w:val="green"/>
        </w:rPr>
        <w:t xml:space="preserve"> period connecting </w:t>
      </w:r>
      <w:r w:rsidR="00BF7562" w:rsidRPr="00B64DB5">
        <w:rPr>
          <w:highlight w:val="green"/>
        </w:rPr>
        <w:t>Calcutta and Peshawar</w:t>
      </w:r>
      <w:r w:rsidR="003E28D9" w:rsidRPr="00B64DB5">
        <w:rPr>
          <w:highlight w:val="green"/>
        </w:rPr>
        <w:t xml:space="preserve">, at present </w:t>
      </w:r>
      <w:r w:rsidR="00BF7562" w:rsidRPr="00B64DB5">
        <w:rPr>
          <w:highlight w:val="green"/>
        </w:rPr>
        <w:t xml:space="preserve">it </w:t>
      </w:r>
      <w:r w:rsidR="003E28D9" w:rsidRPr="00B64DB5">
        <w:rPr>
          <w:highlight w:val="green"/>
        </w:rPr>
        <w:t xml:space="preserve">connects </w:t>
      </w:r>
      <w:r w:rsidR="00BF7562" w:rsidRPr="00B64DB5">
        <w:rPr>
          <w:highlight w:val="green"/>
        </w:rPr>
        <w:t>Amritsar a</w:t>
      </w:r>
      <w:r w:rsidR="005E5847" w:rsidRPr="00B64DB5">
        <w:rPr>
          <w:highlight w:val="green"/>
        </w:rPr>
        <w:t>n</w:t>
      </w:r>
      <w:r w:rsidR="00BF7562" w:rsidRPr="00B64DB5">
        <w:rPr>
          <w:highlight w:val="green"/>
        </w:rPr>
        <w:t xml:space="preserve">d </w:t>
      </w:r>
      <w:r w:rsidR="005E5847" w:rsidRPr="00B64DB5">
        <w:rPr>
          <w:highlight w:val="green"/>
        </w:rPr>
        <w:t>Kolkata.</w:t>
      </w:r>
    </w:p>
    <w:p w14:paraId="6955D59D" w14:textId="0EEFAFB0" w:rsidR="005E5847" w:rsidRPr="00B64DB5" w:rsidRDefault="005E5847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 xml:space="preserve">Border road organization (BRO) </w:t>
      </w:r>
      <w:r w:rsidR="00FD73B6" w:rsidRPr="00B64DB5">
        <w:rPr>
          <w:highlight w:val="green"/>
        </w:rPr>
        <w:t>established in 1960 for stre</w:t>
      </w:r>
      <w:r w:rsidR="00CF2343" w:rsidRPr="00B64DB5">
        <w:rPr>
          <w:highlight w:val="green"/>
        </w:rPr>
        <w:t xml:space="preserve">ngthening </w:t>
      </w:r>
      <w:proofErr w:type="spellStart"/>
      <w:r w:rsidR="00CF2343" w:rsidRPr="00B64DB5">
        <w:rPr>
          <w:highlight w:val="green"/>
        </w:rPr>
        <w:t>defence</w:t>
      </w:r>
      <w:proofErr w:type="spellEnd"/>
      <w:r w:rsidR="00CF2343" w:rsidRPr="00B64DB5">
        <w:rPr>
          <w:highlight w:val="green"/>
        </w:rPr>
        <w:t xml:space="preserve"> preparedness. </w:t>
      </w:r>
    </w:p>
    <w:p w14:paraId="4BC175B6" w14:textId="77777777" w:rsidR="00CD4BE5" w:rsidRPr="00B64DB5" w:rsidRDefault="00CF2343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lastRenderedPageBreak/>
        <w:t xml:space="preserve">Atal Tunnel (9.02 Km) </w:t>
      </w:r>
      <w:r w:rsidR="00684F7A" w:rsidRPr="00B64DB5">
        <w:rPr>
          <w:highlight w:val="green"/>
        </w:rPr>
        <w:t xml:space="preserve">is the world’s </w:t>
      </w:r>
      <w:proofErr w:type="spellStart"/>
      <w:r w:rsidR="00684F7A" w:rsidRPr="00B64DB5">
        <w:rPr>
          <w:highlight w:val="green"/>
        </w:rPr>
        <w:t>longet</w:t>
      </w:r>
      <w:proofErr w:type="spellEnd"/>
      <w:r w:rsidR="00684F7A" w:rsidRPr="00B64DB5">
        <w:rPr>
          <w:highlight w:val="green"/>
        </w:rPr>
        <w:t xml:space="preserve"> highway tunnel built by BRO, connects Ma</w:t>
      </w:r>
      <w:r w:rsidR="00550B88" w:rsidRPr="00B64DB5">
        <w:rPr>
          <w:highlight w:val="green"/>
        </w:rPr>
        <w:t>nali to Lahaul-</w:t>
      </w:r>
      <w:proofErr w:type="spellStart"/>
      <w:r w:rsidR="00550B88" w:rsidRPr="00B64DB5">
        <w:rPr>
          <w:highlight w:val="green"/>
        </w:rPr>
        <w:t>Spiti</w:t>
      </w:r>
      <w:proofErr w:type="spellEnd"/>
      <w:r w:rsidR="00550B88" w:rsidRPr="00B64DB5">
        <w:rPr>
          <w:highlight w:val="green"/>
        </w:rPr>
        <w:t xml:space="preserve"> valley</w:t>
      </w:r>
      <w:r w:rsidR="00173F56" w:rsidRPr="00B64DB5">
        <w:rPr>
          <w:highlight w:val="green"/>
        </w:rPr>
        <w:t>.</w:t>
      </w:r>
    </w:p>
    <w:p w14:paraId="0638EE87" w14:textId="6F7017FF" w:rsidR="00CF2343" w:rsidRPr="00B64DB5" w:rsidRDefault="00CD4BE5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>Indian railway was introduced in 1853</w:t>
      </w:r>
      <w:r w:rsidR="003845B2" w:rsidRPr="00B64DB5">
        <w:rPr>
          <w:highlight w:val="green"/>
        </w:rPr>
        <w:t xml:space="preserve">, with a line constructed from Bombay to thane. </w:t>
      </w:r>
    </w:p>
    <w:p w14:paraId="774B4D84" w14:textId="3FE7F328" w:rsidR="00173F56" w:rsidRPr="00B64DB5" w:rsidRDefault="00173F56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>Railway zones along with their headquarters are important</w:t>
      </w:r>
      <w:r w:rsidR="00CD4BE5" w:rsidRPr="00B64DB5">
        <w:rPr>
          <w:highlight w:val="green"/>
        </w:rPr>
        <w:t>.</w:t>
      </w:r>
      <w:r w:rsidR="003845B2" w:rsidRPr="00B64DB5">
        <w:rPr>
          <w:highlight w:val="green"/>
        </w:rPr>
        <w:t xml:space="preserve"> Brod g</w:t>
      </w:r>
      <w:r w:rsidR="009C33C3" w:rsidRPr="00B64DB5">
        <w:rPr>
          <w:highlight w:val="green"/>
        </w:rPr>
        <w:t>au</w:t>
      </w:r>
      <w:r w:rsidR="003845B2" w:rsidRPr="00B64DB5">
        <w:rPr>
          <w:highlight w:val="green"/>
        </w:rPr>
        <w:t xml:space="preserve">ge, </w:t>
      </w:r>
      <w:proofErr w:type="spellStart"/>
      <w:r w:rsidR="009C33C3" w:rsidRPr="00B64DB5">
        <w:rPr>
          <w:highlight w:val="green"/>
        </w:rPr>
        <w:t>M</w:t>
      </w:r>
      <w:r w:rsidR="003845B2" w:rsidRPr="00B64DB5">
        <w:rPr>
          <w:highlight w:val="green"/>
        </w:rPr>
        <w:t>etre</w:t>
      </w:r>
      <w:proofErr w:type="spellEnd"/>
      <w:r w:rsidR="003845B2" w:rsidRPr="00B64DB5">
        <w:rPr>
          <w:highlight w:val="green"/>
        </w:rPr>
        <w:t xml:space="preserve"> gauge and nar</w:t>
      </w:r>
      <w:r w:rsidR="009C33C3" w:rsidRPr="00B64DB5">
        <w:rPr>
          <w:highlight w:val="green"/>
        </w:rPr>
        <w:t xml:space="preserve">row gauge are </w:t>
      </w:r>
      <w:r w:rsidR="004D65B0" w:rsidRPr="00B64DB5">
        <w:rPr>
          <w:highlight w:val="green"/>
        </w:rPr>
        <w:t xml:space="preserve">different widths of railway track in </w:t>
      </w:r>
      <w:proofErr w:type="spellStart"/>
      <w:r w:rsidR="004D65B0" w:rsidRPr="00B64DB5">
        <w:rPr>
          <w:highlight w:val="green"/>
        </w:rPr>
        <w:t>in</w:t>
      </w:r>
      <w:r w:rsidR="00251DBE" w:rsidRPr="00B64DB5">
        <w:rPr>
          <w:highlight w:val="green"/>
        </w:rPr>
        <w:t>dia</w:t>
      </w:r>
      <w:proofErr w:type="spellEnd"/>
      <w:r w:rsidR="00251DBE" w:rsidRPr="00B64DB5">
        <w:rPr>
          <w:highlight w:val="green"/>
        </w:rPr>
        <w:t xml:space="preserve">. </w:t>
      </w:r>
    </w:p>
    <w:p w14:paraId="74324092" w14:textId="7D35627C" w:rsidR="00251DBE" w:rsidRPr="00B64DB5" w:rsidRDefault="00251DBE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>Konkan railway is an important example, often questions are asked.</w:t>
      </w:r>
    </w:p>
    <w:p w14:paraId="2EFE039D" w14:textId="679C56CA" w:rsidR="00BC14A4" w:rsidRPr="00B64DB5" w:rsidRDefault="00BC14A4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 xml:space="preserve">All the National waterways are </w:t>
      </w:r>
      <w:r w:rsidR="0075518E" w:rsidRPr="00B64DB5">
        <w:rPr>
          <w:b/>
          <w:bCs/>
          <w:highlight w:val="green"/>
        </w:rPr>
        <w:t>Very important</w:t>
      </w:r>
      <w:r w:rsidR="0075518E" w:rsidRPr="00B64DB5">
        <w:rPr>
          <w:highlight w:val="green"/>
        </w:rPr>
        <w:t xml:space="preserve">. </w:t>
      </w:r>
    </w:p>
    <w:p w14:paraId="5345FAF6" w14:textId="1941287E" w:rsidR="0075518E" w:rsidRPr="00B64DB5" w:rsidRDefault="00DE1B4B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 xml:space="preserve">Pawan </w:t>
      </w:r>
      <w:proofErr w:type="spellStart"/>
      <w:r w:rsidRPr="00B64DB5">
        <w:rPr>
          <w:highlight w:val="green"/>
        </w:rPr>
        <w:t>hans</w:t>
      </w:r>
      <w:proofErr w:type="spellEnd"/>
      <w:r w:rsidRPr="00B64DB5">
        <w:rPr>
          <w:highlight w:val="green"/>
        </w:rPr>
        <w:t xml:space="preserve"> is the helicopter service operating in hilly </w:t>
      </w:r>
      <w:r w:rsidR="00B949EF" w:rsidRPr="00B64DB5">
        <w:rPr>
          <w:highlight w:val="green"/>
        </w:rPr>
        <w:t xml:space="preserve">areas. </w:t>
      </w:r>
    </w:p>
    <w:p w14:paraId="6F18727E" w14:textId="252E58D3" w:rsidR="00B949EF" w:rsidRPr="00B64DB5" w:rsidRDefault="000D001E" w:rsidP="000901BE">
      <w:pPr>
        <w:pStyle w:val="ListParagraph"/>
        <w:numPr>
          <w:ilvl w:val="0"/>
          <w:numId w:val="196"/>
        </w:numPr>
        <w:rPr>
          <w:b/>
          <w:bCs/>
          <w:highlight w:val="green"/>
        </w:rPr>
      </w:pPr>
      <w:r w:rsidRPr="00B64DB5">
        <w:rPr>
          <w:highlight w:val="green"/>
        </w:rPr>
        <w:t xml:space="preserve">Air transport in India first started in 1911, with a 10km </w:t>
      </w:r>
      <w:r w:rsidR="008D1C18" w:rsidRPr="00B64DB5">
        <w:rPr>
          <w:highlight w:val="green"/>
        </w:rPr>
        <w:t xml:space="preserve">airmail operation between </w:t>
      </w:r>
      <w:proofErr w:type="spellStart"/>
      <w:r w:rsidR="008D1C18" w:rsidRPr="00B64DB5">
        <w:rPr>
          <w:highlight w:val="green"/>
        </w:rPr>
        <w:t>allahbad</w:t>
      </w:r>
      <w:proofErr w:type="spellEnd"/>
      <w:r w:rsidR="008D1C18" w:rsidRPr="00B64DB5">
        <w:rPr>
          <w:highlight w:val="green"/>
        </w:rPr>
        <w:t xml:space="preserve"> and </w:t>
      </w:r>
      <w:proofErr w:type="spellStart"/>
      <w:r w:rsidR="008D1C18" w:rsidRPr="00B64DB5">
        <w:rPr>
          <w:highlight w:val="green"/>
        </w:rPr>
        <w:t>naini</w:t>
      </w:r>
      <w:proofErr w:type="spellEnd"/>
      <w:r w:rsidR="008D1C18" w:rsidRPr="00B64DB5">
        <w:rPr>
          <w:highlight w:val="green"/>
        </w:rPr>
        <w:t xml:space="preserve">. </w:t>
      </w:r>
    </w:p>
    <w:p w14:paraId="2AB95ECB" w14:textId="432D9F46" w:rsidR="00180F8A" w:rsidRPr="00B64DB5" w:rsidRDefault="00180F8A" w:rsidP="000901BE">
      <w:pPr>
        <w:pStyle w:val="ListParagraph"/>
        <w:numPr>
          <w:ilvl w:val="0"/>
          <w:numId w:val="196"/>
        </w:numPr>
        <w:rPr>
          <w:highlight w:val="green"/>
        </w:rPr>
      </w:pPr>
      <w:r w:rsidRPr="00B64DB5">
        <w:rPr>
          <w:highlight w:val="green"/>
        </w:rPr>
        <w:t xml:space="preserve">Asia’s first cross country pipeline covering a distance of 1,157 km was constructed by OIL from </w:t>
      </w:r>
      <w:proofErr w:type="spellStart"/>
      <w:r w:rsidRPr="00B64DB5">
        <w:rPr>
          <w:highlight w:val="green"/>
        </w:rPr>
        <w:t>Naharkatiya</w:t>
      </w:r>
      <w:proofErr w:type="spellEnd"/>
      <w:r w:rsidRPr="00B64DB5">
        <w:rPr>
          <w:highlight w:val="green"/>
        </w:rPr>
        <w:t xml:space="preserve"> oilfield in Assam to </w:t>
      </w:r>
      <w:proofErr w:type="spellStart"/>
      <w:r w:rsidRPr="00B64DB5">
        <w:rPr>
          <w:highlight w:val="green"/>
        </w:rPr>
        <w:t>Barauni</w:t>
      </w:r>
      <w:proofErr w:type="spellEnd"/>
      <w:r w:rsidRPr="00B64DB5">
        <w:rPr>
          <w:highlight w:val="green"/>
        </w:rPr>
        <w:t xml:space="preserve"> refinery in Bihar</w:t>
      </w:r>
      <w:r w:rsidRPr="00B64DB5">
        <w:rPr>
          <w:highlight w:val="green"/>
        </w:rPr>
        <w:t>.</w:t>
      </w:r>
    </w:p>
    <w:p w14:paraId="3D934A40" w14:textId="656D8B4F" w:rsidR="00E34997" w:rsidRPr="00B64DB5" w:rsidRDefault="00E34997" w:rsidP="000901BE">
      <w:pPr>
        <w:pStyle w:val="ListParagraph"/>
        <w:numPr>
          <w:ilvl w:val="0"/>
          <w:numId w:val="196"/>
        </w:numPr>
        <w:rPr>
          <w:highlight w:val="green"/>
        </w:rPr>
      </w:pPr>
      <w:r w:rsidRPr="00B64DB5">
        <w:rPr>
          <w:highlight w:val="green"/>
        </w:rPr>
        <w:t>The first 1,700 km long Hazira-</w:t>
      </w:r>
      <w:proofErr w:type="spellStart"/>
      <w:r w:rsidRPr="00B64DB5">
        <w:rPr>
          <w:highlight w:val="green"/>
        </w:rPr>
        <w:t>VijaipurJagdishpur</w:t>
      </w:r>
      <w:proofErr w:type="spellEnd"/>
      <w:r w:rsidRPr="00B64DB5">
        <w:rPr>
          <w:highlight w:val="green"/>
        </w:rPr>
        <w:t xml:space="preserve"> (HVJ) cross country gas pipeline, constructed by GAIL (India</w:t>
      </w:r>
      <w:r w:rsidR="00900EB7" w:rsidRPr="00B64DB5">
        <w:rPr>
          <w:highlight w:val="green"/>
        </w:rPr>
        <w:t xml:space="preserve">). </w:t>
      </w:r>
    </w:p>
    <w:p w14:paraId="6329DD06" w14:textId="11CDD205" w:rsidR="00B00BAD" w:rsidRDefault="00B00BAD" w:rsidP="000901BE">
      <w:pPr>
        <w:pStyle w:val="ListParagraph"/>
        <w:numPr>
          <w:ilvl w:val="0"/>
          <w:numId w:val="196"/>
        </w:numPr>
        <w:rPr>
          <w:highlight w:val="green"/>
        </w:rPr>
      </w:pPr>
      <w:r w:rsidRPr="00B64DB5">
        <w:rPr>
          <w:highlight w:val="green"/>
        </w:rPr>
        <w:t>Radio broadcasting started in India in 1923 by the Radio Club of Bombay</w:t>
      </w:r>
      <w:r w:rsidRPr="00B64DB5">
        <w:rPr>
          <w:highlight w:val="green"/>
        </w:rPr>
        <w:t>.</w:t>
      </w:r>
    </w:p>
    <w:p w14:paraId="5E4E6F81" w14:textId="10913EA6" w:rsidR="00B0721A" w:rsidRDefault="00F87D8B" w:rsidP="000901BE">
      <w:pPr>
        <w:pStyle w:val="ListParagraph"/>
        <w:numPr>
          <w:ilvl w:val="0"/>
          <w:numId w:val="196"/>
        </w:numPr>
        <w:rPr>
          <w:highlight w:val="green"/>
        </w:rPr>
      </w:pPr>
      <w:r w:rsidRPr="00F87D8B">
        <w:rPr>
          <w:highlight w:val="green"/>
        </w:rPr>
        <w:t>In 1976, TV was delinked from All India Radio (AIR) and got a separate identity</w:t>
      </w:r>
      <w:r>
        <w:rPr>
          <w:highlight w:val="green"/>
        </w:rPr>
        <w:t xml:space="preserve"> as </w:t>
      </w:r>
      <w:proofErr w:type="spellStart"/>
      <w:r>
        <w:rPr>
          <w:highlight w:val="green"/>
        </w:rPr>
        <w:t>Doordarshan</w:t>
      </w:r>
      <w:proofErr w:type="spellEnd"/>
      <w:r w:rsidR="0066547F">
        <w:rPr>
          <w:highlight w:val="green"/>
        </w:rPr>
        <w:t xml:space="preserve"> (DD).</w:t>
      </w:r>
    </w:p>
    <w:p w14:paraId="343D1955" w14:textId="38ECA351" w:rsidR="00B333B8" w:rsidRDefault="00B333B8" w:rsidP="000901BE">
      <w:pPr>
        <w:pStyle w:val="ListParagraph"/>
        <w:numPr>
          <w:ilvl w:val="0"/>
          <w:numId w:val="196"/>
        </w:numPr>
        <w:rPr>
          <w:highlight w:val="green"/>
        </w:rPr>
      </w:pPr>
      <w:r>
        <w:rPr>
          <w:highlight w:val="green"/>
        </w:rPr>
        <w:t>Important sea ports of India and their main fu</w:t>
      </w:r>
      <w:r w:rsidR="00915B78">
        <w:rPr>
          <w:highlight w:val="green"/>
        </w:rPr>
        <w:t>n</w:t>
      </w:r>
      <w:r>
        <w:rPr>
          <w:highlight w:val="green"/>
        </w:rPr>
        <w:t xml:space="preserve">ction such as </w:t>
      </w:r>
      <w:r w:rsidR="00790F56">
        <w:rPr>
          <w:highlight w:val="green"/>
        </w:rPr>
        <w:t xml:space="preserve">Mumbai port, is a natural </w:t>
      </w:r>
      <w:proofErr w:type="spellStart"/>
      <w:r w:rsidR="00790F56">
        <w:rPr>
          <w:highlight w:val="green"/>
        </w:rPr>
        <w:t>harbour</w:t>
      </w:r>
      <w:proofErr w:type="spellEnd"/>
      <w:r w:rsidR="00790F56">
        <w:rPr>
          <w:highlight w:val="green"/>
        </w:rPr>
        <w:t xml:space="preserve"> </w:t>
      </w:r>
      <w:r w:rsidR="006A0ADC">
        <w:rPr>
          <w:highlight w:val="green"/>
        </w:rPr>
        <w:t xml:space="preserve">and the biggest port </w:t>
      </w:r>
      <w:proofErr w:type="spellStart"/>
      <w:r w:rsidR="006A0ADC">
        <w:rPr>
          <w:highlight w:val="green"/>
        </w:rPr>
        <w:t>o</w:t>
      </w:r>
      <w:proofErr w:type="spellEnd"/>
      <w:r w:rsidR="006A0ADC">
        <w:rPr>
          <w:highlight w:val="green"/>
        </w:rPr>
        <w:t xml:space="preserve"> the country</w:t>
      </w:r>
      <w:r w:rsidR="001C17BA">
        <w:rPr>
          <w:highlight w:val="green"/>
        </w:rPr>
        <w:t>,</w:t>
      </w:r>
      <w:r w:rsidR="00BD38DA">
        <w:rPr>
          <w:highlight w:val="green"/>
        </w:rPr>
        <w:t xml:space="preserve"> along with sea routes</w:t>
      </w:r>
      <w:r w:rsidR="001C17BA">
        <w:rPr>
          <w:highlight w:val="green"/>
        </w:rPr>
        <w:t xml:space="preserve"> are important for map and </w:t>
      </w:r>
      <w:r w:rsidR="00F62F5A">
        <w:rPr>
          <w:highlight w:val="green"/>
        </w:rPr>
        <w:t xml:space="preserve">even subjective questions. </w:t>
      </w:r>
    </w:p>
    <w:p w14:paraId="623B0697" w14:textId="5E1991C5" w:rsidR="000E6848" w:rsidRDefault="000E6848" w:rsidP="000901BE">
      <w:pPr>
        <w:pStyle w:val="ListParagraph"/>
        <w:numPr>
          <w:ilvl w:val="0"/>
          <w:numId w:val="196"/>
        </w:numPr>
        <w:rPr>
          <w:highlight w:val="green"/>
        </w:rPr>
      </w:pPr>
      <w:r>
        <w:rPr>
          <w:highlight w:val="green"/>
        </w:rPr>
        <w:t>Along with major airports</w:t>
      </w:r>
      <w:r w:rsidR="00DC4637">
        <w:rPr>
          <w:highlight w:val="green"/>
        </w:rPr>
        <w:t xml:space="preserve">. </w:t>
      </w:r>
    </w:p>
    <w:p w14:paraId="402EB8C2" w14:textId="77777777" w:rsidR="008164DB" w:rsidRDefault="008164DB" w:rsidP="008164DB">
      <w:pPr>
        <w:pStyle w:val="ListParagraph"/>
        <w:rPr>
          <w:highlight w:val="green"/>
        </w:rPr>
      </w:pPr>
    </w:p>
    <w:p w14:paraId="0CF31992" w14:textId="77777777" w:rsidR="000E6848" w:rsidRDefault="000E6848" w:rsidP="008164DB">
      <w:pPr>
        <w:pStyle w:val="ListParagraph"/>
        <w:rPr>
          <w:highlight w:val="green"/>
        </w:rPr>
      </w:pPr>
    </w:p>
    <w:p w14:paraId="43EACA0C" w14:textId="77777777" w:rsidR="002B1151" w:rsidRDefault="002B1151" w:rsidP="008164DB">
      <w:pPr>
        <w:pStyle w:val="ListParagraph"/>
      </w:pPr>
    </w:p>
    <w:p w14:paraId="7A0CFAA6" w14:textId="77777777" w:rsidR="002B1151" w:rsidRDefault="002B1151" w:rsidP="008164DB">
      <w:pPr>
        <w:pStyle w:val="ListParagraph"/>
      </w:pPr>
    </w:p>
    <w:p w14:paraId="03B75011" w14:textId="77777777" w:rsidR="002B1151" w:rsidRDefault="002B1151" w:rsidP="008164DB">
      <w:pPr>
        <w:pStyle w:val="ListParagraph"/>
      </w:pPr>
    </w:p>
    <w:p w14:paraId="5D216640" w14:textId="2D1CA79E" w:rsidR="008164DB" w:rsidRPr="000E6848" w:rsidRDefault="00143598" w:rsidP="000E6848">
      <w:pPr>
        <w:rPr>
          <w:highlight w:val="green"/>
        </w:rPr>
      </w:pPr>
      <w:r>
        <w:rPr>
          <w:noProof/>
        </w:rPr>
        <w:lastRenderedPageBreak/>
        <w:drawing>
          <wp:inline distT="0" distB="0" distL="0" distR="0" wp14:anchorId="23712410" wp14:editId="5BD5EE6C">
            <wp:extent cx="5499735" cy="4274045"/>
            <wp:effectExtent l="0" t="0" r="5715" b="0"/>
            <wp:docPr id="693869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9901" name="Picture 6938699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37" cy="429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6023" w14:textId="77777777" w:rsidR="00E97D4B" w:rsidRPr="00E97D4B" w:rsidRDefault="00000000" w:rsidP="00E97D4B">
      <w:r>
        <w:pict w14:anchorId="5E2904F2">
          <v:rect id="_x0000_i113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