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695C" w14:textId="77777777" w:rsidR="00AC0D5A" w:rsidRPr="00AC0D5A" w:rsidRDefault="00AC0D5A" w:rsidP="00AC0D5A">
      <w:pPr>
        <w:rPr>
          <w:b/>
          <w:bCs/>
        </w:rPr>
      </w:pPr>
      <w:r w:rsidRPr="00AC0D5A">
        <w:rPr>
          <w:b/>
          <w:bCs/>
        </w:rPr>
        <w:t>G. Fun Facts</w:t>
      </w:r>
    </w:p>
    <w:p w14:paraId="5B5CADE3" w14:textId="77777777" w:rsidR="00AC0D5A" w:rsidRPr="00AC0D5A" w:rsidRDefault="00AC0D5A" w:rsidP="00AC0D5A">
      <w:pPr>
        <w:numPr>
          <w:ilvl w:val="0"/>
          <w:numId w:val="21"/>
        </w:numPr>
      </w:pPr>
      <w:r w:rsidRPr="00AC0D5A">
        <w:rPr>
          <w:b/>
          <w:bCs/>
        </w:rPr>
        <w:t>Gold Rush Connection:</w:t>
      </w:r>
      <w:r w:rsidRPr="00AC0D5A">
        <w:t> The reason we find so much gold in specific veins is often due to superheated water from magma chambers shooting up into cracks in the crust, depositing minerals as it cools. You are literally mining ancient geothermal plumbing!</w:t>
      </w:r>
    </w:p>
    <w:p w14:paraId="0D87B18A" w14:textId="77777777" w:rsidR="00AC0D5A" w:rsidRPr="00AC0D5A" w:rsidRDefault="00AC0D5A" w:rsidP="00AC0D5A">
      <w:pPr>
        <w:numPr>
          <w:ilvl w:val="0"/>
          <w:numId w:val="21"/>
        </w:numPr>
      </w:pPr>
      <w:r w:rsidRPr="00AC0D5A">
        <w:rPr>
          <w:b/>
          <w:bCs/>
        </w:rPr>
        <w:t>Moving Fast:</w:t>
      </w:r>
      <w:r w:rsidRPr="00AC0D5A">
        <w:t> Tectonic plates move at about the same speed that your fingernails grow (roughly 2-10 cm per year).</w:t>
      </w:r>
    </w:p>
    <w:p w14:paraId="29B2A6F8" w14:textId="77777777" w:rsidR="00AC0D5A" w:rsidRPr="00AC0D5A" w:rsidRDefault="00AC0D5A" w:rsidP="00AC0D5A">
      <w:pPr>
        <w:numPr>
          <w:ilvl w:val="0"/>
          <w:numId w:val="21"/>
        </w:numPr>
      </w:pPr>
      <w:r w:rsidRPr="00AC0D5A">
        <w:rPr>
          <w:b/>
          <w:bCs/>
        </w:rPr>
        <w:t>Everest is Growing:</w:t>
      </w:r>
      <w:r w:rsidRPr="00AC0D5A">
        <w:t> Because the Indian plate is still shoving into the Eurasian plate, Mount Everest grows about 4mm taller every year!</w:t>
      </w:r>
    </w:p>
    <w:p w14:paraId="45BC3589" w14:textId="77777777" w:rsidR="00AC0D5A" w:rsidRPr="00AC0D5A" w:rsidRDefault="00AC0D5A" w:rsidP="00AC0D5A">
      <w:pPr>
        <w:numPr>
          <w:ilvl w:val="0"/>
          <w:numId w:val="21"/>
        </w:numPr>
      </w:pPr>
      <w:r w:rsidRPr="00AC0D5A">
        <w:rPr>
          <w:b/>
          <w:bCs/>
        </w:rPr>
        <w:t>Deepest Hole:</w:t>
      </w:r>
      <w:r w:rsidRPr="00AC0D5A">
        <w:t> The Kola Superdeep Borehole in Russia went about 12km down. It took </w:t>
      </w:r>
      <w:r w:rsidRPr="00AC0D5A">
        <w:rPr>
          <w:i/>
          <w:iCs/>
        </w:rPr>
        <w:t>20 years</w:t>
      </w:r>
      <w:r w:rsidRPr="00AC0D5A">
        <w:t> to drill. They had to stop because the rock turned into a gooey, plastic-like goo due to extreme heat (180°C), jamming the drill. We haven't even scratched the Earth's "skin" (crust)!</w:t>
      </w:r>
    </w:p>
    <w:p w14:paraId="605EA082" w14:textId="77777777" w:rsidR="00AC0D5A" w:rsidRPr="00AC0D5A" w:rsidRDefault="00AC0D5A" w:rsidP="00AC0D5A">
      <w:pPr>
        <w:numPr>
          <w:ilvl w:val="0"/>
          <w:numId w:val="21"/>
        </w:numPr>
      </w:pPr>
      <w:r w:rsidRPr="00AC0D5A">
        <w:rPr>
          <w:b/>
          <w:bCs/>
        </w:rPr>
        <w:t>Ring of Fire:</w:t>
      </w:r>
      <w:r w:rsidRPr="00AC0D5A">
        <w:t> 75% of the world's volcanoes and 90% of earthquakes happen along the Pacific Ring of Fire.</w:t>
      </w:r>
    </w:p>
    <w:p w14:paraId="29408FF7" w14:textId="77777777" w:rsidR="00AC0D5A" w:rsidRPr="00AC0D5A" w:rsidRDefault="00AC0D5A" w:rsidP="00AC0D5A">
      <w:pPr>
        <w:numPr>
          <w:ilvl w:val="0"/>
          <w:numId w:val="21"/>
        </w:numPr>
      </w:pPr>
      <w:r w:rsidRPr="00AC0D5A">
        <w:rPr>
          <w:b/>
          <w:bCs/>
        </w:rPr>
        <w:t>Earth's Magnetic Shield:</w:t>
      </w:r>
      <w:r w:rsidRPr="00AC0D5A">
        <w:t> The liquid iron swirling in the outer core creates a giant magnetic field that extends into space, protecting us from deadly solar radiation. Without the liquid outer core, Earth might be lifeless like Mars.</w:t>
      </w:r>
    </w:p>
    <w:p w14:paraId="2CDFD06C" w14:textId="77777777" w:rsidR="00AC0D5A" w:rsidRPr="00AC0D5A" w:rsidRDefault="00AC0D5A" w:rsidP="00AC0D5A">
      <w:pPr>
        <w:numPr>
          <w:ilvl w:val="0"/>
          <w:numId w:val="21"/>
        </w:numPr>
      </w:pPr>
      <w:r w:rsidRPr="00AC0D5A">
        <w:rPr>
          <w:b/>
          <w:bCs/>
        </w:rPr>
        <w:t>A "New" Ocean:</w:t>
      </w:r>
      <w:r w:rsidRPr="00AC0D5A">
        <w:t> The East African Rift Valley is actively splitting. In a few million years, Eastern Africa will peel off, and a new ocean will flood in to fill the gap.</w:t>
      </w:r>
    </w:p>
    <w:p w14:paraId="214B82F9" w14:textId="77777777" w:rsidR="00AC0D5A" w:rsidRPr="00AC0D5A" w:rsidRDefault="00AC0D5A" w:rsidP="00AC0D5A">
      <w:pPr>
        <w:numPr>
          <w:ilvl w:val="0"/>
          <w:numId w:val="21"/>
        </w:numPr>
      </w:pPr>
      <w:r w:rsidRPr="00AC0D5A">
        <w:rPr>
          <w:b/>
          <w:bCs/>
        </w:rPr>
        <w:t>Oldest Rocks:</w:t>
      </w:r>
      <w:r w:rsidRPr="00AC0D5A">
        <w:t> The oldest rocks found on Earth (in Canada) are about 4 billion years old. But we know Earth is 4.6 billion years old because of meteorites, which formed at the same time as our solar system.</w:t>
      </w:r>
    </w:p>
    <w:p w14:paraId="68EC45B9" w14:textId="77777777" w:rsidR="00AC0D5A" w:rsidRPr="00AC0D5A" w:rsidRDefault="00AC0D5A" w:rsidP="00AC0D5A">
      <w:pPr>
        <w:numPr>
          <w:ilvl w:val="0"/>
          <w:numId w:val="21"/>
        </w:numPr>
      </w:pPr>
      <w:r w:rsidRPr="00AC0D5A">
        <w:rPr>
          <w:b/>
          <w:bCs/>
        </w:rPr>
        <w:t>Silent Zones:</w:t>
      </w:r>
      <w:r w:rsidRPr="00AC0D5A">
        <w:t> During an earthquake, if you are between 105° and 140° away from it, you might not feel a thing because you are in the "shadow zone" where waves are blocked or bent away from you.</w:t>
      </w:r>
    </w:p>
    <w:p w14:paraId="4B3BBE0C" w14:textId="77777777" w:rsidR="00AC0D5A" w:rsidRPr="00AC0D5A" w:rsidRDefault="00AC0D5A" w:rsidP="00AC0D5A">
      <w:pPr>
        <w:numPr>
          <w:ilvl w:val="0"/>
          <w:numId w:val="21"/>
        </w:numPr>
      </w:pPr>
      <w:r w:rsidRPr="00AC0D5A">
        <w:rPr>
          <w:b/>
          <w:bCs/>
        </w:rPr>
        <w:lastRenderedPageBreak/>
        <w:t>Jigsaw Puzzle:</w:t>
      </w:r>
      <w:r w:rsidRPr="00AC0D5A">
        <w:t> The fit between South America and Africa is so good that not only do the coastlines match, but ancient rock formations and mountain ranges on both continents line up perfectly if you push them back together.</w:t>
      </w:r>
    </w:p>
    <w:p w14:paraId="4DF6A528" w14:textId="77777777" w:rsidR="00AC0D5A" w:rsidRPr="00AC0D5A" w:rsidRDefault="00000000" w:rsidP="00AC0D5A">
      <w:r>
        <w:pict w14:anchorId="0BDF6AEA">
          <v:rect id="_x0000_i1040" style="width:0;height:1.5pt" o:hralign="center" o:hrstd="t" o:hr="t" fillcolor="#a0a0a0" stroked="f"/>
        </w:pict>
      </w:r>
    </w:p>
    <w:p w14:paraId="0A2ABE5C" w14:textId="77777777" w:rsidR="00AC0D5A" w:rsidRPr="00AC0D5A" w:rsidRDefault="00AC0D5A" w:rsidP="00AC0D5A">
      <w:r w:rsidRPr="00AC0D5A">
        <w:rPr>
          <w:i/>
          <w:iCs/>
        </w:rPr>
        <w:t>Principal's Note: Excellent work getting through Unit II. It is dense, but these concepts are the foundation. Take a break, and when you are ready, we will tackle the shaping of the Earth's surface in Unit III: Landforms.</w:t>
      </w:r>
    </w:p>
    <w:p w14:paraId="18A2FA7D" w14:textId="77777777" w:rsidR="00AC0D5A" w:rsidRPr="00AC0D5A" w:rsidRDefault="00AC0D5A" w:rsidP="00AC0D5A">
      <w:r w:rsidRPr="00AC0D5A">
        <w:t>Welcome back. We are now entering </w:t>
      </w:r>
      <w:r w:rsidRPr="00AC0D5A">
        <w:rPr>
          <w:b/>
          <w:bCs/>
        </w:rPr>
        <w:t>Unit III - Landforms</w:t>
      </w:r>
      <w:r w:rsidRPr="00AC0D5A">
        <w:t>, which carries </w:t>
      </w:r>
      <w:r w:rsidRPr="00AC0D5A">
        <w:rPr>
          <w:b/>
          <w:bCs/>
        </w:rPr>
        <w:t>6 marks</w:t>
      </w:r>
      <w:r w:rsidRPr="00AC0D5A">
        <w:t>.</w:t>
      </w:r>
    </w:p>
    <w:p w14:paraId="3F705AE3" w14:textId="77777777" w:rsidR="00AC0D5A" w:rsidRPr="00AC0D5A" w:rsidRDefault="00AC0D5A" w:rsidP="00AC0D5A">
      <w:r w:rsidRPr="00AC0D5A">
        <w:t>This unit moves from the deep interior to the surface we walk on, explaining how landscapes are sculpted. It consists of two chapters: </w:t>
      </w:r>
      <w:r w:rsidRPr="00AC0D5A">
        <w:rPr>
          <w:b/>
          <w:bCs/>
        </w:rPr>
        <w:t>Geomorphic Processes</w:t>
      </w:r>
      <w:r w:rsidRPr="00AC0D5A">
        <w:t> (the tools) and </w:t>
      </w:r>
      <w:r w:rsidRPr="00AC0D5A">
        <w:rPr>
          <w:b/>
          <w:bCs/>
        </w:rPr>
        <w:t>Landforms and their Evolution</w:t>
      </w:r>
      <w:r w:rsidRPr="00AC0D5A">
        <w:t> (the results).</w:t>
      </w:r>
    </w:p>
    <w:p w14:paraId="545B8942" w14:textId="77777777" w:rsidR="00AC0D5A" w:rsidRPr="00AC0D5A" w:rsidRDefault="00000000" w:rsidP="00AC0D5A">
      <w:r>
        <w:pict w14:anchorId="568D8CC6">
          <v:rect id="_x0000_i1041"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