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F488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lastRenderedPageBreak/>
        <w:t>F. Exam Strategy Notes</w:t>
      </w:r>
    </w:p>
    <w:p w14:paraId="5E37EA2F" w14:textId="77777777" w:rsidR="00723E07" w:rsidRPr="00723E07" w:rsidRDefault="00723E07" w:rsidP="00723E07">
      <w:pPr>
        <w:numPr>
          <w:ilvl w:val="0"/>
          <w:numId w:val="71"/>
        </w:numPr>
      </w:pPr>
      <w:r w:rsidRPr="00723E07">
        <w:rPr>
          <w:b/>
          <w:bCs/>
        </w:rPr>
        <w:t>Internal Assessment Focus:</w:t>
      </w:r>
      <w:r w:rsidRPr="00723E07">
        <w:t> If this is for a project, focus on local examples. Visit a nearby sanctuary or even a biodiverse park. Document the threats it faces.</w:t>
      </w:r>
    </w:p>
    <w:p w14:paraId="221FF2AE" w14:textId="77777777" w:rsidR="00723E07" w:rsidRPr="00723E07" w:rsidRDefault="00723E07" w:rsidP="00723E07">
      <w:pPr>
        <w:numPr>
          <w:ilvl w:val="0"/>
          <w:numId w:val="71"/>
        </w:numPr>
      </w:pPr>
      <w:r w:rsidRPr="00723E07">
        <w:rPr>
          <w:b/>
          <w:bCs/>
        </w:rPr>
        <w:t>Viva Questions:</w:t>
      </w:r>
      <w:r w:rsidRPr="00723E07">
        <w:t> Be ready to define "Biodiversity," give examples of "In-situ" vs "Ex-situ" conservation, and name a few endangered species in India (Tiger, Rhino, Great Indian Bustard).</w:t>
      </w:r>
    </w:p>
    <w:p w14:paraId="3EADBC60" w14:textId="77777777" w:rsidR="00723E07" w:rsidRPr="00723E07" w:rsidRDefault="00723E07" w:rsidP="00723E07">
      <w:pPr>
        <w:numPr>
          <w:ilvl w:val="0"/>
          <w:numId w:val="71"/>
        </w:numPr>
      </w:pPr>
      <w:r w:rsidRPr="00723E07">
        <w:rPr>
          <w:b/>
          <w:bCs/>
        </w:rPr>
        <w:t>Quick-Revision Checklist:</w:t>
      </w:r>
    </w:p>
    <w:p w14:paraId="2A208D70" w14:textId="77777777" w:rsidR="00723E07" w:rsidRPr="00723E07" w:rsidRDefault="00723E07" w:rsidP="00723E07">
      <w:pPr>
        <w:numPr>
          <w:ilvl w:val="1"/>
          <w:numId w:val="71"/>
        </w:numPr>
      </w:pPr>
      <w:proofErr w:type="gramStart"/>
      <w:r w:rsidRPr="00723E07">
        <w:t>[ ]</w:t>
      </w:r>
      <w:proofErr w:type="gramEnd"/>
      <w:r w:rsidRPr="00723E07">
        <w:t xml:space="preserve"> Can I define the 3 levels of biodiversity (Genetic, Species, Ecosystem)?</w:t>
      </w:r>
    </w:p>
    <w:p w14:paraId="3DDEBE01" w14:textId="77777777" w:rsidR="00723E07" w:rsidRPr="00723E07" w:rsidRDefault="00723E07" w:rsidP="00723E07">
      <w:pPr>
        <w:numPr>
          <w:ilvl w:val="1"/>
          <w:numId w:val="71"/>
        </w:numPr>
      </w:pPr>
      <w:proofErr w:type="gramStart"/>
      <w:r w:rsidRPr="00723E07">
        <w:t>[ ]</w:t>
      </w:r>
      <w:proofErr w:type="gramEnd"/>
      <w:r w:rsidRPr="00723E07">
        <w:t xml:space="preserve"> Do I know 2 examples each of In-situ and Ex-situ conservation?</w:t>
      </w:r>
    </w:p>
    <w:p w14:paraId="252C0EAC" w14:textId="77777777" w:rsidR="00723E07" w:rsidRPr="00723E07" w:rsidRDefault="00000000" w:rsidP="00723E07">
      <w:r>
        <w:pict w14:anchorId="2F6749C4">
          <v:rect id="_x0000_i1078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