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EE108" w14:textId="77777777" w:rsidR="00761F49" w:rsidRPr="0050451D" w:rsidRDefault="008670AF">
      <w:pPr>
        <w:spacing w:before="330" w:line="271" w:lineRule="auto"/>
        <w:rPr>
          <w:sz w:val="32"/>
          <w:szCs w:val="32"/>
        </w:rPr>
      </w:pPr>
      <w:bookmarkStart w:id="71" w:name="g_fun_facts_5"/>
      <w:r w:rsidRPr="0050451D">
        <w:rPr>
          <w:b/>
          <w:sz w:val="32"/>
          <w:szCs w:val="32"/>
        </w:rPr>
        <w:t>G. Fun Facts</w:t>
      </w:r>
      <w:bookmarkEnd w:id="71"/>
    </w:p>
    <w:p w14:paraId="122BDD88" w14:textId="77777777" w:rsidR="00761F49" w:rsidRDefault="008670AF" w:rsidP="00C72F9D">
      <w:pPr>
        <w:numPr>
          <w:ilvl w:val="0"/>
          <w:numId w:val="89"/>
        </w:numPr>
      </w:pPr>
      <w:r w:rsidRPr="00785DDC">
        <w:rPr>
          <w:b/>
          <w:bCs/>
        </w:rPr>
        <w:t>Optimization:</w:t>
      </w:r>
      <w:r>
        <w:t xml:space="preserve"> Linear Inequalities are the foundation of Linear Programming, a field used by airlines to schedule flights, Amazon to route deliveries, and factories to maximize profit.</w:t>
      </w:r>
    </w:p>
    <w:p w14:paraId="37DE53EB" w14:textId="77777777" w:rsidR="00761F49" w:rsidRDefault="008670AF" w:rsidP="00C72F9D">
      <w:pPr>
        <w:numPr>
          <w:ilvl w:val="0"/>
          <w:numId w:val="89"/>
        </w:numPr>
      </w:pPr>
      <w:r w:rsidRPr="00785DDC">
        <w:rPr>
          <w:b/>
          <w:bCs/>
        </w:rPr>
        <w:t>Thomas Harriot</w:t>
      </w:r>
      <w:r>
        <w:t>: The symbols &lt; and &gt; were introduced by English mathematician Thomas Harriot in 1631. Before that, mathematicians wrote "is greater than" in words!</w:t>
      </w:r>
    </w:p>
    <w:p w14:paraId="674629F9" w14:textId="77777777" w:rsidR="00761F49" w:rsidRDefault="008670AF" w:rsidP="00C72F9D">
      <w:pPr>
        <w:numPr>
          <w:ilvl w:val="0"/>
          <w:numId w:val="89"/>
        </w:numPr>
      </w:pPr>
      <w:r w:rsidRPr="00785DDC">
        <w:rPr>
          <w:b/>
          <w:bCs/>
        </w:rPr>
        <w:t>Robert Recorde</w:t>
      </w:r>
      <w:r>
        <w:t xml:space="preserve">: The equals sign (=) was invented because Robert </w:t>
      </w:r>
      <w:proofErr w:type="spellStart"/>
      <w:r>
        <w:t>Recorde</w:t>
      </w:r>
      <w:proofErr w:type="spellEnd"/>
      <w:r>
        <w:t xml:space="preserve"> got tired of writing "is equal to" over and over again. He chose two parallel lines because "no two things can be more equal."</w:t>
      </w:r>
    </w:p>
    <w:p w14:paraId="09C519DD" w14:textId="77777777" w:rsidR="00785DDC" w:rsidRDefault="008670AF" w:rsidP="00C72F9D">
      <w:pPr>
        <w:numPr>
          <w:ilvl w:val="0"/>
          <w:numId w:val="89"/>
        </w:numPr>
        <w:spacing w:before="330" w:line="271" w:lineRule="auto"/>
      </w:pPr>
      <w:r w:rsidRPr="00785DDC">
        <w:rPr>
          <w:b/>
          <w:bCs/>
        </w:rPr>
        <w:t>Triangle Inequality</w:t>
      </w:r>
      <w:r>
        <w:t>: In any triangle, the sum of lengths of two sides must be strictly</w:t>
      </w:r>
      <w:r>
        <w:br/>
        <w:t xml:space="preserve">greater than the third side (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c</m:t>
        </m:r>
      </m:oMath>
      <w:r>
        <w:t xml:space="preserve"> ). This is a fundamental geometric inequality.</w:t>
      </w:r>
      <w:r>
        <w:br/>
      </w:r>
      <w:bookmarkStart w:id="72" w:name="unit_ii_algebra_3"/>
    </w:p>
    <w:p w14:paraId="697DF60B" w14:textId="77777777" w:rsidR="00761F49" w:rsidRDefault="008670AF" w:rsidP="00785DDC">
      <w:pPr>
        <w:spacing w:before="330" w:line="271" w:lineRule="auto"/>
      </w:pPr>
      <w:r w:rsidRPr="00785DDC">
        <w:rPr>
          <w:b/>
          <w:sz w:val="42"/>
        </w:rPr>
        <w:t>Unit II: Algebra</w:t>
      </w:r>
      <w:bookmarkEnd w:id="72"/>
    </w:p>
    <w:p w14:paraId="2054FE22" w14:textId="77777777" w:rsidR="00761F49" w:rsidRPr="0050451D" w:rsidRDefault="008670AF">
      <w:pPr>
        <w:spacing w:before="330" w:line="271" w:lineRule="auto"/>
        <w:rPr>
          <w:sz w:val="36"/>
          <w:szCs w:val="36"/>
        </w:rPr>
      </w:pPr>
      <w:bookmarkStart w:id="73" w:name="chapter_4_permutations_and_combinations"/>
      <w:r w:rsidRPr="0050451D">
        <w:rPr>
          <w:b/>
          <w:sz w:val="36"/>
          <w:szCs w:val="36"/>
        </w:rPr>
        <w:t>Chapter 4: Permutations and Combinations</w:t>
      </w:r>
      <w:bookmarkEnd w:id="73"/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