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89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Nansen Passport:</w:t>
      </w:r>
      <w:r w:rsidDel="00000000" w:rsidR="00000000" w:rsidRPr="00000000">
        <w:rPr>
          <w:rtl w:val="0"/>
        </w:rPr>
        <w:t xml:space="preserve"> In 1922, the League of Nations issued "Nansen Passports" for stateless refugees. It was the first global travel document for those who had lost their country.</w:t>
      </w:r>
    </w:p>
    <w:p w:rsidR="00000000" w:rsidDel="00000000" w:rsidP="00000000" w:rsidRDefault="00000000" w:rsidRPr="00000000" w14:paraId="00000B8B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Citizen of Nowhere:</w:t>
      </w:r>
      <w:r w:rsidDel="00000000" w:rsidR="00000000" w:rsidRPr="00000000">
        <w:rPr>
          <w:rtl w:val="0"/>
        </w:rPr>
        <w:t xml:space="preserve"> Mehran Karimi Nasseri lived in Charles de Gaulle Airport in Paris for </w:t>
      </w:r>
      <w:r w:rsidDel="00000000" w:rsidR="00000000" w:rsidRPr="00000000">
        <w:rPr>
          <w:b w:val="1"/>
          <w:bCs w:val="1"/>
          <w:rtl w:val="0"/>
        </w:rPr>
        <w:t xml:space="preserve">18 years</w:t>
      </w:r>
      <w:r w:rsidDel="00000000" w:rsidR="00000000" w:rsidRPr="00000000">
        <w:rPr>
          <w:rtl w:val="0"/>
        </w:rPr>
        <w:t xml:space="preserve"> because he lost his papers and was stateless. The movie </w:t>
      </w:r>
      <w:r w:rsidDel="00000000" w:rsidR="00000000" w:rsidRPr="00000000">
        <w:rPr>
          <w:i w:val="1"/>
          <w:iCs w:val="1"/>
          <w:rtl w:val="0"/>
        </w:rPr>
        <w:t xml:space="preserve">The Terminal</w:t>
      </w:r>
      <w:r w:rsidDel="00000000" w:rsidR="00000000" w:rsidRPr="00000000">
        <w:rPr>
          <w:rtl w:val="0"/>
        </w:rPr>
        <w:t xml:space="preserve"> is based on him.</w:t>
      </w:r>
    </w:p>
    <w:p w:rsidR="00000000" w:rsidDel="00000000" w:rsidP="00000000" w:rsidRDefault="00000000" w:rsidRPr="00000000" w14:paraId="00000B8C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Expensive Passport:</w:t>
      </w:r>
      <w:r w:rsidDel="00000000" w:rsidR="00000000" w:rsidRPr="00000000">
        <w:rPr>
          <w:rtl w:val="0"/>
        </w:rPr>
        <w:t xml:space="preserve"> Citizenship can be bought! Some countries like Malta or Cyprus offer "Golden Passports" if you invest millions of dollars in their economy.</w:t>
      </w:r>
    </w:p>
    <w:p w:rsidR="00000000" w:rsidDel="00000000" w:rsidP="00000000" w:rsidRDefault="00000000" w:rsidRPr="00000000" w14:paraId="00000B8D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Passport:</w:t>
      </w:r>
      <w:r w:rsidDel="00000000" w:rsidR="00000000" w:rsidRPr="00000000">
        <w:rPr>
          <w:rtl w:val="0"/>
        </w:rPr>
        <w:t xml:space="preserve"> The British Monarch (King/Queen) does not need a passport to travel because passports are issued in 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 name!</w:t>
      </w:r>
    </w:p>
    <w:p w:rsidR="00000000" w:rsidDel="00000000" w:rsidP="00000000" w:rsidRDefault="00000000" w:rsidRPr="00000000" w14:paraId="00000B8E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Bhutan's GNH:</w:t>
      </w:r>
      <w:r w:rsidDel="00000000" w:rsidR="00000000" w:rsidRPr="00000000">
        <w:rPr>
          <w:rtl w:val="0"/>
        </w:rPr>
        <w:t xml:space="preserve"> In Bhutan, citizenship is closely tied to culture. They measure Gross National Happiness, and preserving national identity is part of their citizenship duty.</w:t>
      </w:r>
    </w:p>
    <w:p w:rsidR="00000000" w:rsidDel="00000000" w:rsidP="00000000" w:rsidRDefault="00000000" w:rsidRPr="00000000" w14:paraId="00000B8F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Estonia's E-Residency:</w:t>
      </w:r>
      <w:r w:rsidDel="00000000" w:rsidR="00000000" w:rsidRPr="00000000">
        <w:rPr>
          <w:rtl w:val="0"/>
        </w:rPr>
        <w:t xml:space="preserve"> Estonia offers "E-Residency," where you can become a digital citizen of the country, start a business online, without ever visiting it!</w:t>
      </w:r>
    </w:p>
    <w:p w:rsidR="00000000" w:rsidDel="00000000" w:rsidP="00000000" w:rsidRDefault="00000000" w:rsidRPr="00000000" w14:paraId="00000B90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Mars Citizenship?</w:t>
      </w:r>
      <w:r w:rsidDel="00000000" w:rsidR="00000000" w:rsidRPr="00000000">
        <w:rPr>
          <w:rtl w:val="0"/>
        </w:rPr>
        <w:t xml:space="preserve"> Elon Musk envisions a future where humans will be citizens of Mars. Political theorists are already debating what rights a Martian citizen would have!</w:t>
      </w:r>
    </w:p>
    <w:p w:rsidR="00000000" w:rsidDel="00000000" w:rsidP="00000000" w:rsidRDefault="00000000" w:rsidRPr="00000000" w14:paraId="00000B91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Ancient Rome:</w:t>
      </w:r>
      <w:r w:rsidDel="00000000" w:rsidR="00000000" w:rsidRPr="00000000">
        <w:rPr>
          <w:rtl w:val="0"/>
        </w:rPr>
        <w:t xml:space="preserve"> In Rome, citizenship was a prized status. St. Paul famously saved himself from a whipping by declaring, "I am a Roman Citizen!"</w:t>
      </w:r>
    </w:p>
    <w:p w:rsidR="00000000" w:rsidDel="00000000" w:rsidP="00000000" w:rsidRDefault="00000000" w:rsidRPr="00000000" w14:paraId="00000B92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Birth Tourism:</w:t>
      </w:r>
      <w:r w:rsidDel="00000000" w:rsidR="00000000" w:rsidRPr="00000000">
        <w:rPr>
          <w:rtl w:val="0"/>
        </w:rPr>
        <w:t xml:space="preserve"> Since the USA follows </w:t>
      </w:r>
      <w:r w:rsidDel="00000000" w:rsidR="00000000" w:rsidRPr="00000000">
        <w:rPr>
          <w:i w:val="1"/>
          <w:iCs w:val="1"/>
          <w:rtl w:val="0"/>
        </w:rPr>
        <w:t xml:space="preserve">Jus Soli</w:t>
      </w:r>
      <w:r w:rsidDel="00000000" w:rsidR="00000000" w:rsidRPr="00000000">
        <w:rPr>
          <w:rtl w:val="0"/>
        </w:rPr>
        <w:t xml:space="preserve"> (citizenship by birth), some people travel there just to give birth so their child gets a US passport. This is called "Birth Tourism."</w:t>
      </w:r>
    </w:p>
    <w:p w:rsidR="00000000" w:rsidDel="00000000" w:rsidP="00000000" w:rsidRDefault="00000000" w:rsidRPr="00000000" w14:paraId="00000B93">
      <w:pPr>
        <w:numPr>
          <w:ilvl w:val="0"/>
          <w:numId w:val="13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Antarctica:</w:t>
      </w:r>
      <w:r w:rsidDel="00000000" w:rsidR="00000000" w:rsidRPr="00000000">
        <w:rPr>
          <w:rtl w:val="0"/>
        </w:rPr>
        <w:t xml:space="preserve"> There are no citizens of Antarctica. It is governed by an international treaty, and no country owns it. It is a true "Global Commons."</w:t>
      </w:r>
    </w:p>
    <w:p w:rsidR="00000000" w:rsidDel="00000000" w:rsidP="00000000" w:rsidRDefault="00000000" w:rsidRPr="00000000" w14:paraId="00000B94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Chapter 7: Nationalism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