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BDE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Key Terms and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numPr>
          <w:ilvl w:val="0"/>
          <w:numId w:val="13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Nation:</w:t>
      </w:r>
      <w:r w:rsidDel="00000000" w:rsidR="00000000" w:rsidRPr="00000000">
        <w:rPr>
          <w:rtl w:val="0"/>
        </w:rPr>
        <w:t xml:space="preserve"> A group of people sharing a sense of collective identity, history, and political aspirations. </w:t>
      </w:r>
      <w:r w:rsidDel="00000000" w:rsidR="00000000" w:rsidRPr="00000000">
        <w:rPr>
          <w:i w:val="1"/>
          <w:iCs w:val="1"/>
          <w:rtl w:val="0"/>
        </w:rPr>
        <w:t xml:space="preserve">Significance: The primary unit of modern political identity.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numPr>
          <w:ilvl w:val="0"/>
          <w:numId w:val="13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 A legal and political entity with a government, territory, and sovereignty. </w:t>
      </w:r>
      <w:r w:rsidDel="00000000" w:rsidR="00000000" w:rsidRPr="00000000">
        <w:rPr>
          <w:i w:val="1"/>
          <w:iCs w:val="1"/>
          <w:rtl w:val="0"/>
        </w:rPr>
        <w:t xml:space="preserve">Significance: The structure that governs the 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numPr>
          <w:ilvl w:val="0"/>
          <w:numId w:val="13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Self-Determination:</w:t>
      </w:r>
      <w:r w:rsidDel="00000000" w:rsidR="00000000" w:rsidRPr="00000000">
        <w:rPr>
          <w:rtl w:val="0"/>
        </w:rPr>
        <w:t xml:space="preserve"> The right of a group to decide its own political destiny. </w:t>
      </w:r>
      <w:r w:rsidDel="00000000" w:rsidR="00000000" w:rsidRPr="00000000">
        <w:rPr>
          <w:i w:val="1"/>
          <w:iCs w:val="1"/>
          <w:rtl w:val="0"/>
        </w:rPr>
        <w:t xml:space="preserve">Significance: The force behind decolonization.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numPr>
          <w:ilvl w:val="0"/>
          <w:numId w:val="13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Pluralism:</w:t>
      </w:r>
      <w:r w:rsidDel="00000000" w:rsidR="00000000" w:rsidRPr="00000000">
        <w:rPr>
          <w:rtl w:val="0"/>
        </w:rPr>
        <w:t xml:space="preserve"> A system where multiple groups/cultures coexist. </w:t>
      </w:r>
      <w:r w:rsidDel="00000000" w:rsidR="00000000" w:rsidRPr="00000000">
        <w:rPr>
          <w:i w:val="1"/>
          <w:iCs w:val="1"/>
          <w:rtl w:val="0"/>
        </w:rPr>
        <w:t xml:space="preserve">Significance: The basis of modern, diverse democracies.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numPr>
          <w:ilvl w:val="0"/>
          <w:numId w:val="13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Imagined Community:</w:t>
      </w:r>
      <w:r w:rsidDel="00000000" w:rsidR="00000000" w:rsidRPr="00000000">
        <w:rPr>
          <w:rtl w:val="0"/>
        </w:rPr>
        <w:t xml:space="preserve"> Benedict Anderson's term for a nation. </w:t>
      </w:r>
      <w:r w:rsidDel="00000000" w:rsidR="00000000" w:rsidRPr="00000000">
        <w:rPr>
          <w:i w:val="1"/>
          <w:iCs w:val="1"/>
          <w:rtl w:val="0"/>
        </w:rPr>
        <w:t xml:space="preserve">Significance: Highlights that nations are mental constructs, not biological 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numPr>
          <w:ilvl w:val="0"/>
          <w:numId w:val="13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Xenophobia:</w:t>
      </w:r>
      <w:r w:rsidDel="00000000" w:rsidR="00000000" w:rsidRPr="00000000">
        <w:rPr>
          <w:rtl w:val="0"/>
        </w:rPr>
        <w:t xml:space="preserve"> Fear or hatred of foreigners. </w:t>
      </w:r>
      <w:r w:rsidDel="00000000" w:rsidR="00000000" w:rsidRPr="00000000">
        <w:rPr>
          <w:i w:val="1"/>
          <w:iCs w:val="1"/>
          <w:rtl w:val="0"/>
        </w:rPr>
        <w:t xml:space="preserve">Significance: The dark side of aggressive nationalism.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numPr>
          <w:ilvl w:val="0"/>
          <w:numId w:val="13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Assimilation:</w:t>
      </w:r>
      <w:r w:rsidDel="00000000" w:rsidR="00000000" w:rsidRPr="00000000">
        <w:rPr>
          <w:rtl w:val="0"/>
        </w:rPr>
        <w:t xml:space="preserve"> The process where minorities are forced or encouraged to adopt the majority culture. </w:t>
      </w:r>
      <w:r w:rsidDel="00000000" w:rsidR="00000000" w:rsidRPr="00000000">
        <w:rPr>
          <w:i w:val="1"/>
          <w:iCs w:val="1"/>
          <w:rtl w:val="0"/>
        </w:rPr>
        <w:t xml:space="preserve">Significance: A threat to pluralism.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