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AD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In-Depth Explanation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Parliamentary Executive in India</w:t>
      </w:r>
      <w:r w:rsidDel="00000000" w:rsidR="00000000" w:rsidRPr="00000000">
        <w:rPr>
          <w:rtl w:val="0"/>
        </w:rPr>
        <w:t xml:space="preserve"> Why did we choose this over the US model? The Constituent Assembly wanted a government that is </w:t>
      </w:r>
      <w:r w:rsidDel="00000000" w:rsidR="00000000" w:rsidRPr="00000000">
        <w:rPr>
          <w:b w:val="1"/>
          <w:bCs w:val="1"/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accountable</w:t>
      </w:r>
      <w:r w:rsidDel="00000000" w:rsidR="00000000" w:rsidRPr="00000000">
        <w:rPr>
          <w:rtl w:val="0"/>
        </w:rPr>
        <w:t xml:space="preserve">. In the Presidential system, the President is powerful but hard to remove. In the Parliamentary system, the Executive (PM + Ministers) must answer to Parliament every day (Question Hour) and can be removed by a </w:t>
      </w:r>
      <w:r w:rsidDel="00000000" w:rsidR="00000000" w:rsidRPr="00000000">
        <w:rPr>
          <w:b w:val="1"/>
          <w:bCs w:val="1"/>
          <w:rtl w:val="0"/>
        </w:rPr>
        <w:t xml:space="preserve">No-Confidence 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 Students often think the President is powerless. Not true. The President is like the "emergency lamp"—crucial when the main power (stable govt) fails.</w:t>
      </w:r>
    </w:p>
    <w:p w:rsidR="00000000" w:rsidDel="00000000" w:rsidP="00000000" w:rsidRDefault="00000000" w:rsidRPr="00000000" w14:paraId="000002B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President of India (Articles 52-62)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7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Election:</w:t>
      </w:r>
      <w:r w:rsidDel="00000000" w:rsidR="00000000" w:rsidRPr="00000000">
        <w:rPr>
          <w:rtl w:val="0"/>
        </w:rPr>
        <w:t xml:space="preserve"> Indirectly elected by an </w:t>
      </w:r>
      <w:r w:rsidDel="00000000" w:rsidR="00000000" w:rsidRPr="00000000">
        <w:rPr>
          <w:b w:val="1"/>
          <w:bCs w:val="1"/>
          <w:rtl w:val="0"/>
        </w:rPr>
        <w:t xml:space="preserve">Electoral College</w:t>
      </w:r>
      <w:r w:rsidDel="00000000" w:rsidR="00000000" w:rsidRPr="00000000">
        <w:rPr>
          <w:rtl w:val="0"/>
        </w:rPr>
        <w:t xml:space="preserve"> consisting of elected MPs and elected MLAs of States. This ensures the President represents the whole nation, not just one party.</w:t>
      </w:r>
    </w:p>
    <w:p w:rsidR="00000000" w:rsidDel="00000000" w:rsidP="00000000" w:rsidRDefault="00000000" w:rsidRPr="00000000" w14:paraId="000002B2">
      <w:pPr>
        <w:numPr>
          <w:ilvl w:val="0"/>
          <w:numId w:val="17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177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Legislative:</w:t>
      </w:r>
      <w:r w:rsidDel="00000000" w:rsidR="00000000" w:rsidRPr="00000000">
        <w:rPr>
          <w:rtl w:val="0"/>
        </w:rPr>
        <w:t xml:space="preserve"> Signs bills into laws.</w:t>
      </w:r>
    </w:p>
    <w:p w:rsidR="00000000" w:rsidDel="00000000" w:rsidP="00000000" w:rsidRDefault="00000000" w:rsidRPr="00000000" w14:paraId="000002B4">
      <w:pPr>
        <w:numPr>
          <w:ilvl w:val="1"/>
          <w:numId w:val="177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Executive:</w:t>
      </w:r>
      <w:r w:rsidDel="00000000" w:rsidR="00000000" w:rsidRPr="00000000">
        <w:rPr>
          <w:rtl w:val="0"/>
        </w:rPr>
        <w:t xml:space="preserve"> Appoints PM, Governors, Judges.</w:t>
      </w:r>
    </w:p>
    <w:p w:rsidR="00000000" w:rsidDel="00000000" w:rsidP="00000000" w:rsidRDefault="00000000" w:rsidRPr="00000000" w14:paraId="000002B5">
      <w:pPr>
        <w:numPr>
          <w:ilvl w:val="1"/>
          <w:numId w:val="177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Emergency:</w:t>
      </w:r>
      <w:r w:rsidDel="00000000" w:rsidR="00000000" w:rsidRPr="00000000">
        <w:rPr>
          <w:rtl w:val="0"/>
        </w:rPr>
        <w:t xml:space="preserve"> Declares War/Peace, State Emergency (Article 356).</w:t>
      </w:r>
    </w:p>
    <w:p w:rsidR="00000000" w:rsidDel="00000000" w:rsidP="00000000" w:rsidRDefault="00000000" w:rsidRPr="00000000" w14:paraId="000002B6">
      <w:pPr>
        <w:numPr>
          <w:ilvl w:val="0"/>
          <w:numId w:val="17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Discretionary Powers:</w:t>
      </w:r>
      <w:r w:rsidDel="00000000" w:rsidR="00000000" w:rsidRPr="00000000">
        <w:rPr>
          <w:rtl w:val="0"/>
        </w:rPr>
        <w:t xml:space="preserve"> The President usually acts on the advice of the PM (Article 74). However, the President can act independently in three cases:</w:t>
      </w:r>
    </w:p>
    <w:p w:rsidR="00000000" w:rsidDel="00000000" w:rsidP="00000000" w:rsidRDefault="00000000" w:rsidRPr="00000000" w14:paraId="000002B7">
      <w:pPr>
        <w:numPr>
          <w:ilvl w:val="1"/>
          <w:numId w:val="178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Reconsideration:</w:t>
      </w:r>
      <w:r w:rsidDel="00000000" w:rsidR="00000000" w:rsidRPr="00000000">
        <w:rPr>
          <w:rtl w:val="0"/>
        </w:rPr>
        <w:t xml:space="preserve"> Sending advice back to the Council of Ministers once.</w:t>
      </w:r>
    </w:p>
    <w:p w:rsidR="00000000" w:rsidDel="00000000" w:rsidP="00000000" w:rsidRDefault="00000000" w:rsidRPr="00000000" w14:paraId="000002B8">
      <w:pPr>
        <w:numPr>
          <w:ilvl w:val="1"/>
          <w:numId w:val="178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Veto Power:</w:t>
      </w:r>
      <w:r w:rsidDel="00000000" w:rsidR="00000000" w:rsidRPr="00000000">
        <w:rPr>
          <w:rtl w:val="0"/>
        </w:rPr>
        <w:t xml:space="preserve"> Withholding assent to a Bill (Pocket Veto).</w:t>
      </w:r>
    </w:p>
    <w:p w:rsidR="00000000" w:rsidDel="00000000" w:rsidP="00000000" w:rsidRDefault="00000000" w:rsidRPr="00000000" w14:paraId="000002B9">
      <w:pPr>
        <w:numPr>
          <w:ilvl w:val="1"/>
          <w:numId w:val="178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Appointing PM:</w:t>
      </w:r>
      <w:r w:rsidDel="00000000" w:rsidR="00000000" w:rsidRPr="00000000">
        <w:rPr>
          <w:rtl w:val="0"/>
        </w:rPr>
        <w:t xml:space="preserve"> When no party has a clear majority, the President decides who to invite to form the government.</w:t>
      </w:r>
    </w:p>
    <w:p w:rsidR="00000000" w:rsidDel="00000000" w:rsidP="00000000" w:rsidRDefault="00000000" w:rsidRPr="00000000" w14:paraId="000002B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Prime Minister and Council of Ministers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7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The PM is the "linchpin" of the government. He/She selects ministers, distributes portfolios, and coordinates policy.</w:t>
      </w:r>
    </w:p>
    <w:p w:rsidR="00000000" w:rsidDel="00000000" w:rsidP="00000000" w:rsidRDefault="00000000" w:rsidRPr="00000000" w14:paraId="000002BC">
      <w:pPr>
        <w:numPr>
          <w:ilvl w:val="0"/>
          <w:numId w:val="17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Collective Responsibility:</w:t>
      </w:r>
      <w:r w:rsidDel="00000000" w:rsidR="00000000" w:rsidRPr="00000000">
        <w:rPr>
          <w:rtl w:val="0"/>
        </w:rPr>
        <w:t xml:space="preserve"> Article 75(3) states the Council is collectively responsible to the Lok Sabha. If a Vote of No Confidence is passed against the PM, the </w:t>
      </w:r>
      <w:r w:rsidDel="00000000" w:rsidR="00000000" w:rsidRPr="00000000">
        <w:rPr>
          <w:i w:val="1"/>
          <w:iCs w:val="1"/>
          <w:rtl w:val="0"/>
        </w:rPr>
        <w:t xml:space="preserve">entire</w:t>
      </w:r>
      <w:r w:rsidDel="00000000" w:rsidR="00000000" w:rsidRPr="00000000">
        <w:rPr>
          <w:rtl w:val="0"/>
        </w:rPr>
        <w:t xml:space="preserve"> ministry resigns.</w:t>
      </w:r>
    </w:p>
    <w:p w:rsidR="00000000" w:rsidDel="00000000" w:rsidP="00000000" w:rsidRDefault="00000000" w:rsidRPr="00000000" w14:paraId="000002BD">
      <w:pPr>
        <w:numPr>
          <w:ilvl w:val="0"/>
          <w:numId w:val="17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 limit:</w:t>
      </w:r>
      <w:r w:rsidDel="00000000" w:rsidR="00000000" w:rsidRPr="00000000">
        <w:rPr>
          <w:rtl w:val="0"/>
        </w:rPr>
        <w:t xml:space="preserve"> By the 91st Amendment, the Council of Ministers cannot exceed 15% of the total strength of the Lok Sabha.</w:t>
      </w:r>
    </w:p>
    <w:p w:rsidR="00000000" w:rsidDel="00000000" w:rsidP="00000000" w:rsidRDefault="00000000" w:rsidRPr="00000000" w14:paraId="000002B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Permanent Executive: Bureaucracy</w:t>
      </w:r>
      <w:r w:rsidDel="00000000" w:rsidR="00000000" w:rsidRPr="00000000">
        <w:rPr>
          <w:rtl w:val="0"/>
        </w:rPr>
        <w:t xml:space="preserve"> Ministers come and go; officers stay.</w:t>
      </w:r>
    </w:p>
    <w:p w:rsidR="00000000" w:rsidDel="00000000" w:rsidP="00000000" w:rsidRDefault="00000000" w:rsidRPr="00000000" w14:paraId="000002BF">
      <w:pPr>
        <w:numPr>
          <w:ilvl w:val="0"/>
          <w:numId w:val="18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They are professionally trained, skilled, and </w:t>
      </w:r>
      <w:r w:rsidDel="00000000" w:rsidR="00000000" w:rsidRPr="00000000">
        <w:rPr>
          <w:b w:val="1"/>
          <w:bCs w:val="1"/>
          <w:rtl w:val="0"/>
        </w:rPr>
        <w:t xml:space="preserve">politically neutral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18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Their job is to assist the political executive in formulating policy and then implementing it faithfully, regardless of which party is in power.</w:t>
      </w:r>
    </w:p>
    <w:p w:rsidR="00000000" w:rsidDel="00000000" w:rsidP="00000000" w:rsidRDefault="00000000" w:rsidRPr="00000000" w14:paraId="000002C1">
      <w:pPr>
        <w:numPr>
          <w:ilvl w:val="0"/>
          <w:numId w:val="18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Includes All India Services (IAS, IPS) which serve both Center and States, strengthening federalism.</w:t>
      </w:r>
    </w:p>
    <w:p w:rsidR="00000000" w:rsidDel="00000000" w:rsidP="00000000" w:rsidRDefault="00000000" w:rsidRPr="00000000" w14:paraId="000002C2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