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72">
      <w:pPr>
        <w:shd w:fill="ffffff" w:val="clear"/>
        <w:spacing w:before="4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A. Unit Number, Chapter Number, Chapter Name, Topic Name, Summary &amp; Concept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Unit:</w:t>
      </w:r>
      <w:r w:rsidDel="00000000" w:rsidR="00000000" w:rsidRPr="00000000">
        <w:rPr>
          <w:color w:val="1f1f1f"/>
          <w:rtl w:val="0"/>
        </w:rPr>
        <w:t xml:space="preserve"> Part A - Indian Constitution at Work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Chapter 5:</w:t>
      </w:r>
      <w:r w:rsidDel="00000000" w:rsidR="00000000" w:rsidRPr="00000000">
        <w:rPr>
          <w:color w:val="1f1f1f"/>
          <w:rtl w:val="0"/>
        </w:rPr>
        <w:t xml:space="preserve"> Legislature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Topic:</w:t>
      </w:r>
      <w:r w:rsidDel="00000000" w:rsidR="00000000" w:rsidRPr="00000000">
        <w:rPr>
          <w:color w:val="1f1f1f"/>
          <w:rtl w:val="0"/>
        </w:rPr>
        <w:t xml:space="preserve"> Structure, Functions, and Powers of the Indian Parliament</w:t>
      </w:r>
    </w:p>
    <w:p w:rsidR="00000000" w:rsidDel="00000000" w:rsidP="00000000" w:rsidRDefault="00000000" w:rsidRPr="00000000" w14:paraId="00000374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color w:val="1f1f1f"/>
          <w:rtl w:val="0"/>
        </w:rPr>
        <w:t xml:space="preserve"> The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Legislature</w:t>
      </w:r>
      <w:r w:rsidDel="00000000" w:rsidR="00000000" w:rsidRPr="00000000">
        <w:rPr>
          <w:color w:val="1f1f1f"/>
          <w:rtl w:val="0"/>
        </w:rPr>
        <w:t xml:space="preserve"> is not just a law-making body; it is the center of democratic accountability. It is the forum where the nation debates its destiny. In this chapter, we explore why we need a Parliament and why India chose a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Bicameral Legislature</w:t>
      </w:r>
      <w:r w:rsidDel="00000000" w:rsidR="00000000" w:rsidRPr="00000000">
        <w:rPr>
          <w:color w:val="1f1f1f"/>
          <w:rtl w:val="0"/>
        </w:rPr>
        <w:t xml:space="preserve"> (Two Houses).</w:t>
      </w:r>
    </w:p>
    <w:p w:rsidR="00000000" w:rsidDel="00000000" w:rsidP="00000000" w:rsidRDefault="00000000" w:rsidRPr="00000000" w14:paraId="00000375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compare the two houses: the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Lok Sabha</w:t>
      </w:r>
      <w:r w:rsidDel="00000000" w:rsidR="00000000" w:rsidRPr="00000000">
        <w:rPr>
          <w:color w:val="1f1f1f"/>
          <w:rtl w:val="0"/>
        </w:rPr>
        <w:t xml:space="preserve"> (House of the People), which represents the people directly, and the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Rajya Sabha</w:t>
      </w:r>
      <w:r w:rsidDel="00000000" w:rsidR="00000000" w:rsidRPr="00000000">
        <w:rPr>
          <w:color w:val="1f1f1f"/>
          <w:rtl w:val="0"/>
        </w:rPr>
        <w:t xml:space="preserve"> (Council of States), which represents the federal units (States). While the Lok Sabha has supreme power in financial matters (Money Bills) and making the government accountable (No-Confidence Motion), the Rajya Sabha plays a crucial role in reviewing laws and protecting state interests.</w:t>
      </w:r>
    </w:p>
    <w:p w:rsidR="00000000" w:rsidDel="00000000" w:rsidP="00000000" w:rsidRDefault="00000000" w:rsidRPr="00000000" w14:paraId="00000376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chapter details the complex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Law-Making Process</w:t>
      </w:r>
      <w:r w:rsidDel="00000000" w:rsidR="00000000" w:rsidRPr="00000000">
        <w:rPr>
          <w:color w:val="1f1f1f"/>
          <w:rtl w:val="0"/>
        </w:rPr>
        <w:t xml:space="preserve">—how a Bill travels through readings, committees, and debates to become an Act. We also study how Parliament controls the Executive using tools like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Question Hour</w:t>
      </w:r>
      <w:r w:rsidDel="00000000" w:rsidR="00000000" w:rsidRPr="00000000">
        <w:rPr>
          <w:color w:val="1f1f1f"/>
          <w:rtl w:val="0"/>
        </w:rPr>
        <w:t xml:space="preserve">,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 Hour</w:t>
      </w:r>
      <w:r w:rsidDel="00000000" w:rsidR="00000000" w:rsidRPr="00000000">
        <w:rPr>
          <w:color w:val="1f1f1f"/>
          <w:rtl w:val="0"/>
        </w:rPr>
        <w:t xml:space="preserve">, and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Parliamentary Committees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7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Finally, we address the issue of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Defection</w:t>
      </w:r>
      <w:r w:rsidDel="00000000" w:rsidR="00000000" w:rsidRPr="00000000">
        <w:rPr>
          <w:color w:val="1f1f1f"/>
          <w:rtl w:val="0"/>
        </w:rPr>
        <w:t xml:space="preserve"> (switching parties) and the 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Anti-Defection Law</w:t>
      </w:r>
      <w:r w:rsidDel="00000000" w:rsidR="00000000" w:rsidRPr="00000000">
        <w:rPr>
          <w:color w:val="1f1f1f"/>
          <w:rtl w:val="0"/>
        </w:rPr>
        <w:t xml:space="preserve"> (10th Schedule), which aims to bring stability to the legislative process.</w:t>
      </w:r>
    </w:p>
    <w:p w:rsidR="00000000" w:rsidDel="00000000" w:rsidP="00000000" w:rsidRDefault="00000000" w:rsidRPr="00000000" w14:paraId="00000378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Concept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0f4f9" w:val="clear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37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LEGISLATURE</w:t>
      </w:r>
    </w:p>
    <w:p w:rsidR="00000000" w:rsidDel="00000000" w:rsidP="00000000" w:rsidRDefault="00000000" w:rsidRPr="00000000" w14:paraId="0000037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37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Structure: Bicameralism</w:t>
      </w:r>
    </w:p>
    <w:p w:rsidR="00000000" w:rsidDel="00000000" w:rsidP="00000000" w:rsidRDefault="00000000" w:rsidRPr="00000000" w14:paraId="0000037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Lok Sabha (Lower House) - Direct Election, Money Bills, No-Confidence</w:t>
      </w:r>
    </w:p>
    <w:p w:rsidR="00000000" w:rsidDel="00000000" w:rsidP="00000000" w:rsidRDefault="00000000" w:rsidRPr="00000000" w14:paraId="0000037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Rajya Sabha (Upper House) - Indirect Election, Represents States, Special Powers</w:t>
      </w:r>
    </w:p>
    <w:p w:rsidR="00000000" w:rsidDel="00000000" w:rsidP="00000000" w:rsidRDefault="00000000" w:rsidRPr="00000000" w14:paraId="0000037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38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Functions of Parliament</w:t>
      </w:r>
    </w:p>
    <w:p w:rsidR="00000000" w:rsidDel="00000000" w:rsidP="00000000" w:rsidRDefault="00000000" w:rsidRPr="00000000" w14:paraId="0000038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Legislative (Making Laws)</w:t>
      </w:r>
    </w:p>
    <w:p w:rsidR="00000000" w:rsidDel="00000000" w:rsidP="00000000" w:rsidRDefault="00000000" w:rsidRPr="00000000" w14:paraId="0000038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Financial (Budget, Taxes)</w:t>
      </w:r>
    </w:p>
    <w:p w:rsidR="00000000" w:rsidDel="00000000" w:rsidP="00000000" w:rsidRDefault="00000000" w:rsidRPr="00000000" w14:paraId="0000038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Control of Executive (Accountability)</w:t>
      </w:r>
    </w:p>
    <w:p w:rsidR="00000000" w:rsidDel="00000000" w:rsidP="00000000" w:rsidRDefault="00000000" w:rsidRPr="00000000" w14:paraId="0000038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Constituent (Amending Constitution)</w:t>
      </w:r>
    </w:p>
    <w:p w:rsidR="00000000" w:rsidDel="00000000" w:rsidP="00000000" w:rsidRDefault="00000000" w:rsidRPr="00000000" w14:paraId="0000038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Electoral (Electing President/VP)</w:t>
      </w:r>
    </w:p>
    <w:p w:rsidR="00000000" w:rsidDel="00000000" w:rsidP="00000000" w:rsidRDefault="00000000" w:rsidRPr="00000000" w14:paraId="0000038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38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How a Bill becomes an Act</w:t>
      </w:r>
    </w:p>
    <w:p w:rsidR="00000000" w:rsidDel="00000000" w:rsidP="00000000" w:rsidRDefault="00000000" w:rsidRPr="00000000" w14:paraId="0000038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Introduction (Ordinary/Money Bill)</w:t>
      </w:r>
    </w:p>
    <w:p w:rsidR="00000000" w:rsidDel="00000000" w:rsidP="00000000" w:rsidRDefault="00000000" w:rsidRPr="00000000" w14:paraId="0000038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Committee Stage (Detailed scrutiny)</w:t>
      </w:r>
    </w:p>
    <w:p w:rsidR="00000000" w:rsidDel="00000000" w:rsidP="00000000" w:rsidRDefault="00000000" w:rsidRPr="00000000" w14:paraId="0000038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Discussion &amp; Voting (Both Houses)</w:t>
      </w:r>
    </w:p>
    <w:p w:rsidR="00000000" w:rsidDel="00000000" w:rsidP="00000000" w:rsidRDefault="00000000" w:rsidRPr="00000000" w14:paraId="0000038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Presidential Assent</w:t>
      </w:r>
    </w:p>
    <w:p w:rsidR="00000000" w:rsidDel="00000000" w:rsidP="00000000" w:rsidRDefault="00000000" w:rsidRPr="00000000" w14:paraId="0000038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38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└── Instruments of Control</w:t>
      </w:r>
    </w:p>
    <w:p w:rsidR="00000000" w:rsidDel="00000000" w:rsidP="00000000" w:rsidRDefault="00000000" w:rsidRPr="00000000" w14:paraId="0000038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├── Question Hour (Ministers answer MPs)</w:t>
      </w:r>
    </w:p>
    <w:p w:rsidR="00000000" w:rsidDel="00000000" w:rsidP="00000000" w:rsidRDefault="00000000" w:rsidRPr="00000000" w14:paraId="0000038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├── Zero Hour (Raising urgent matters)</w:t>
      </w:r>
    </w:p>
    <w:p w:rsidR="00000000" w:rsidDel="00000000" w:rsidP="00000000" w:rsidRDefault="00000000" w:rsidRPr="00000000" w14:paraId="0000039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├── No-Confidence Motion (Removing Govt)</w:t>
      </w:r>
    </w:p>
    <w:p w:rsidR="00000000" w:rsidDel="00000000" w:rsidP="00000000" w:rsidRDefault="00000000" w:rsidRPr="00000000" w14:paraId="0000039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1f1f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└── Anti-Defection Law (Curbing party-switching)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8f8fa" w:val="clear"/>
        <w:rPr/>
      </w:pPr>
      <w:r w:rsidDel="00000000" w:rsidR="00000000" w:rsidRPr="00000000">
        <w:rPr>
          <w:rtl w:val="0"/>
        </w:rPr>
      </w:r>
    </w:p>
    <w:bookmarkStart w:colFirst="0" w:colLast="0" w:name="bookmark=id.1xvqj1l8cnqw" w:id="8"/>
    <w:bookmarkEnd w:id="8"/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