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E1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Exam Strategy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Structure Answers for Maximum 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numPr>
          <w:ilvl w:val="0"/>
          <w:numId w:val="2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"Features of 73rd Amendment" (6 Marks):</w:t>
      </w:r>
      <w:r w:rsidDel="00000000" w:rsidR="00000000" w:rsidRPr="00000000">
        <w:rPr>
          <w:rtl w:val="0"/>
        </w:rPr>
        <w:t xml:space="preserve"> Create a list: 1. Three Tier Structure, 2. Elections (SEC), 3. Reservations, 4. Transfer of Subjects (11th Sch), 5. Finance (SFC).</w:t>
      </w:r>
    </w:p>
    <w:p w:rsidR="00000000" w:rsidDel="00000000" w:rsidP="00000000" w:rsidRDefault="00000000" w:rsidRPr="00000000" w14:paraId="000006E4">
      <w:pPr>
        <w:numPr>
          <w:ilvl w:val="0"/>
          <w:numId w:val="2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"Significance of Decentralization":</w:t>
      </w:r>
      <w:r w:rsidDel="00000000" w:rsidR="00000000" w:rsidRPr="00000000">
        <w:rPr>
          <w:rtl w:val="0"/>
        </w:rPr>
        <w:t xml:space="preserve"> Use the keyword </w:t>
      </w:r>
      <w:r w:rsidDel="00000000" w:rsidR="00000000" w:rsidRPr="00000000">
        <w:rPr>
          <w:b w:val="1"/>
          <w:bCs w:val="1"/>
          <w:rtl w:val="0"/>
        </w:rPr>
        <w:t xml:space="preserve">"Participatory Democracy"</w:t>
      </w:r>
      <w:r w:rsidDel="00000000" w:rsidR="00000000" w:rsidRPr="00000000">
        <w:rPr>
          <w:rtl w:val="0"/>
        </w:rPr>
        <w:t xml:space="preserve"> and explain how it shifts power from the few to the many.</w:t>
      </w:r>
    </w:p>
    <w:p w:rsidR="00000000" w:rsidDel="00000000" w:rsidP="00000000" w:rsidRDefault="00000000" w:rsidRPr="00000000" w14:paraId="000006E5">
      <w:pPr>
        <w:numPr>
          <w:ilvl w:val="0"/>
          <w:numId w:val="23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Comparison:</w:t>
      </w:r>
      <w:r w:rsidDel="00000000" w:rsidR="00000000" w:rsidRPr="00000000">
        <w:rPr>
          <w:rtl w:val="0"/>
        </w:rPr>
        <w:t xml:space="preserve"> If asked to compare 73rd and 74th, note that the </w:t>
      </w:r>
      <w:r w:rsidDel="00000000" w:rsidR="00000000" w:rsidRPr="00000000">
        <w:rPr>
          <w:i w:val="1"/>
          <w:i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 of finance, elections, and reservations is identical; only the </w:t>
      </w:r>
      <w:r w:rsidDel="00000000" w:rsidR="00000000" w:rsidRPr="00000000">
        <w:rPr>
          <w:i w:val="1"/>
          <w:iCs w:val="1"/>
          <w:rtl w:val="0"/>
        </w:rPr>
        <w:t xml:space="preserve">subjects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i w:val="1"/>
          <w:iCs w:val="1"/>
          <w:rtl w:val="0"/>
        </w:rPr>
        <w:t xml:space="preserve">area</w:t>
      </w:r>
      <w:r w:rsidDel="00000000" w:rsidR="00000000" w:rsidRPr="00000000">
        <w:rPr>
          <w:rtl w:val="0"/>
        </w:rPr>
        <w:t xml:space="preserve"> differ.</w:t>
      </w:r>
    </w:p>
    <w:p w:rsidR="00000000" w:rsidDel="00000000" w:rsidP="00000000" w:rsidRDefault="00000000" w:rsidRPr="00000000" w14:paraId="000006E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Common Student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2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Confusing </w:t>
      </w:r>
      <w:r w:rsidDel="00000000" w:rsidR="00000000" w:rsidRPr="00000000">
        <w:rPr>
          <w:b w:val="1"/>
          <w:bCs w:val="1"/>
          <w:rtl w:val="0"/>
        </w:rPr>
        <w:t xml:space="preserve">State Election Commission</w:t>
      </w:r>
      <w:r w:rsidDel="00000000" w:rsidR="00000000" w:rsidRPr="00000000">
        <w:rPr>
          <w:rtl w:val="0"/>
        </w:rPr>
        <w:t xml:space="preserve"> with </w:t>
      </w:r>
      <w:r w:rsidDel="00000000" w:rsidR="00000000" w:rsidRPr="00000000">
        <w:rPr>
          <w:b w:val="1"/>
          <w:bCs w:val="1"/>
          <w:rtl w:val="0"/>
        </w:rPr>
        <w:t xml:space="preserve">Election Commission of India</w:t>
      </w:r>
      <w:r w:rsidDel="00000000" w:rsidR="00000000" w:rsidRPr="00000000">
        <w:rPr>
          <w:rtl w:val="0"/>
        </w:rPr>
        <w:t xml:space="preserve">. They are separate.</w:t>
      </w:r>
    </w:p>
    <w:p w:rsidR="00000000" w:rsidDel="00000000" w:rsidP="00000000" w:rsidRDefault="00000000" w:rsidRPr="00000000" w14:paraId="000006E8">
      <w:pPr>
        <w:numPr>
          <w:ilvl w:val="0"/>
          <w:numId w:val="2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Writing that </w:t>
      </w:r>
      <w:r w:rsidDel="00000000" w:rsidR="00000000" w:rsidRPr="00000000">
        <w:rPr>
          <w:b w:val="1"/>
          <w:bCs w:val="1"/>
          <w:rtl w:val="0"/>
        </w:rPr>
        <w:t xml:space="preserve">Reservations for Women are 50%</w:t>
      </w:r>
      <w:r w:rsidDel="00000000" w:rsidR="00000000" w:rsidRPr="00000000">
        <w:rPr>
          <w:rtl w:val="0"/>
        </w:rPr>
        <w:t xml:space="preserve">. While some states (like Bihar, MP) have increased it to 50%, the </w:t>
      </w:r>
      <w:r w:rsidDel="00000000" w:rsidR="00000000" w:rsidRPr="00000000">
        <w:rPr>
          <w:i w:val="1"/>
          <w:iCs w:val="1"/>
          <w:rtl w:val="0"/>
        </w:rPr>
        <w:t xml:space="preserve">Constitutional mandate</w:t>
      </w:r>
      <w:r w:rsidDel="00000000" w:rsidR="00000000" w:rsidRPr="00000000">
        <w:rPr>
          <w:rtl w:val="0"/>
        </w:rPr>
        <w:t xml:space="preserve"> is only 33% (1/3rd). Stick to "1/3rd" unless specifying a state.</w:t>
      </w:r>
    </w:p>
    <w:p w:rsidR="00000000" w:rsidDel="00000000" w:rsidP="00000000" w:rsidRDefault="00000000" w:rsidRPr="00000000" w14:paraId="000006E9">
      <w:pPr>
        <w:numPr>
          <w:ilvl w:val="0"/>
          <w:numId w:val="25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Thinking </w:t>
      </w:r>
      <w:r w:rsidDel="00000000" w:rsidR="00000000" w:rsidRPr="00000000">
        <w:rPr>
          <w:b w:val="1"/>
          <w:bCs w:val="1"/>
          <w:rtl w:val="0"/>
        </w:rPr>
        <w:t xml:space="preserve">Gram Sabha</w:t>
      </w:r>
      <w:r w:rsidDel="00000000" w:rsidR="00000000" w:rsidRPr="00000000">
        <w:rPr>
          <w:rtl w:val="0"/>
        </w:rPr>
        <w:t xml:space="preserve"> is elected. No, it is the body of </w:t>
      </w:r>
      <w:r w:rsidDel="00000000" w:rsidR="00000000" w:rsidRPr="00000000">
        <w:rPr>
          <w:i w:val="1"/>
          <w:iCs w:val="1"/>
          <w:rtl w:val="0"/>
        </w:rPr>
        <w:t xml:space="preserve">voters</w:t>
      </w:r>
      <w:r w:rsidDel="00000000" w:rsidR="00000000" w:rsidRPr="00000000">
        <w:rPr>
          <w:rtl w:val="0"/>
        </w:rPr>
        <w:t xml:space="preserve"> (Direct Democracy). The </w:t>
      </w:r>
      <w:r w:rsidDel="00000000" w:rsidR="00000000" w:rsidRPr="00000000">
        <w:rPr>
          <w:b w:val="1"/>
          <w:bCs w:val="1"/>
          <w:rtl w:val="0"/>
        </w:rPr>
        <w:t xml:space="preserve">Gram Panchayat</w:t>
      </w:r>
      <w:r w:rsidDel="00000000" w:rsidR="00000000" w:rsidRPr="00000000">
        <w:rPr>
          <w:rtl w:val="0"/>
        </w:rPr>
        <w:t xml:space="preserve"> is elected.</w:t>
      </w:r>
    </w:p>
    <w:p w:rsidR="00000000" w:rsidDel="00000000" w:rsidP="00000000" w:rsidRDefault="00000000" w:rsidRPr="00000000" w14:paraId="000006E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High-Weightage Subtopics: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numPr>
          <w:ilvl w:val="0"/>
          <w:numId w:val="2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Features of 73rd Amendment.</w:t>
      </w:r>
    </w:p>
    <w:p w:rsidR="00000000" w:rsidDel="00000000" w:rsidP="00000000" w:rsidRDefault="00000000" w:rsidRPr="00000000" w14:paraId="000006EC">
      <w:pPr>
        <w:numPr>
          <w:ilvl w:val="0"/>
          <w:numId w:val="2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Role of State Election Commission and Finance Commission.</w:t>
      </w:r>
    </w:p>
    <w:p w:rsidR="00000000" w:rsidDel="00000000" w:rsidP="00000000" w:rsidRDefault="00000000" w:rsidRPr="00000000" w14:paraId="000006ED">
      <w:pPr>
        <w:numPr>
          <w:ilvl w:val="0"/>
          <w:numId w:val="2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Gram Sabha vs Gram Panchayat.</w:t>
      </w:r>
    </w:p>
    <w:p w:rsidR="00000000" w:rsidDel="00000000" w:rsidP="00000000" w:rsidRDefault="00000000" w:rsidRPr="00000000" w14:paraId="000006E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Quick-Revision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0"/>
          <w:numId w:val="2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Memorize "1992" and "73rd/74th Amendment".</w:t>
      </w:r>
    </w:p>
    <w:p w:rsidR="00000000" w:rsidDel="00000000" w:rsidP="00000000" w:rsidRDefault="00000000" w:rsidRPr="00000000" w14:paraId="000006F0">
      <w:pPr>
        <w:numPr>
          <w:ilvl w:val="0"/>
          <w:numId w:val="2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Know the difference between 11th Schedule (Rural) and 12th Schedule (Urban).</w:t>
      </w:r>
    </w:p>
    <w:p w:rsidR="00000000" w:rsidDel="00000000" w:rsidP="00000000" w:rsidRDefault="00000000" w:rsidRPr="00000000" w14:paraId="000006F1">
      <w:pPr>
        <w:numPr>
          <w:ilvl w:val="0"/>
          <w:numId w:val="27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[ ] Review the composition of Gram Sabha.</w:t>
      </w:r>
    </w:p>
    <w:p w:rsidR="00000000" w:rsidDel="00000000" w:rsidP="00000000" w:rsidRDefault="00000000" w:rsidRPr="00000000" w14:paraId="000006F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Motivational Tip:</w:t>
      </w:r>
      <w:r w:rsidDel="00000000" w:rsidR="00000000" w:rsidRPr="00000000">
        <w:rPr>
          <w:rtl w:val="0"/>
        </w:rPr>
        <w:t xml:space="preserve"> "This chapter is about 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 neighborhood. When you see a broken road or a new park, you are seeing Local Government in action. Understand this, and you understand how to change your immediate world."</w:t>
      </w:r>
    </w:p>
    <w:p w:rsidR="00000000" w:rsidDel="00000000" w:rsidP="00000000" w:rsidRDefault="00000000" w:rsidRPr="00000000" w14:paraId="000006F3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