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914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C. Flashcards for Memory Reinforcement</w:t>
      </w:r>
    </w:p>
    <w:p w:rsidR="00000000" w:rsidDel="00000000" w:rsidP="00000000" w:rsidRDefault="00000000" w:rsidRPr="00000000" w14:paraId="00000915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the core theme of Unit 3, 'Social Institutions'? A: 'Continuity and Change'.</w:t>
      </w:r>
    </w:p>
    <w:p w:rsidR="00000000" w:rsidDel="00000000" w:rsidP="00000000" w:rsidRDefault="00000000" w:rsidRPr="00000000" w14:paraId="00000916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'Caste Endogamy'? A: The rule of marrying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within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one's own caste. It is the strongest surviving feature of caste.</w:t>
      </w:r>
    </w:p>
    <w:p w:rsidR="00000000" w:rsidDel="00000000" w:rsidP="00000000" w:rsidRDefault="00000000" w:rsidRPr="00000000" w14:paraId="00000917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How has caste 'changed' in modern politics? A: It has transformed from a rigid social hierarchy into a 'political identity' used for mobilisation and claiming rights.</w:t>
      </w:r>
    </w:p>
    <w:p w:rsidR="00000000" w:rsidDel="00000000" w:rsidP="00000000" w:rsidRDefault="00000000" w:rsidRPr="00000000" w14:paraId="00000918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the 'book-view' of caste? A: The definition of caste based on its 6 features (Hierarchy, Endogamy, etc.), as given by G.S. Ghurye.</w:t>
      </w:r>
    </w:p>
    <w:p w:rsidR="00000000" w:rsidDel="00000000" w:rsidP="00000000" w:rsidRDefault="00000000" w:rsidRPr="00000000" w14:paraId="00000919">
      <w:pPr>
        <w:shd w:fill="ffffff" w:val="clear"/>
        <w:spacing w:after="240" w:line="240" w:lineRule="auto"/>
        <w:rPr>
          <w:color w:val="1b1c1d"/>
          <w:sz w:val="24"/>
          <w:szCs w:val="24"/>
          <w:highlight w:val="green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the 'field-view' of caste? A: The study of how caste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actually functions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in a village, as pioneered by M.N. Srinivas. </w:t>
      </w:r>
      <w:r w:rsidDel="00000000" w:rsidR="00000000" w:rsidRPr="00000000">
        <w:rPr>
          <w:color w:val="1b1c1d"/>
          <w:sz w:val="24"/>
          <w:szCs w:val="24"/>
          <w:highlight w:val="green"/>
          <w:rtl w:val="0"/>
        </w:rPr>
        <w:t xml:space="preserve">His aim was to differentiate between the book view and the field view, not just study how caste functions in the village.</w:t>
      </w:r>
    </w:p>
    <w:p w:rsidR="00000000" w:rsidDel="00000000" w:rsidP="00000000" w:rsidRDefault="00000000" w:rsidRPr="00000000" w14:paraId="0000091A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the political term for 'Tribal Communities'? A: 'Adivasi', meaning 'first inhabitants' or 'original settlers'.</w:t>
      </w:r>
    </w:p>
    <w:p w:rsidR="00000000" w:rsidDel="00000000" w:rsidP="00000000" w:rsidRDefault="00000000" w:rsidRPr="00000000" w14:paraId="0000091B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the main 'change' or problem faced by Tribal Communities? A: Displacement and exploitation due to the loss of their traditional lands (forests, hills) to mines, dams, and industry.</w:t>
      </w:r>
    </w:p>
    <w:p w:rsidR="00000000" w:rsidDel="00000000" w:rsidP="00000000" w:rsidRDefault="00000000" w:rsidRPr="00000000" w14:paraId="0000091C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QA: What is a 'Nuclear Family'? A: A family unit of two generations: parents and their unmarried children. </w:t>
      </w:r>
    </w:p>
    <w:p w:rsidR="00000000" w:rsidDel="00000000" w:rsidP="00000000" w:rsidRDefault="00000000" w:rsidRPr="00000000" w14:paraId="0000091D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an 'Extended Family'? A: A family unit of three or more generations living together.</w:t>
      </w:r>
    </w:p>
    <w:p w:rsidR="00000000" w:rsidDel="00000000" w:rsidP="00000000" w:rsidRDefault="00000000" w:rsidRPr="00000000" w14:paraId="0000091E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'Kinship'? A: The web of relationships based on blood or marriage, which governs rights and inheritance. </w:t>
      </w:r>
    </w:p>
    <w:p w:rsidR="00000000" w:rsidDel="00000000" w:rsidP="00000000" w:rsidRDefault="00000000" w:rsidRPr="00000000" w14:paraId="0000091F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'Patrilineal' descent? A: Tracing descent, inheritance, and the family name through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father's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line.</w:t>
      </w:r>
    </w:p>
    <w:p w:rsidR="00000000" w:rsidDel="00000000" w:rsidP="00000000" w:rsidRDefault="00000000" w:rsidRPr="00000000" w14:paraId="00000920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'Matrilineal' descent? A: Tracing descent and inheritance through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mother's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line.</w:t>
      </w:r>
    </w:p>
    <w:p w:rsidR="00000000" w:rsidDel="00000000" w:rsidP="00000000" w:rsidRDefault="00000000" w:rsidRPr="00000000" w14:paraId="00000921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Name one matrilineal community in India. A: The Khasi or Garo tribes of Meghalaya.</w:t>
      </w:r>
    </w:p>
    <w:p w:rsidR="00000000" w:rsidDel="00000000" w:rsidP="00000000" w:rsidRDefault="00000000" w:rsidRPr="00000000" w14:paraId="00000922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the main 'continuity' of the Indian family? A: It remains the primary unit of social, economic, and emotional support.</w:t>
      </w:r>
    </w:p>
    <w:p w:rsidR="00000000" w:rsidDel="00000000" w:rsidP="00000000" w:rsidRDefault="00000000" w:rsidRPr="00000000" w14:paraId="00000923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the main 'change' in the Indian family? A: The rise of the nuclear family, especially in urban areas.</w:t>
      </w:r>
    </w:p>
    <w:p w:rsidR="00000000" w:rsidDel="00000000" w:rsidP="00000000" w:rsidRDefault="00000000" w:rsidRPr="00000000" w14:paraId="00000924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Remember, these 'continuity vs. change' examples are perfect for 2 and 3-mark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