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D2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D24">
      <w:pPr>
        <w:numPr>
          <w:ilvl w:val="0"/>
          <w:numId w:val="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B:</w:t>
      </w:r>
      <w:r w:rsidDel="00000000" w:rsidR="00000000" w:rsidRPr="00000000">
        <w:rPr>
          <w:color w:val="1b1c1d"/>
          <w:sz w:val="24"/>
          <w:szCs w:val="24"/>
          <w:rtl w:val="0"/>
        </w:rPr>
        <w:t xml:space="preserve"> Social Change and Development in India</w:t>
      </w:r>
    </w:p>
    <w:p w:rsidR="00000000" w:rsidDel="00000000" w:rsidP="00000000" w:rsidRDefault="00000000" w:rsidRPr="00000000" w14:paraId="00000D25">
      <w:pPr>
        <w:numPr>
          <w:ilvl w:val="0"/>
          <w:numId w:val="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11:</w:t>
      </w:r>
      <w:r w:rsidDel="00000000" w:rsidR="00000000" w:rsidRPr="00000000">
        <w:rPr>
          <w:color w:val="1b1c1d"/>
          <w:sz w:val="24"/>
          <w:szCs w:val="24"/>
          <w:rtl w:val="0"/>
        </w:rPr>
        <w:t xml:space="preserve"> Change and Development in Rural Society</w:t>
      </w:r>
    </w:p>
    <w:p w:rsidR="00000000" w:rsidDel="00000000" w:rsidP="00000000" w:rsidRDefault="00000000" w:rsidRPr="00000000" w14:paraId="00000D26">
      <w:pPr>
        <w:numPr>
          <w:ilvl w:val="0"/>
          <w:numId w:val="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Marks:</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10 Marks</w:t>
      </w:r>
      <w:r w:rsidDel="00000000" w:rsidR="00000000" w:rsidRPr="00000000">
        <w:rPr>
          <w:rtl w:val="0"/>
        </w:rPr>
      </w:r>
    </w:p>
    <w:p w:rsidR="00000000" w:rsidDel="00000000" w:rsidP="00000000" w:rsidRDefault="00000000" w:rsidRPr="00000000" w14:paraId="00000D27">
      <w:pPr>
        <w:numPr>
          <w:ilvl w:val="0"/>
          <w:numId w:val="8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D28">
      <w:pPr>
        <w:numPr>
          <w:ilvl w:val="1"/>
          <w:numId w:val="8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Agrarian Structure: Caste &amp; class in Rural India</w:t>
      </w:r>
    </w:p>
    <w:p w:rsidR="00000000" w:rsidDel="00000000" w:rsidP="00000000" w:rsidRDefault="00000000" w:rsidRPr="00000000" w14:paraId="00000D29">
      <w:pPr>
        <w:numPr>
          <w:ilvl w:val="1"/>
          <w:numId w:val="8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Land Reforms, Green Revolution and Emerging Agrarian society</w:t>
      </w:r>
    </w:p>
    <w:p w:rsidR="00000000" w:rsidDel="00000000" w:rsidP="00000000" w:rsidRDefault="00000000" w:rsidRPr="00000000" w14:paraId="00000D2A">
      <w:pPr>
        <w:numPr>
          <w:ilvl w:val="1"/>
          <w:numId w:val="8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Green revolution and its social consequences</w:t>
      </w:r>
    </w:p>
    <w:p w:rsidR="00000000" w:rsidDel="00000000" w:rsidP="00000000" w:rsidRDefault="00000000" w:rsidRPr="00000000" w14:paraId="00000D2B">
      <w:pPr>
        <w:numPr>
          <w:ilvl w:val="1"/>
          <w:numId w:val="8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Transformation in Rural Society</w:t>
      </w:r>
    </w:p>
    <w:p w:rsidR="00000000" w:rsidDel="00000000" w:rsidP="00000000" w:rsidRDefault="00000000" w:rsidRPr="00000000" w14:paraId="00000D2C">
      <w:pPr>
        <w:numPr>
          <w:ilvl w:val="1"/>
          <w:numId w:val="8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Circulation of labour</w:t>
      </w:r>
    </w:p>
    <w:p w:rsidR="00000000" w:rsidDel="00000000" w:rsidP="00000000" w:rsidRDefault="00000000" w:rsidRPr="00000000" w14:paraId="00000D2D">
      <w:pPr>
        <w:numPr>
          <w:ilvl w:val="1"/>
          <w:numId w:val="8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Globalization, Liberalization and Rural Society</w:t>
      </w:r>
    </w:p>
    <w:p w:rsidR="00000000" w:rsidDel="00000000" w:rsidP="00000000" w:rsidRDefault="00000000" w:rsidRPr="00000000" w14:paraId="00000D2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D2F">
      <w:pPr>
        <w:shd w:fill="ffffff" w:val="clear"/>
        <w:spacing w:after="240" w:line="240" w:lineRule="auto"/>
        <w:rPr>
          <w:color w:val="1b1c1d"/>
          <w:sz w:val="24"/>
          <w:szCs w:val="24"/>
        </w:rPr>
      </w:pPr>
      <w:r w:rsidDel="00000000" w:rsidR="00000000" w:rsidRPr="00000000">
        <w:rPr>
          <w:color w:val="1b1c1d"/>
          <w:sz w:val="24"/>
          <w:szCs w:val="24"/>
          <w:rtl w:val="0"/>
        </w:rPr>
        <w:t xml:space="preserve">This unit examines the massive transformation of India's villages. We start with the traditional </w:t>
      </w:r>
      <w:r w:rsidDel="00000000" w:rsidR="00000000" w:rsidRPr="00000000">
        <w:rPr>
          <w:b w:val="1"/>
          <w:bCs w:val="1"/>
          <w:color w:val="1b1c1d"/>
          <w:sz w:val="24"/>
          <w:szCs w:val="24"/>
          <w:rtl w:val="0"/>
        </w:rPr>
        <w:t xml:space="preserve">Agrarian Structure</w:t>
      </w:r>
      <w:r w:rsidDel="00000000" w:rsidR="00000000" w:rsidRPr="00000000">
        <w:rPr>
          <w:color w:val="1b1c1d"/>
          <w:sz w:val="24"/>
          <w:szCs w:val="24"/>
          <w:rtl w:val="0"/>
        </w:rPr>
        <w:t xml:space="preserve">, which wasn't just about 'class' (who owns land). It was completely intertwined with </w:t>
      </w:r>
      <w:r w:rsidDel="00000000" w:rsidR="00000000" w:rsidRPr="00000000">
        <w:rPr>
          <w:b w:val="1"/>
          <w:bCs w:val="1"/>
          <w:color w:val="1b1c1d"/>
          <w:sz w:val="24"/>
          <w:szCs w:val="24"/>
          <w:rtl w:val="0"/>
        </w:rPr>
        <w:t xml:space="preserve">'caste'</w:t>
      </w:r>
      <w:r w:rsidDel="00000000" w:rsidR="00000000" w:rsidRPr="00000000">
        <w:rPr>
          <w:color w:val="1b1c1d"/>
          <w:sz w:val="24"/>
          <w:szCs w:val="24"/>
          <w:rtl w:val="0"/>
        </w:rPr>
        <w:t xml:space="preserve">. 'Upper' castes were almost always the 'upper' class (landowners/Zamindars), while 'lower' castes were the 'lower' class (landless laborers or tenants).</w:t>
      </w:r>
    </w:p>
    <w:p w:rsidR="00000000" w:rsidDel="00000000" w:rsidP="00000000" w:rsidRDefault="00000000" w:rsidRPr="00000000" w14:paraId="00000D30">
      <w:pPr>
        <w:shd w:fill="ffffff" w:val="clear"/>
        <w:spacing w:after="240" w:line="240" w:lineRule="auto"/>
        <w:rPr>
          <w:color w:val="1b1c1d"/>
          <w:sz w:val="24"/>
          <w:szCs w:val="24"/>
        </w:rPr>
      </w:pPr>
      <w:r w:rsidDel="00000000" w:rsidR="00000000" w:rsidRPr="00000000">
        <w:rPr>
          <w:color w:val="1b1c1d"/>
          <w:sz w:val="24"/>
          <w:szCs w:val="24"/>
          <w:rtl w:val="0"/>
        </w:rPr>
        <w:t xml:space="preserve">After 1947, the new Indian state tried to break this feudal structure through </w:t>
      </w:r>
      <w:r w:rsidDel="00000000" w:rsidR="00000000" w:rsidRPr="00000000">
        <w:rPr>
          <w:b w:val="1"/>
          <w:bCs w:val="1"/>
          <w:color w:val="1b1c1d"/>
          <w:sz w:val="24"/>
          <w:szCs w:val="24"/>
          <w:rtl w:val="0"/>
        </w:rPr>
        <w:t xml:space="preserve">Land Reforms</w:t>
      </w:r>
      <w:r w:rsidDel="00000000" w:rsidR="00000000" w:rsidRPr="00000000">
        <w:rPr>
          <w:color w:val="1b1c1d"/>
          <w:sz w:val="24"/>
          <w:szCs w:val="24"/>
          <w:rtl w:val="0"/>
        </w:rPr>
        <w:t xml:space="preserve">. This had three parts: abolishing the </w:t>
      </w:r>
      <w:r w:rsidDel="00000000" w:rsidR="00000000" w:rsidRPr="00000000">
        <w:rPr>
          <w:i w:val="1"/>
          <w:iCs w:val="1"/>
          <w:color w:val="1b1c1d"/>
          <w:sz w:val="24"/>
          <w:szCs w:val="24"/>
          <w:rtl w:val="0"/>
        </w:rPr>
        <w:t xml:space="preserve">Zamindari</w:t>
      </w:r>
      <w:r w:rsidDel="00000000" w:rsidR="00000000" w:rsidRPr="00000000">
        <w:rPr>
          <w:color w:val="1b1c1d"/>
          <w:sz w:val="24"/>
          <w:szCs w:val="24"/>
          <w:rtl w:val="0"/>
        </w:rPr>
        <w:t xml:space="preserve"> system, reforming </w:t>
      </w:r>
      <w:r w:rsidDel="00000000" w:rsidR="00000000" w:rsidRPr="00000000">
        <w:rPr>
          <w:i w:val="1"/>
          <w:iCs w:val="1"/>
          <w:color w:val="1b1c1d"/>
          <w:sz w:val="24"/>
          <w:szCs w:val="24"/>
          <w:rtl w:val="0"/>
        </w:rPr>
        <w:t xml:space="preserve">tenancy</w:t>
      </w:r>
      <w:r w:rsidDel="00000000" w:rsidR="00000000" w:rsidRPr="00000000">
        <w:rPr>
          <w:color w:val="1b1c1d"/>
          <w:sz w:val="24"/>
          <w:szCs w:val="24"/>
          <w:rtl w:val="0"/>
        </w:rPr>
        <w:t xml:space="preserve"> (to protect renters), and imposing </w:t>
      </w:r>
      <w:r w:rsidDel="00000000" w:rsidR="00000000" w:rsidRPr="00000000">
        <w:rPr>
          <w:i w:val="1"/>
          <w:iCs w:val="1"/>
          <w:color w:val="1b1c1d"/>
          <w:sz w:val="24"/>
          <w:szCs w:val="24"/>
          <w:rtl w:val="0"/>
        </w:rPr>
        <w:t xml:space="preserve">Land Ceilings</w:t>
      </w:r>
      <w:r w:rsidDel="00000000" w:rsidR="00000000" w:rsidRPr="00000000">
        <w:rPr>
          <w:color w:val="1b1c1d"/>
          <w:sz w:val="24"/>
          <w:szCs w:val="24"/>
          <w:rtl w:val="0"/>
        </w:rPr>
        <w:t xml:space="preserve"> (to cap how much land one family could own). These reforms were only </w:t>
      </w:r>
      <w:r w:rsidDel="00000000" w:rsidR="00000000" w:rsidRPr="00000000">
        <w:rPr>
          <w:i w:val="1"/>
          <w:iCs w:val="1"/>
          <w:color w:val="1b1c1d"/>
          <w:sz w:val="24"/>
          <w:szCs w:val="24"/>
          <w:rtl w:val="0"/>
        </w:rPr>
        <w:t xml:space="preserve">partially</w:t>
      </w:r>
      <w:r w:rsidDel="00000000" w:rsidR="00000000" w:rsidRPr="00000000">
        <w:rPr>
          <w:color w:val="1b1c1d"/>
          <w:sz w:val="24"/>
          <w:szCs w:val="24"/>
          <w:rtl w:val="0"/>
        </w:rPr>
        <w:t xml:space="preserve"> successful; the rich and powerful found many loopholes.</w:t>
      </w:r>
    </w:p>
    <w:p w:rsidR="00000000" w:rsidDel="00000000" w:rsidP="00000000" w:rsidRDefault="00000000" w:rsidRPr="00000000" w14:paraId="00000D31">
      <w:pPr>
        <w:shd w:fill="ffffff" w:val="clear"/>
        <w:spacing w:after="240" w:line="240" w:lineRule="auto"/>
        <w:rPr>
          <w:color w:val="1b1c1d"/>
          <w:sz w:val="24"/>
          <w:szCs w:val="24"/>
        </w:rPr>
      </w:pPr>
      <w:r w:rsidDel="00000000" w:rsidR="00000000" w:rsidRPr="00000000">
        <w:rPr>
          <w:color w:val="1b1c1d"/>
          <w:sz w:val="24"/>
          <w:szCs w:val="24"/>
          <w:rtl w:val="0"/>
        </w:rPr>
        <w:t xml:space="preserve">Because land reform failed to solve poverty, the state turned to a </w:t>
      </w:r>
      <w:r w:rsidDel="00000000" w:rsidR="00000000" w:rsidRPr="00000000">
        <w:rPr>
          <w:i w:val="1"/>
          <w:iCs w:val="1"/>
          <w:color w:val="1b1c1d"/>
          <w:sz w:val="24"/>
          <w:szCs w:val="24"/>
          <w:rtl w:val="0"/>
        </w:rPr>
        <w:t xml:space="preserve">technological</w:t>
      </w:r>
      <w:r w:rsidDel="00000000" w:rsidR="00000000" w:rsidRPr="00000000">
        <w:rPr>
          <w:color w:val="1b1c1d"/>
          <w:sz w:val="24"/>
          <w:szCs w:val="24"/>
          <w:rtl w:val="0"/>
        </w:rPr>
        <w:t xml:space="preserve"> solution in the 1960s: </w:t>
      </w:r>
      <w:r w:rsidDel="00000000" w:rsidR="00000000" w:rsidRPr="00000000">
        <w:rPr>
          <w:b w:val="1"/>
          <w:bCs w:val="1"/>
          <w:color w:val="1b1c1d"/>
          <w:sz w:val="24"/>
          <w:szCs w:val="24"/>
          <w:rtl w:val="0"/>
        </w:rPr>
        <w:t xml:space="preserve">The Green Revolution</w:t>
      </w:r>
      <w:r w:rsidDel="00000000" w:rsidR="00000000" w:rsidRPr="00000000">
        <w:rPr>
          <w:color w:val="1b1c1d"/>
          <w:sz w:val="24"/>
          <w:szCs w:val="24"/>
          <w:rtl w:val="0"/>
        </w:rPr>
        <w:t xml:space="preserve">. This involved new 'miracle' (HYV) seeds, fertilizers, and irrigation. While it successfully made India 'food self-sufficient', its </w:t>
      </w:r>
      <w:r w:rsidDel="00000000" w:rsidR="00000000" w:rsidRPr="00000000">
        <w:rPr>
          <w:b w:val="1"/>
          <w:bCs w:val="1"/>
          <w:color w:val="1b1c1d"/>
          <w:sz w:val="24"/>
          <w:szCs w:val="24"/>
          <w:rtl w:val="0"/>
        </w:rPr>
        <w:t xml:space="preserve">social consequences</w:t>
      </w:r>
      <w:r w:rsidDel="00000000" w:rsidR="00000000" w:rsidRPr="00000000">
        <w:rPr>
          <w:color w:val="1b1c1d"/>
          <w:sz w:val="24"/>
          <w:szCs w:val="24"/>
          <w:rtl w:val="0"/>
        </w:rPr>
        <w:t xml:space="preserve"> were profound and unequal. It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helped farmers who were already rich (as they were the only ones who could afford the new technology), creating a new class of wealthy 'capitalist farmers'. It also </w:t>
      </w:r>
      <w:r w:rsidDel="00000000" w:rsidR="00000000" w:rsidRPr="00000000">
        <w:rPr>
          <w:i w:val="1"/>
          <w:iCs w:val="1"/>
          <w:color w:val="1b1c1d"/>
          <w:sz w:val="24"/>
          <w:szCs w:val="24"/>
          <w:rtl w:val="0"/>
        </w:rPr>
        <w:t xml:space="preserve">increased inequality</w:t>
      </w:r>
      <w:r w:rsidDel="00000000" w:rsidR="00000000" w:rsidRPr="00000000">
        <w:rPr>
          <w:color w:val="1b1c1d"/>
          <w:sz w:val="24"/>
          <w:szCs w:val="24"/>
          <w:rtl w:val="0"/>
        </w:rPr>
        <w:t xml:space="preserve"> between rich and poor farmers, and between rich regions (like Punjab) and poor regions (like Bihar).</w:t>
      </w:r>
    </w:p>
    <w:p w:rsidR="00000000" w:rsidDel="00000000" w:rsidP="00000000" w:rsidRDefault="00000000" w:rsidRPr="00000000" w14:paraId="00000D32">
      <w:pPr>
        <w:shd w:fill="ffffff" w:val="clear"/>
        <w:spacing w:after="240" w:line="240" w:lineRule="auto"/>
        <w:rPr>
          <w:color w:val="1b1c1d"/>
          <w:sz w:val="24"/>
          <w:szCs w:val="24"/>
        </w:rPr>
      </w:pPr>
      <w:r w:rsidDel="00000000" w:rsidR="00000000" w:rsidRPr="00000000">
        <w:rPr>
          <w:color w:val="1b1c1d"/>
          <w:sz w:val="24"/>
          <w:szCs w:val="24"/>
          <w:rtl w:val="0"/>
        </w:rPr>
        <w:t xml:space="preserve">This led to a total </w:t>
      </w:r>
      <w:r w:rsidDel="00000000" w:rsidR="00000000" w:rsidRPr="00000000">
        <w:rPr>
          <w:b w:val="1"/>
          <w:bCs w:val="1"/>
          <w:color w:val="1b1c1d"/>
          <w:sz w:val="24"/>
          <w:szCs w:val="24"/>
          <w:rtl w:val="0"/>
        </w:rPr>
        <w:t xml:space="preserve">Transformation in Rural Society</w:t>
      </w:r>
      <w:r w:rsidDel="00000000" w:rsidR="00000000" w:rsidRPr="00000000">
        <w:rPr>
          <w:color w:val="1b1c1d"/>
          <w:sz w:val="24"/>
          <w:szCs w:val="24"/>
          <w:rtl w:val="0"/>
        </w:rPr>
        <w:t xml:space="preserve">. The old 'jajmani' system (traditional caste-based exchange) collapsed, replaced by impersonal 'cash wages'. This displaced many laborers, leading to </w:t>
      </w:r>
      <w:r w:rsidDel="00000000" w:rsidR="00000000" w:rsidRPr="00000000">
        <w:rPr>
          <w:b w:val="1"/>
          <w:bCs w:val="1"/>
          <w:color w:val="1b1c1d"/>
          <w:sz w:val="24"/>
          <w:szCs w:val="24"/>
          <w:rtl w:val="0"/>
        </w:rPr>
        <w:t xml:space="preserve">'circulation of labour'</w:t>
      </w:r>
      <w:r w:rsidDel="00000000" w:rsidR="00000000" w:rsidRPr="00000000">
        <w:rPr>
          <w:color w:val="1b1c1d"/>
          <w:sz w:val="24"/>
          <w:szCs w:val="24"/>
          <w:rtl w:val="0"/>
        </w:rPr>
        <w:t xml:space="preserve">—a new pattern of mass seasonal migration (e.g., from Bihar to Punjab).</w:t>
      </w:r>
    </w:p>
    <w:p w:rsidR="00000000" w:rsidDel="00000000" w:rsidP="00000000" w:rsidRDefault="00000000" w:rsidRPr="00000000" w14:paraId="00000D33">
      <w:pPr>
        <w:shd w:fill="ffffff" w:val="clear"/>
        <w:spacing w:after="240" w:line="240" w:lineRule="auto"/>
        <w:rPr>
          <w:color w:val="1b1c1d"/>
          <w:sz w:val="24"/>
          <w:szCs w:val="24"/>
        </w:rPr>
      </w:pPr>
      <w:r w:rsidDel="00000000" w:rsidR="00000000" w:rsidRPr="00000000">
        <w:rPr>
          <w:color w:val="1b1c1d"/>
          <w:sz w:val="24"/>
          <w:szCs w:val="24"/>
          <w:rtl w:val="0"/>
        </w:rPr>
        <w:t xml:space="preserve">Finally, </w:t>
      </w:r>
      <w:r w:rsidDel="00000000" w:rsidR="00000000" w:rsidRPr="00000000">
        <w:rPr>
          <w:b w:val="1"/>
          <w:bCs w:val="1"/>
          <w:color w:val="1b1c1d"/>
          <w:sz w:val="24"/>
          <w:szCs w:val="24"/>
          <w:rtl w:val="0"/>
        </w:rPr>
        <w:t xml:space="preserve">Globalization and Liberalization</w:t>
      </w:r>
      <w:r w:rsidDel="00000000" w:rsidR="00000000" w:rsidRPr="00000000">
        <w:rPr>
          <w:color w:val="1b1c1d"/>
          <w:sz w:val="24"/>
          <w:szCs w:val="24"/>
          <w:rtl w:val="0"/>
        </w:rPr>
        <w:t xml:space="preserve"> (since the 1990s) have changed the village again. Farmers are now linked to 'global markets', which can be risky (leading to 'farmer suicides') but also creates new opportunities (like 'contract farming' for corporations).</w:t>
      </w:r>
    </w:p>
    <w:p w:rsidR="00000000" w:rsidDel="00000000" w:rsidP="00000000" w:rsidRDefault="00000000" w:rsidRPr="00000000" w14:paraId="00000D3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D3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11: Rural Society</w:t>
      </w:r>
    </w:p>
    <w:p w:rsidR="00000000" w:rsidDel="00000000" w:rsidP="00000000" w:rsidRDefault="00000000" w:rsidRPr="00000000" w14:paraId="00000D3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D3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Agrarian Structure (The 'Old' System)</w:t>
      </w:r>
    </w:p>
    <w:p w:rsidR="00000000" w:rsidDel="00000000" w:rsidP="00000000" w:rsidRDefault="00000000" w:rsidRPr="00000000" w14:paraId="00000D3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D3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Caste &amp; Class Overlap (Upper Caste = Landowner, Lower Caste = Labourer)</w:t>
      </w:r>
    </w:p>
    <w:p w:rsidR="00000000" w:rsidDel="00000000" w:rsidP="00000000" w:rsidRDefault="00000000" w:rsidRPr="00000000" w14:paraId="00000D3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Classes: Landlords, Tenants, Labourers</w:t>
      </w:r>
    </w:p>
    <w:p w:rsidR="00000000" w:rsidDel="00000000" w:rsidP="00000000" w:rsidRDefault="00000000" w:rsidRPr="00000000" w14:paraId="00000D3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D3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State-led Change: Land Reforms</w:t>
      </w:r>
    </w:p>
    <w:p w:rsidR="00000000" w:rsidDel="00000000" w:rsidP="00000000" w:rsidRDefault="00000000" w:rsidRPr="00000000" w14:paraId="00000D3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D3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Zamindari Abolition (Success)</w:t>
      </w:r>
    </w:p>
    <w:p w:rsidR="00000000" w:rsidDel="00000000" w:rsidP="00000000" w:rsidRDefault="00000000" w:rsidRPr="00000000" w14:paraId="00000D3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Tenancy Reform (Failure)</w:t>
      </w:r>
    </w:p>
    <w:p w:rsidR="00000000" w:rsidDel="00000000" w:rsidP="00000000" w:rsidRDefault="00000000" w:rsidRPr="00000000" w14:paraId="00000D4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Land Ceilings (Failure)</w:t>
      </w:r>
    </w:p>
    <w:p w:rsidR="00000000" w:rsidDel="00000000" w:rsidP="00000000" w:rsidRDefault="00000000" w:rsidRPr="00000000" w14:paraId="00000D4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D4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Technological Change: The Green Revolution</w:t>
      </w:r>
    </w:p>
    <w:p w:rsidR="00000000" w:rsidDel="00000000" w:rsidP="00000000" w:rsidRDefault="00000000" w:rsidRPr="00000000" w14:paraId="00000D4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D4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What: HYV seeds, fertilizers, irrigation.</w:t>
      </w:r>
    </w:p>
    <w:p w:rsidR="00000000" w:rsidDel="00000000" w:rsidP="00000000" w:rsidRDefault="00000000" w:rsidRPr="00000000" w14:paraId="00000D4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Social Consequences (The key topic):</w:t>
      </w:r>
    </w:p>
    <w:p w:rsidR="00000000" w:rsidDel="00000000" w:rsidP="00000000" w:rsidRDefault="00000000" w:rsidRPr="00000000" w14:paraId="00000D4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D4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Increased Inequality (Rich vs. Poor Farmers)</w:t>
      </w:r>
    </w:p>
    <w:p w:rsidR="00000000" w:rsidDel="00000000" w:rsidP="00000000" w:rsidRDefault="00000000" w:rsidRPr="00000000" w14:paraId="00000D4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Regional Disparity (Punjab vs. Bihar)</w:t>
      </w:r>
    </w:p>
    <w:p w:rsidR="00000000" w:rsidDel="00000000" w:rsidP="00000000" w:rsidRDefault="00000000" w:rsidRPr="00000000" w14:paraId="00000D4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Rise of 'Capitalist' Farming</w:t>
      </w:r>
    </w:p>
    <w:p w:rsidR="00000000" w:rsidDel="00000000" w:rsidP="00000000" w:rsidRDefault="00000000" w:rsidRPr="00000000" w14:paraId="00000D4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D4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+-- 4. Transformation &amp; Globalization</w:t>
      </w:r>
    </w:p>
    <w:p w:rsidR="00000000" w:rsidDel="00000000" w:rsidP="00000000" w:rsidRDefault="00000000" w:rsidRPr="00000000" w14:paraId="00000D4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D4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Transformation: Decline of 'jajmani', rise of 'cash wages'.</w:t>
      </w:r>
    </w:p>
    <w:p w:rsidR="00000000" w:rsidDel="00000000" w:rsidP="00000000" w:rsidRDefault="00000000" w:rsidRPr="00000000" w14:paraId="00000D4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Circulation of Labour: Seasonal migration.</w:t>
      </w:r>
    </w:p>
    <w:p w:rsidR="00000000" w:rsidDel="00000000" w:rsidP="00000000" w:rsidRDefault="00000000" w:rsidRPr="00000000" w14:paraId="00000D4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Globalization: 'Contract farming', 'Farmer suicides'.</w:t>
      </w:r>
    </w:p>
    <w:p w:rsidR="00000000" w:rsidDel="00000000" w:rsidP="00000000" w:rsidRDefault="00000000" w:rsidRPr="00000000" w14:paraId="00000D50">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